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3B3" w:rsidRPr="00A40EC8" w:rsidRDefault="00A40EC8" w:rsidP="00A40EC8">
      <w:pPr>
        <w:pStyle w:val="Index1"/>
      </w:pPr>
      <w:r w:rsidRPr="00A40EC8">
        <w:t>INSTALLED EQUIPMENT</w:t>
      </w:r>
    </w:p>
    <w:p w:rsidR="00DC03B3" w:rsidRPr="00A40EC8" w:rsidRDefault="00DC03B3">
      <w:pPr>
        <w:rPr>
          <w:rFonts w:ascii="Calibri" w:hAnsi="Calibri" w:cs="Calibri"/>
          <w:sz w:val="18"/>
          <w:szCs w:val="18"/>
          <w:lang w:val="en-GB"/>
        </w:rPr>
      </w:pPr>
    </w:p>
    <w:p w:rsidR="00DC03B3" w:rsidRPr="00A40EC8" w:rsidRDefault="00DC03B3" w:rsidP="00A40EC8">
      <w:pPr>
        <w:pStyle w:val="IndexHeading"/>
        <w:jc w:val="left"/>
        <w:rPr>
          <w:rFonts w:ascii="Calibri" w:hAnsi="Calibri" w:cs="Calibri"/>
          <w:szCs w:val="22"/>
        </w:rPr>
      </w:pPr>
      <w:bookmarkStart w:id="0" w:name="_Toc1468811"/>
      <w:bookmarkStart w:id="1" w:name="_Toc1470047"/>
      <w:bookmarkStart w:id="2" w:name="_Toc3269835"/>
      <w:bookmarkStart w:id="3" w:name="_Toc15376074"/>
      <w:bookmarkStart w:id="4" w:name="_Toc23247142"/>
      <w:r w:rsidRPr="00A40EC8">
        <w:rPr>
          <w:rFonts w:ascii="Calibri" w:hAnsi="Calibri" w:cs="Calibri"/>
          <w:szCs w:val="22"/>
        </w:rPr>
        <w:t>GENERAL</w:t>
      </w:r>
      <w:bookmarkEnd w:id="0"/>
      <w:bookmarkEnd w:id="1"/>
      <w:bookmarkEnd w:id="2"/>
      <w:bookmarkEnd w:id="3"/>
      <w:bookmarkEnd w:id="4"/>
    </w:p>
    <w:p w:rsidR="00DC03B3" w:rsidRPr="00A40EC8" w:rsidRDefault="00DC03B3">
      <w:pPr>
        <w:rPr>
          <w:rFonts w:ascii="Calibri" w:hAnsi="Calibri" w:cs="Calibr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130"/>
      </w:tblGrid>
      <w:tr w:rsidR="00DC03B3" w:rsidRPr="00A40EC8" w:rsidTr="00A40EC8">
        <w:tc>
          <w:tcPr>
            <w:tcW w:w="3870" w:type="dxa"/>
          </w:tcPr>
          <w:p w:rsidR="00DC03B3" w:rsidRPr="00A40EC8" w:rsidRDefault="00DC03B3">
            <w:pPr>
              <w:tabs>
                <w:tab w:val="left" w:pos="4253"/>
              </w:tabs>
              <w:spacing w:before="40" w:after="40"/>
              <w:rPr>
                <w:rFonts w:ascii="Calibri" w:hAnsi="Calibri" w:cs="Calibri"/>
                <w:sz w:val="22"/>
                <w:szCs w:val="22"/>
              </w:rPr>
            </w:pPr>
            <w:r w:rsidRPr="00A40EC8">
              <w:rPr>
                <w:rFonts w:ascii="Calibri" w:hAnsi="Calibri" w:cs="Calibri"/>
                <w:sz w:val="22"/>
                <w:szCs w:val="22"/>
              </w:rPr>
              <w:t>Company name:</w:t>
            </w:r>
          </w:p>
        </w:tc>
        <w:tc>
          <w:tcPr>
            <w:tcW w:w="5130" w:type="dxa"/>
          </w:tcPr>
          <w:p w:rsidR="00DC03B3" w:rsidRPr="00A40EC8" w:rsidRDefault="00DC03B3">
            <w:pPr>
              <w:pStyle w:val="Heading4"/>
              <w:tabs>
                <w:tab w:val="left" w:pos="4253"/>
              </w:tabs>
              <w:spacing w:before="40" w:beforeAutospacing="0" w:after="120" w:afterAutospacing="0"/>
              <w:rPr>
                <w:rFonts w:ascii="Calibri" w:hAnsi="Calibri" w:cs="Calibri"/>
                <w:bCs w:val="0"/>
                <w:sz w:val="18"/>
                <w:szCs w:val="18"/>
              </w:rPr>
            </w:pPr>
          </w:p>
        </w:tc>
      </w:tr>
      <w:tr w:rsidR="00DC03B3" w:rsidRPr="00A40EC8" w:rsidTr="00A40EC8">
        <w:tc>
          <w:tcPr>
            <w:tcW w:w="3870" w:type="dxa"/>
          </w:tcPr>
          <w:p w:rsidR="00DC03B3" w:rsidRPr="00A40EC8" w:rsidRDefault="00DC03B3">
            <w:pPr>
              <w:tabs>
                <w:tab w:val="left" w:pos="4253"/>
              </w:tabs>
              <w:spacing w:before="40" w:after="40"/>
              <w:rPr>
                <w:rFonts w:ascii="Calibri" w:hAnsi="Calibri" w:cs="Calibri"/>
                <w:sz w:val="22"/>
                <w:szCs w:val="22"/>
              </w:rPr>
            </w:pPr>
            <w:r w:rsidRPr="00A40EC8">
              <w:rPr>
                <w:rFonts w:ascii="Calibri" w:hAnsi="Calibri" w:cs="Calibri"/>
                <w:sz w:val="22"/>
                <w:szCs w:val="22"/>
              </w:rPr>
              <w:t>Physical address:</w:t>
            </w:r>
          </w:p>
          <w:p w:rsidR="00DC03B3" w:rsidRPr="00A40EC8" w:rsidRDefault="00DC03B3">
            <w:pPr>
              <w:tabs>
                <w:tab w:val="left" w:pos="4253"/>
              </w:tabs>
              <w:spacing w:before="40" w:after="40"/>
              <w:rPr>
                <w:rFonts w:ascii="Calibri" w:hAnsi="Calibri" w:cs="Calibri"/>
                <w:sz w:val="22"/>
                <w:szCs w:val="22"/>
              </w:rPr>
            </w:pPr>
          </w:p>
          <w:p w:rsidR="00DC03B3" w:rsidRPr="00A40EC8" w:rsidRDefault="00DC03B3">
            <w:pPr>
              <w:tabs>
                <w:tab w:val="left" w:pos="4253"/>
              </w:tabs>
              <w:spacing w:before="40" w:after="40"/>
              <w:rPr>
                <w:rFonts w:ascii="Calibri" w:hAnsi="Calibri" w:cs="Calibri"/>
                <w:sz w:val="22"/>
                <w:szCs w:val="22"/>
              </w:rPr>
            </w:pPr>
          </w:p>
          <w:p w:rsidR="00DC03B3" w:rsidRPr="00A40EC8" w:rsidRDefault="00DC03B3">
            <w:pPr>
              <w:tabs>
                <w:tab w:val="left" w:pos="4253"/>
              </w:tabs>
              <w:spacing w:before="40" w:after="40"/>
              <w:rPr>
                <w:rFonts w:ascii="Calibri" w:hAnsi="Calibri" w:cs="Calibri"/>
                <w:sz w:val="22"/>
                <w:szCs w:val="22"/>
              </w:rPr>
            </w:pPr>
          </w:p>
        </w:tc>
        <w:tc>
          <w:tcPr>
            <w:tcW w:w="5130" w:type="dxa"/>
          </w:tcPr>
          <w:p w:rsidR="00DC03B3" w:rsidRPr="00A40EC8" w:rsidRDefault="00DC03B3">
            <w:pPr>
              <w:tabs>
                <w:tab w:val="left" w:pos="4253"/>
              </w:tabs>
              <w:spacing w:before="40" w:after="40"/>
              <w:rPr>
                <w:rFonts w:ascii="Calibri" w:hAnsi="Calibri" w:cs="Calibri"/>
                <w:b/>
                <w:sz w:val="18"/>
                <w:szCs w:val="18"/>
                <w:lang w:val="da-DK"/>
              </w:rPr>
            </w:pPr>
          </w:p>
        </w:tc>
      </w:tr>
      <w:tr w:rsidR="00DC03B3" w:rsidRPr="00A40EC8" w:rsidTr="00A40EC8">
        <w:tc>
          <w:tcPr>
            <w:tcW w:w="3870" w:type="dxa"/>
          </w:tcPr>
          <w:p w:rsidR="00DC03B3" w:rsidRPr="00A40EC8" w:rsidRDefault="00DC03B3">
            <w:pPr>
              <w:tabs>
                <w:tab w:val="left" w:pos="4253"/>
              </w:tabs>
              <w:spacing w:before="40" w:after="40"/>
              <w:rPr>
                <w:rFonts w:ascii="Calibri" w:hAnsi="Calibri" w:cs="Calibri"/>
                <w:sz w:val="22"/>
                <w:szCs w:val="22"/>
              </w:rPr>
            </w:pPr>
            <w:r w:rsidRPr="00A40EC8">
              <w:rPr>
                <w:rFonts w:ascii="Calibri" w:hAnsi="Calibri" w:cs="Calibri"/>
                <w:sz w:val="22"/>
                <w:szCs w:val="22"/>
              </w:rPr>
              <w:t>Telephone:</w:t>
            </w:r>
          </w:p>
        </w:tc>
        <w:tc>
          <w:tcPr>
            <w:tcW w:w="5130" w:type="dxa"/>
          </w:tcPr>
          <w:p w:rsidR="00DC03B3" w:rsidRPr="00A40EC8" w:rsidRDefault="00DC03B3">
            <w:pPr>
              <w:spacing w:before="40" w:after="40"/>
              <w:rPr>
                <w:rFonts w:ascii="Calibri" w:hAnsi="Calibri" w:cs="Calibri"/>
                <w:b/>
                <w:sz w:val="18"/>
                <w:szCs w:val="18"/>
              </w:rPr>
            </w:pPr>
          </w:p>
        </w:tc>
      </w:tr>
      <w:tr w:rsidR="00DC03B3" w:rsidRPr="00A40EC8" w:rsidTr="00A40EC8">
        <w:tc>
          <w:tcPr>
            <w:tcW w:w="3870" w:type="dxa"/>
          </w:tcPr>
          <w:p w:rsidR="00DC03B3" w:rsidRPr="00A40EC8" w:rsidRDefault="00DC03B3">
            <w:pPr>
              <w:tabs>
                <w:tab w:val="left" w:pos="4253"/>
              </w:tabs>
              <w:spacing w:before="40" w:after="120"/>
              <w:rPr>
                <w:rFonts w:ascii="Calibri" w:hAnsi="Calibri" w:cs="Calibri"/>
                <w:sz w:val="22"/>
                <w:szCs w:val="22"/>
              </w:rPr>
            </w:pPr>
            <w:r w:rsidRPr="00A40EC8">
              <w:rPr>
                <w:rFonts w:ascii="Calibri" w:hAnsi="Calibri" w:cs="Calibri"/>
                <w:sz w:val="22"/>
                <w:szCs w:val="22"/>
              </w:rPr>
              <w:t>Facsimile:</w:t>
            </w:r>
          </w:p>
        </w:tc>
        <w:tc>
          <w:tcPr>
            <w:tcW w:w="5130" w:type="dxa"/>
          </w:tcPr>
          <w:p w:rsidR="00DC03B3" w:rsidRPr="00A40EC8" w:rsidRDefault="00DC03B3">
            <w:pPr>
              <w:spacing w:before="40" w:after="120"/>
              <w:rPr>
                <w:rFonts w:ascii="Calibri" w:hAnsi="Calibri" w:cs="Calibri"/>
                <w:b/>
                <w:sz w:val="18"/>
                <w:szCs w:val="18"/>
              </w:rPr>
            </w:pPr>
          </w:p>
        </w:tc>
      </w:tr>
      <w:tr w:rsidR="00DC03B3" w:rsidRPr="00A40EC8" w:rsidTr="00A40EC8">
        <w:tc>
          <w:tcPr>
            <w:tcW w:w="3870" w:type="dxa"/>
          </w:tcPr>
          <w:p w:rsidR="00DC03B3" w:rsidRPr="00A40EC8" w:rsidRDefault="00DC03B3">
            <w:pPr>
              <w:tabs>
                <w:tab w:val="left" w:pos="4253"/>
              </w:tabs>
              <w:spacing w:before="40" w:after="40"/>
              <w:rPr>
                <w:rFonts w:ascii="Calibri" w:hAnsi="Calibri" w:cs="Calibri"/>
                <w:sz w:val="22"/>
                <w:szCs w:val="22"/>
              </w:rPr>
            </w:pPr>
            <w:bookmarkStart w:id="5" w:name="_Hlt15376105"/>
            <w:bookmarkStart w:id="6" w:name="_Ref535119615"/>
            <w:bookmarkEnd w:id="5"/>
            <w:bookmarkEnd w:id="6"/>
            <w:r w:rsidRPr="00A40EC8">
              <w:rPr>
                <w:rFonts w:ascii="Calibri" w:hAnsi="Calibri" w:cs="Calibri"/>
                <w:sz w:val="22"/>
                <w:szCs w:val="22"/>
              </w:rPr>
              <w:t>AOC #:</w:t>
            </w:r>
          </w:p>
        </w:tc>
        <w:tc>
          <w:tcPr>
            <w:tcW w:w="5130" w:type="dxa"/>
          </w:tcPr>
          <w:p w:rsidR="00DC03B3" w:rsidRPr="00A40EC8" w:rsidRDefault="00DC03B3">
            <w:pPr>
              <w:spacing w:before="40" w:after="40"/>
              <w:rPr>
                <w:rFonts w:ascii="Calibri" w:hAnsi="Calibri" w:cs="Calibri"/>
                <w:b/>
                <w:sz w:val="18"/>
                <w:szCs w:val="18"/>
              </w:rPr>
            </w:pPr>
          </w:p>
        </w:tc>
      </w:tr>
      <w:tr w:rsidR="00DC03B3" w:rsidRPr="00A40EC8" w:rsidTr="00A40EC8">
        <w:tc>
          <w:tcPr>
            <w:tcW w:w="3870" w:type="dxa"/>
          </w:tcPr>
          <w:p w:rsidR="00DC03B3" w:rsidRPr="00A40EC8" w:rsidRDefault="00DC03B3">
            <w:pPr>
              <w:pStyle w:val="Header"/>
              <w:tabs>
                <w:tab w:val="clear" w:pos="4819"/>
                <w:tab w:val="clear" w:pos="9638"/>
                <w:tab w:val="left" w:pos="4253"/>
              </w:tabs>
              <w:spacing w:before="40" w:after="40"/>
              <w:rPr>
                <w:rFonts w:ascii="Calibri" w:hAnsi="Calibri" w:cs="Calibri"/>
                <w:sz w:val="22"/>
                <w:szCs w:val="22"/>
              </w:rPr>
            </w:pPr>
            <w:r w:rsidRPr="00A40EC8">
              <w:rPr>
                <w:rFonts w:ascii="Calibri" w:hAnsi="Calibri" w:cs="Calibri"/>
                <w:sz w:val="22"/>
                <w:szCs w:val="22"/>
              </w:rPr>
              <w:t>Airport:</w:t>
            </w:r>
          </w:p>
        </w:tc>
        <w:tc>
          <w:tcPr>
            <w:tcW w:w="5130" w:type="dxa"/>
          </w:tcPr>
          <w:p w:rsidR="00DC03B3" w:rsidRPr="00A40EC8" w:rsidRDefault="00DC03B3">
            <w:pPr>
              <w:spacing w:before="40" w:after="40"/>
              <w:rPr>
                <w:rFonts w:ascii="Calibri" w:hAnsi="Calibri" w:cs="Calibri"/>
                <w:b/>
                <w:sz w:val="18"/>
                <w:szCs w:val="18"/>
              </w:rPr>
            </w:pPr>
          </w:p>
        </w:tc>
      </w:tr>
      <w:tr w:rsidR="00DC03B3" w:rsidRPr="00A40EC8" w:rsidTr="00A40EC8">
        <w:tc>
          <w:tcPr>
            <w:tcW w:w="3870" w:type="dxa"/>
          </w:tcPr>
          <w:p w:rsidR="00DC03B3" w:rsidRPr="00A40EC8" w:rsidRDefault="00DC03B3">
            <w:pPr>
              <w:tabs>
                <w:tab w:val="left" w:pos="4253"/>
              </w:tabs>
              <w:spacing w:before="60" w:after="60"/>
              <w:rPr>
                <w:rFonts w:ascii="Calibri" w:hAnsi="Calibri" w:cs="Calibri"/>
                <w:sz w:val="22"/>
                <w:szCs w:val="22"/>
              </w:rPr>
            </w:pPr>
            <w:r w:rsidRPr="00A40EC8">
              <w:rPr>
                <w:rFonts w:ascii="Calibri" w:hAnsi="Calibri" w:cs="Calibri"/>
                <w:sz w:val="22"/>
                <w:szCs w:val="22"/>
              </w:rPr>
              <w:t>Aircraft Registration:</w:t>
            </w:r>
          </w:p>
        </w:tc>
        <w:tc>
          <w:tcPr>
            <w:tcW w:w="5130" w:type="dxa"/>
          </w:tcPr>
          <w:p w:rsidR="00DC03B3" w:rsidRPr="00A40EC8" w:rsidRDefault="00DC03B3">
            <w:pPr>
              <w:spacing w:before="60" w:after="60"/>
              <w:rPr>
                <w:rFonts w:ascii="Calibri" w:hAnsi="Calibri" w:cs="Calibri"/>
                <w:b/>
                <w:sz w:val="18"/>
                <w:szCs w:val="18"/>
              </w:rPr>
            </w:pPr>
          </w:p>
        </w:tc>
      </w:tr>
      <w:tr w:rsidR="00DC03B3" w:rsidRPr="00A40EC8" w:rsidTr="00A40EC8">
        <w:tc>
          <w:tcPr>
            <w:tcW w:w="3870" w:type="dxa"/>
          </w:tcPr>
          <w:p w:rsidR="00DC03B3" w:rsidRPr="00A40EC8" w:rsidRDefault="00DC03B3">
            <w:pPr>
              <w:tabs>
                <w:tab w:val="left" w:pos="4253"/>
              </w:tabs>
              <w:spacing w:before="60" w:after="60"/>
              <w:rPr>
                <w:rFonts w:ascii="Calibri" w:hAnsi="Calibri" w:cs="Calibri"/>
                <w:sz w:val="22"/>
                <w:szCs w:val="22"/>
              </w:rPr>
            </w:pPr>
            <w:r w:rsidRPr="00A40EC8">
              <w:rPr>
                <w:rFonts w:ascii="Calibri" w:hAnsi="Calibri" w:cs="Calibri"/>
                <w:sz w:val="22"/>
                <w:szCs w:val="22"/>
              </w:rPr>
              <w:t>Aircraft Serial Number:</w:t>
            </w:r>
          </w:p>
        </w:tc>
        <w:tc>
          <w:tcPr>
            <w:tcW w:w="5130" w:type="dxa"/>
          </w:tcPr>
          <w:p w:rsidR="00DC03B3" w:rsidRPr="00A40EC8" w:rsidRDefault="00DC03B3">
            <w:pPr>
              <w:spacing w:before="60" w:after="60"/>
              <w:rPr>
                <w:rFonts w:ascii="Calibri" w:hAnsi="Calibri" w:cs="Calibri"/>
                <w:b/>
                <w:sz w:val="18"/>
                <w:szCs w:val="18"/>
              </w:rPr>
            </w:pPr>
          </w:p>
        </w:tc>
      </w:tr>
      <w:tr w:rsidR="00DC03B3" w:rsidRPr="00A40EC8" w:rsidTr="00A40EC8">
        <w:tc>
          <w:tcPr>
            <w:tcW w:w="3870" w:type="dxa"/>
          </w:tcPr>
          <w:p w:rsidR="00DC03B3" w:rsidRPr="00A40EC8" w:rsidRDefault="00DC03B3">
            <w:pPr>
              <w:tabs>
                <w:tab w:val="left" w:pos="4253"/>
              </w:tabs>
              <w:spacing w:before="60" w:after="60"/>
              <w:rPr>
                <w:rFonts w:ascii="Calibri" w:hAnsi="Calibri" w:cs="Calibri"/>
                <w:sz w:val="22"/>
                <w:szCs w:val="22"/>
              </w:rPr>
            </w:pPr>
            <w:r w:rsidRPr="00A40EC8">
              <w:rPr>
                <w:rFonts w:ascii="Calibri" w:hAnsi="Calibri" w:cs="Calibri"/>
                <w:sz w:val="22"/>
                <w:szCs w:val="22"/>
              </w:rPr>
              <w:t>Aircraft Type:</w:t>
            </w:r>
          </w:p>
        </w:tc>
        <w:tc>
          <w:tcPr>
            <w:tcW w:w="5130" w:type="dxa"/>
          </w:tcPr>
          <w:p w:rsidR="00DC03B3" w:rsidRPr="00A40EC8" w:rsidRDefault="00DC03B3">
            <w:pPr>
              <w:spacing w:before="60" w:after="60"/>
              <w:rPr>
                <w:rFonts w:ascii="Calibri" w:hAnsi="Calibri" w:cs="Calibri"/>
                <w:b/>
                <w:sz w:val="18"/>
                <w:szCs w:val="18"/>
              </w:rPr>
            </w:pPr>
          </w:p>
        </w:tc>
      </w:tr>
      <w:tr w:rsidR="00DC03B3" w:rsidRPr="00A40EC8" w:rsidTr="00A40EC8">
        <w:tc>
          <w:tcPr>
            <w:tcW w:w="3870" w:type="dxa"/>
          </w:tcPr>
          <w:p w:rsidR="00DC03B3" w:rsidRPr="00A40EC8" w:rsidRDefault="0005490A">
            <w:pPr>
              <w:tabs>
                <w:tab w:val="left" w:pos="4253"/>
              </w:tabs>
              <w:spacing w:before="40" w:after="40"/>
              <w:rPr>
                <w:rFonts w:ascii="Calibri" w:hAnsi="Calibri" w:cs="Calibri"/>
                <w:sz w:val="22"/>
                <w:szCs w:val="22"/>
                <w:lang w:val="da-DK"/>
              </w:rPr>
            </w:pPr>
            <w:r w:rsidRPr="00A40EC8">
              <w:rPr>
                <w:rFonts w:ascii="Calibri" w:hAnsi="Calibri" w:cs="Calibri"/>
                <w:sz w:val="22"/>
                <w:szCs w:val="22"/>
                <w:lang w:val="da-DK"/>
              </w:rPr>
              <w:t>CAR OPS-3</w:t>
            </w:r>
            <w:r w:rsidR="00DC03B3" w:rsidRPr="00A40EC8">
              <w:rPr>
                <w:rFonts w:ascii="Calibri" w:hAnsi="Calibri" w:cs="Calibri"/>
                <w:sz w:val="22"/>
                <w:szCs w:val="22"/>
                <w:lang w:val="da-DK"/>
              </w:rPr>
              <w:t xml:space="preserve"> </w:t>
            </w:r>
            <w:r w:rsidR="00DC03B3" w:rsidRPr="00A40EC8">
              <w:rPr>
                <w:rFonts w:ascii="Calibri" w:hAnsi="Calibri" w:cs="Calibri"/>
                <w:sz w:val="22"/>
                <w:szCs w:val="22"/>
                <w:lang w:val="en-US"/>
              </w:rPr>
              <w:t>Subpart</w:t>
            </w:r>
            <w:r w:rsidR="00DC03B3" w:rsidRPr="00A40EC8">
              <w:rPr>
                <w:rFonts w:ascii="Calibri" w:hAnsi="Calibri" w:cs="Calibri"/>
                <w:sz w:val="22"/>
                <w:szCs w:val="22"/>
                <w:lang w:val="da-DK"/>
              </w:rPr>
              <w:t xml:space="preserve"> K &amp; L issue date :</w:t>
            </w:r>
          </w:p>
        </w:tc>
        <w:tc>
          <w:tcPr>
            <w:tcW w:w="5130" w:type="dxa"/>
          </w:tcPr>
          <w:p w:rsidR="00DC03B3" w:rsidRPr="00A40EC8" w:rsidRDefault="00DC03B3">
            <w:pPr>
              <w:spacing w:before="40" w:after="40"/>
              <w:rPr>
                <w:rFonts w:ascii="Calibri" w:hAnsi="Calibri" w:cs="Calibri"/>
                <w:b/>
                <w:sz w:val="18"/>
                <w:szCs w:val="18"/>
                <w:lang w:val="en-GB"/>
              </w:rPr>
            </w:pPr>
          </w:p>
        </w:tc>
      </w:tr>
    </w:tbl>
    <w:p w:rsidR="00DC03B3" w:rsidRPr="00A40EC8" w:rsidRDefault="00DC03B3">
      <w:pPr>
        <w:rPr>
          <w:rFonts w:ascii="Calibri" w:hAnsi="Calibri" w:cs="Calibri"/>
          <w:sz w:val="18"/>
          <w:szCs w:val="18"/>
          <w:lang w:val="en-GB"/>
        </w:rPr>
      </w:pPr>
    </w:p>
    <w:p w:rsidR="00DC03B3" w:rsidRPr="00A40EC8" w:rsidRDefault="00DC03B3">
      <w:pPr>
        <w:rPr>
          <w:rFonts w:ascii="Calibri" w:hAnsi="Calibri" w:cs="Calibri"/>
          <w:sz w:val="18"/>
          <w:szCs w:val="18"/>
          <w:lang w:val="en-GB"/>
        </w:rPr>
      </w:pPr>
    </w:p>
    <w:p w:rsidR="00DC03B3" w:rsidRPr="00A40EC8" w:rsidRDefault="00DC03B3">
      <w:pPr>
        <w:rPr>
          <w:rFonts w:ascii="Calibri" w:hAnsi="Calibri" w:cs="Calibri"/>
          <w:sz w:val="18"/>
          <w:szCs w:val="18"/>
          <w:lang w:val="en-GB"/>
        </w:rPr>
      </w:pPr>
    </w:p>
    <w:p w:rsidR="00DC03B3" w:rsidRPr="00A40EC8" w:rsidRDefault="00DC03B3">
      <w:pPr>
        <w:rPr>
          <w:rFonts w:ascii="Calibri" w:hAnsi="Calibri" w:cs="Calibri"/>
          <w:sz w:val="18"/>
          <w:szCs w:val="18"/>
          <w:lang w:val="en-GB"/>
        </w:rPr>
      </w:pPr>
    </w:p>
    <w:p w:rsidR="00DC03B3" w:rsidRPr="00A40EC8" w:rsidRDefault="00DC03B3">
      <w:pPr>
        <w:rPr>
          <w:rFonts w:ascii="Calibri" w:hAnsi="Calibri" w:cs="Calibri"/>
          <w:sz w:val="18"/>
          <w:szCs w:val="18"/>
          <w:lang w:val="en-GB"/>
        </w:rPr>
      </w:pPr>
    </w:p>
    <w:p w:rsidR="00DC03B3" w:rsidRPr="00A40EC8" w:rsidRDefault="00DC03B3">
      <w:pPr>
        <w:rPr>
          <w:rFonts w:ascii="Calibri" w:hAnsi="Calibri" w:cs="Calibri"/>
          <w:sz w:val="18"/>
          <w:szCs w:val="18"/>
          <w:lang w:val="en-GB"/>
        </w:rPr>
      </w:pPr>
    </w:p>
    <w:p w:rsidR="00DC03B3" w:rsidRPr="00A40EC8" w:rsidRDefault="00DC03B3">
      <w:pPr>
        <w:rPr>
          <w:rFonts w:ascii="Calibri" w:hAnsi="Calibri" w:cs="Calibri"/>
          <w:sz w:val="18"/>
          <w:szCs w:val="18"/>
          <w:lang w:val="en-GB"/>
        </w:rPr>
      </w:pPr>
    </w:p>
    <w:tbl>
      <w:tblPr>
        <w:tblpPr w:leftFromText="180" w:rightFromText="180" w:vertAnchor="text" w:horzAnchor="margin" w:tblpY="-51"/>
        <w:tblW w:w="9108" w:type="dxa"/>
        <w:tblLayout w:type="fixed"/>
        <w:tblLook w:val="0000" w:firstRow="0" w:lastRow="0" w:firstColumn="0" w:lastColumn="0" w:noHBand="0" w:noVBand="0"/>
      </w:tblPr>
      <w:tblGrid>
        <w:gridCol w:w="3033"/>
        <w:gridCol w:w="3952"/>
        <w:gridCol w:w="2123"/>
      </w:tblGrid>
      <w:tr w:rsidR="00A40EC8" w:rsidRPr="00A40EC8" w:rsidTr="00A40EC8">
        <w:trPr>
          <w:cantSplit/>
          <w:trHeight w:val="66"/>
        </w:trPr>
        <w:tc>
          <w:tcPr>
            <w:tcW w:w="9108" w:type="dxa"/>
            <w:gridSpan w:val="3"/>
            <w:tcBorders>
              <w:top w:val="single" w:sz="6" w:space="0" w:color="auto"/>
              <w:left w:val="single" w:sz="4" w:space="0" w:color="auto"/>
              <w:bottom w:val="single" w:sz="4" w:space="0" w:color="auto"/>
              <w:right w:val="single" w:sz="4" w:space="0" w:color="auto"/>
            </w:tcBorders>
            <w:vAlign w:val="center"/>
          </w:tcPr>
          <w:p w:rsidR="00A40EC8" w:rsidRPr="00A40EC8" w:rsidRDefault="00A40EC8" w:rsidP="00A40EC8">
            <w:pPr>
              <w:pStyle w:val="Footer"/>
              <w:jc w:val="center"/>
              <w:rPr>
                <w:rFonts w:ascii="Calibri" w:hAnsi="Calibri" w:cs="Calibri"/>
                <w:b/>
                <w:sz w:val="22"/>
                <w:szCs w:val="22"/>
              </w:rPr>
            </w:pPr>
            <w:r w:rsidRPr="00A40EC8">
              <w:rPr>
                <w:rFonts w:ascii="Calibri" w:hAnsi="Calibri" w:cs="Calibri"/>
                <w:b/>
                <w:sz w:val="22"/>
                <w:szCs w:val="22"/>
              </w:rPr>
              <w:t>THIS COMPLETE AIRCRAFT LIST IS AUTHORISED BY</w:t>
            </w:r>
          </w:p>
        </w:tc>
      </w:tr>
      <w:tr w:rsidR="00A40EC8" w:rsidRPr="00A40EC8" w:rsidTr="00A40EC8">
        <w:trPr>
          <w:cantSplit/>
          <w:trHeight w:val="1104"/>
        </w:trPr>
        <w:tc>
          <w:tcPr>
            <w:tcW w:w="3033" w:type="dxa"/>
            <w:tcBorders>
              <w:left w:val="single" w:sz="4" w:space="0" w:color="auto"/>
            </w:tcBorders>
          </w:tcPr>
          <w:p w:rsidR="00A40EC8" w:rsidRPr="00F7422C" w:rsidRDefault="00A40EC8" w:rsidP="00A40EC8">
            <w:pPr>
              <w:pStyle w:val="Footer"/>
              <w:rPr>
                <w:rFonts w:ascii="Calibri" w:hAnsi="Calibri" w:cs="Calibri"/>
                <w:b/>
                <w:sz w:val="22"/>
                <w:szCs w:val="22"/>
              </w:rPr>
            </w:pPr>
            <w:r w:rsidRPr="00F7422C">
              <w:rPr>
                <w:rFonts w:ascii="Calibri" w:hAnsi="Calibri" w:cs="Calibri"/>
                <w:b/>
                <w:sz w:val="22"/>
                <w:szCs w:val="22"/>
              </w:rPr>
              <w:t>Name:</w:t>
            </w:r>
          </w:p>
          <w:p w:rsidR="00A40EC8" w:rsidRPr="00F7422C" w:rsidRDefault="00A40EC8" w:rsidP="00A40EC8">
            <w:pPr>
              <w:pStyle w:val="Footer"/>
              <w:rPr>
                <w:rFonts w:ascii="Calibri" w:hAnsi="Calibri" w:cs="Calibri"/>
                <w:b/>
                <w:sz w:val="22"/>
                <w:szCs w:val="22"/>
              </w:rPr>
            </w:pPr>
          </w:p>
          <w:p w:rsidR="00A40EC8" w:rsidRPr="00F7422C" w:rsidRDefault="00A40EC8" w:rsidP="00A40EC8">
            <w:pPr>
              <w:pStyle w:val="Footer"/>
              <w:rPr>
                <w:rFonts w:ascii="Calibri" w:hAnsi="Calibri" w:cs="Calibri"/>
                <w:b/>
                <w:sz w:val="22"/>
                <w:szCs w:val="22"/>
              </w:rPr>
            </w:pPr>
          </w:p>
          <w:p w:rsidR="00A40EC8" w:rsidRDefault="00A40EC8" w:rsidP="00A40EC8">
            <w:pPr>
              <w:pStyle w:val="Footer"/>
              <w:rPr>
                <w:rFonts w:ascii="Calibri" w:hAnsi="Calibri" w:cs="Calibri"/>
                <w:b/>
                <w:sz w:val="22"/>
                <w:szCs w:val="22"/>
              </w:rPr>
            </w:pPr>
            <w:r w:rsidRPr="00F7422C">
              <w:rPr>
                <w:rFonts w:ascii="Calibri" w:hAnsi="Calibri" w:cs="Calibri"/>
                <w:b/>
                <w:sz w:val="22"/>
                <w:szCs w:val="22"/>
              </w:rPr>
              <w:t>Title:</w:t>
            </w:r>
          </w:p>
          <w:p w:rsidR="008321EF" w:rsidRPr="00F7422C" w:rsidRDefault="008321EF" w:rsidP="00A40EC8">
            <w:pPr>
              <w:pStyle w:val="Footer"/>
              <w:rPr>
                <w:rFonts w:ascii="Calibri" w:hAnsi="Calibri" w:cs="Calibri"/>
                <w:b/>
                <w:sz w:val="22"/>
                <w:szCs w:val="22"/>
              </w:rPr>
            </w:pPr>
          </w:p>
          <w:p w:rsidR="00A40EC8" w:rsidRPr="00F7422C" w:rsidRDefault="00A40EC8" w:rsidP="00A40EC8">
            <w:pPr>
              <w:pStyle w:val="Footer"/>
              <w:jc w:val="center"/>
              <w:rPr>
                <w:rFonts w:ascii="Calibri" w:hAnsi="Calibri" w:cs="Calibri"/>
                <w:b/>
                <w:sz w:val="22"/>
                <w:szCs w:val="22"/>
              </w:rPr>
            </w:pPr>
          </w:p>
        </w:tc>
        <w:tc>
          <w:tcPr>
            <w:tcW w:w="3952" w:type="dxa"/>
            <w:tcBorders>
              <w:left w:val="single" w:sz="6" w:space="0" w:color="auto"/>
              <w:right w:val="single" w:sz="6" w:space="0" w:color="auto"/>
            </w:tcBorders>
          </w:tcPr>
          <w:p w:rsidR="00A40EC8" w:rsidRPr="00A40EC8" w:rsidRDefault="00A40EC8" w:rsidP="00A40EC8">
            <w:pPr>
              <w:rPr>
                <w:rFonts w:ascii="Calibri" w:hAnsi="Calibri" w:cs="Calibri"/>
                <w:b/>
                <w:sz w:val="22"/>
                <w:szCs w:val="22"/>
              </w:rPr>
            </w:pPr>
            <w:r w:rsidRPr="00A40EC8">
              <w:rPr>
                <w:rFonts w:ascii="Calibri" w:hAnsi="Calibri" w:cs="Calibri"/>
                <w:b/>
                <w:sz w:val="22"/>
                <w:szCs w:val="22"/>
              </w:rPr>
              <w:t>Signature:</w:t>
            </w:r>
          </w:p>
          <w:p w:rsidR="00A40EC8" w:rsidRPr="00A40EC8" w:rsidRDefault="00A40EC8" w:rsidP="00A40EC8">
            <w:pPr>
              <w:rPr>
                <w:rFonts w:ascii="Calibri" w:hAnsi="Calibri" w:cs="Calibri"/>
                <w:b/>
                <w:sz w:val="22"/>
                <w:szCs w:val="22"/>
              </w:rPr>
            </w:pPr>
          </w:p>
          <w:p w:rsidR="00A40EC8" w:rsidRPr="00A40EC8" w:rsidRDefault="00A40EC8" w:rsidP="00A40EC8">
            <w:pPr>
              <w:rPr>
                <w:rFonts w:ascii="Calibri" w:hAnsi="Calibri" w:cs="Calibri"/>
                <w:b/>
                <w:sz w:val="22"/>
                <w:szCs w:val="22"/>
              </w:rPr>
            </w:pPr>
          </w:p>
          <w:p w:rsidR="00A40EC8" w:rsidRPr="00A40EC8" w:rsidRDefault="00A40EC8" w:rsidP="00A40EC8">
            <w:pPr>
              <w:pStyle w:val="Footer"/>
              <w:rPr>
                <w:rFonts w:ascii="Calibri" w:hAnsi="Calibri" w:cs="Calibri"/>
                <w:b/>
                <w:sz w:val="22"/>
                <w:szCs w:val="22"/>
              </w:rPr>
            </w:pPr>
          </w:p>
        </w:tc>
        <w:tc>
          <w:tcPr>
            <w:tcW w:w="2123" w:type="dxa"/>
            <w:tcBorders>
              <w:right w:val="single" w:sz="4" w:space="0" w:color="auto"/>
            </w:tcBorders>
          </w:tcPr>
          <w:p w:rsidR="00A40EC8" w:rsidRPr="00A40EC8" w:rsidRDefault="00A40EC8" w:rsidP="00A40EC8">
            <w:pPr>
              <w:pStyle w:val="Footer"/>
              <w:rPr>
                <w:rFonts w:ascii="Calibri" w:hAnsi="Calibri" w:cs="Calibri"/>
                <w:sz w:val="22"/>
                <w:szCs w:val="22"/>
              </w:rPr>
            </w:pPr>
            <w:r w:rsidRPr="00A40EC8">
              <w:rPr>
                <w:rFonts w:ascii="Calibri" w:hAnsi="Calibri" w:cs="Calibri"/>
                <w:b/>
                <w:sz w:val="22"/>
                <w:szCs w:val="22"/>
              </w:rPr>
              <w:t>Date:</w:t>
            </w:r>
          </w:p>
          <w:p w:rsidR="00A40EC8" w:rsidRPr="00A40EC8" w:rsidRDefault="00A40EC8" w:rsidP="00A40EC8">
            <w:pPr>
              <w:pStyle w:val="Footer"/>
              <w:rPr>
                <w:rFonts w:ascii="Calibri" w:hAnsi="Calibri" w:cs="Calibri"/>
                <w:sz w:val="22"/>
                <w:szCs w:val="22"/>
              </w:rPr>
            </w:pPr>
          </w:p>
          <w:p w:rsidR="00A40EC8" w:rsidRPr="00A40EC8" w:rsidRDefault="00A40EC8" w:rsidP="00A40EC8">
            <w:pPr>
              <w:pStyle w:val="Footer"/>
              <w:jc w:val="center"/>
              <w:rPr>
                <w:rFonts w:ascii="Calibri" w:hAnsi="Calibri" w:cs="Calibri"/>
                <w:b/>
                <w:sz w:val="22"/>
                <w:szCs w:val="22"/>
              </w:rPr>
            </w:pPr>
          </w:p>
        </w:tc>
      </w:tr>
      <w:tr w:rsidR="00A40EC8" w:rsidRPr="00A40EC8" w:rsidTr="00A40EC8">
        <w:trPr>
          <w:cantSplit/>
          <w:trHeight w:val="212"/>
        </w:trPr>
        <w:tc>
          <w:tcPr>
            <w:tcW w:w="9108" w:type="dxa"/>
            <w:gridSpan w:val="3"/>
            <w:tcBorders>
              <w:top w:val="single" w:sz="6" w:space="0" w:color="auto"/>
              <w:left w:val="single" w:sz="6" w:space="0" w:color="auto"/>
              <w:bottom w:val="single" w:sz="6" w:space="0" w:color="auto"/>
              <w:right w:val="single" w:sz="6" w:space="0" w:color="auto"/>
            </w:tcBorders>
          </w:tcPr>
          <w:p w:rsidR="00A40EC8" w:rsidRPr="00A40EC8" w:rsidRDefault="00A40EC8" w:rsidP="00A40EC8">
            <w:pPr>
              <w:jc w:val="center"/>
              <w:rPr>
                <w:rFonts w:ascii="Calibri" w:hAnsi="Calibri" w:cs="Calibri"/>
                <w:sz w:val="22"/>
                <w:szCs w:val="22"/>
              </w:rPr>
            </w:pPr>
            <w:r w:rsidRPr="00A40EC8">
              <w:rPr>
                <w:rFonts w:ascii="Calibri" w:hAnsi="Calibri" w:cs="Calibri"/>
                <w:sz w:val="22"/>
                <w:szCs w:val="22"/>
              </w:rPr>
              <w:t xml:space="preserve">This UAE CAR’s subpart K &amp; L compliance list has been analysed and found to fulfil the CAR OPS 3.630 thru CAR OPS 3.865 requirements. </w:t>
            </w:r>
          </w:p>
        </w:tc>
      </w:tr>
      <w:tr w:rsidR="00A40EC8" w:rsidRPr="00A40EC8" w:rsidTr="00A40EC8">
        <w:trPr>
          <w:cantSplit/>
          <w:trHeight w:val="227"/>
        </w:trPr>
        <w:tc>
          <w:tcPr>
            <w:tcW w:w="9108" w:type="dxa"/>
            <w:gridSpan w:val="3"/>
            <w:tcBorders>
              <w:top w:val="single" w:sz="6" w:space="0" w:color="auto"/>
              <w:left w:val="single" w:sz="6" w:space="0" w:color="auto"/>
              <w:bottom w:val="single" w:sz="6" w:space="0" w:color="auto"/>
              <w:right w:val="single" w:sz="6" w:space="0" w:color="auto"/>
            </w:tcBorders>
          </w:tcPr>
          <w:p w:rsidR="00A40EC8" w:rsidRPr="00F7422C" w:rsidRDefault="00A40EC8" w:rsidP="00F7422C">
            <w:pPr>
              <w:tabs>
                <w:tab w:val="left" w:pos="-90"/>
              </w:tabs>
              <w:jc w:val="center"/>
              <w:rPr>
                <w:rFonts w:ascii="Calibri" w:hAnsi="Calibri" w:cs="Calibri"/>
                <w:b/>
                <w:sz w:val="22"/>
                <w:szCs w:val="22"/>
              </w:rPr>
            </w:pPr>
            <w:r w:rsidRPr="00F7422C">
              <w:rPr>
                <w:rFonts w:ascii="Calibri" w:hAnsi="Calibri" w:cs="Calibri"/>
                <w:b/>
                <w:sz w:val="22"/>
                <w:szCs w:val="22"/>
              </w:rPr>
              <w:t>NO REVISION MAY BE INSERTED INTO THIS  K &amp; L  LIST UNLESS APPROVAL IS GRANTED BY THE GCAA</w:t>
            </w:r>
          </w:p>
        </w:tc>
      </w:tr>
    </w:tbl>
    <w:p w:rsidR="00DC03B3" w:rsidRPr="00F7422C" w:rsidRDefault="00DC03B3">
      <w:pPr>
        <w:rPr>
          <w:rFonts w:ascii="Calibri" w:hAnsi="Calibri" w:cs="Calibri"/>
          <w:sz w:val="18"/>
          <w:szCs w:val="18"/>
        </w:rPr>
      </w:pPr>
    </w:p>
    <w:p w:rsidR="00DC03B3" w:rsidRPr="00A40EC8" w:rsidRDefault="00DC03B3">
      <w:pPr>
        <w:rPr>
          <w:rFonts w:ascii="Calibri" w:hAnsi="Calibri" w:cs="Calibri"/>
          <w:sz w:val="18"/>
          <w:szCs w:val="18"/>
          <w:lang w:val="en-GB"/>
        </w:rPr>
      </w:pPr>
    </w:p>
    <w:p w:rsidR="00DC03B3" w:rsidRPr="00A40EC8" w:rsidRDefault="00DC03B3">
      <w:pPr>
        <w:rPr>
          <w:rFonts w:ascii="Calibri" w:hAnsi="Calibri" w:cs="Calibri"/>
          <w:sz w:val="18"/>
          <w:szCs w:val="18"/>
          <w:lang w:val="en-GB"/>
        </w:rPr>
      </w:pPr>
    </w:p>
    <w:p w:rsidR="00DC03B3" w:rsidRPr="00A40EC8" w:rsidRDefault="00DC03B3">
      <w:pPr>
        <w:rPr>
          <w:rFonts w:ascii="Calibri" w:hAnsi="Calibri" w:cs="Calibri"/>
          <w:sz w:val="18"/>
          <w:szCs w:val="18"/>
        </w:rPr>
        <w:sectPr w:rsidR="00DC03B3" w:rsidRPr="00A40EC8" w:rsidSect="00F7422C">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440" w:right="1440" w:bottom="576" w:left="1440" w:header="720" w:footer="576" w:gutter="0"/>
          <w:cols w:space="720"/>
          <w:docGrid w:linePitch="272"/>
        </w:sectPr>
      </w:pPr>
    </w:p>
    <w:p w:rsidR="00DC03B3" w:rsidRPr="00A40EC8" w:rsidRDefault="00DC03B3">
      <w:pPr>
        <w:pStyle w:val="IndexHeading"/>
        <w:jc w:val="left"/>
        <w:rPr>
          <w:rFonts w:ascii="Calibri" w:hAnsi="Calibri" w:cs="Calibri"/>
          <w:sz w:val="18"/>
          <w:szCs w:val="18"/>
        </w:rPr>
      </w:pPr>
    </w:p>
    <w:p w:rsidR="00DC03B3" w:rsidRPr="00F7422C" w:rsidRDefault="00DC03B3" w:rsidP="00F7422C">
      <w:pPr>
        <w:pStyle w:val="IndexHeading"/>
        <w:rPr>
          <w:rFonts w:ascii="Calibri" w:hAnsi="Calibri" w:cs="Calibri"/>
          <w:szCs w:val="22"/>
        </w:rPr>
      </w:pPr>
      <w:bookmarkStart w:id="7" w:name="_Toc16411984"/>
      <w:bookmarkStart w:id="8" w:name="_Toc23247143"/>
      <w:r w:rsidRPr="00F7422C">
        <w:rPr>
          <w:rFonts w:ascii="Calibri" w:hAnsi="Calibri" w:cs="Calibri"/>
          <w:szCs w:val="22"/>
        </w:rPr>
        <w:t>OPERATOR CERTIFICATION STATEMENT</w:t>
      </w:r>
      <w:bookmarkEnd w:id="7"/>
      <w:bookmarkEnd w:id="8"/>
    </w:p>
    <w:p w:rsidR="00DC03B3" w:rsidRPr="00F7422C" w:rsidRDefault="00DC03B3" w:rsidP="00F7422C">
      <w:pPr>
        <w:rPr>
          <w:rFonts w:ascii="Calibri" w:hAnsi="Calibri" w:cs="Calibri"/>
          <w:sz w:val="22"/>
          <w:szCs w:val="22"/>
        </w:rPr>
      </w:pPr>
    </w:p>
    <w:p w:rsidR="00DC03B3" w:rsidRPr="00F7422C" w:rsidRDefault="00DC03B3" w:rsidP="00F7422C">
      <w:pPr>
        <w:rPr>
          <w:rFonts w:ascii="Calibri" w:hAnsi="Calibri" w:cs="Calibri"/>
          <w:sz w:val="22"/>
          <w:szCs w:val="22"/>
        </w:rPr>
      </w:pPr>
    </w:p>
    <w:p w:rsidR="00DC03B3" w:rsidRPr="00F7422C" w:rsidRDefault="00DC03B3" w:rsidP="00F7422C">
      <w:pPr>
        <w:pStyle w:val="Norm"/>
        <w:ind w:left="0"/>
        <w:rPr>
          <w:rFonts w:ascii="Calibri" w:hAnsi="Calibri" w:cs="Calibri"/>
          <w:szCs w:val="22"/>
        </w:rPr>
      </w:pPr>
      <w:r w:rsidRPr="00F7422C">
        <w:rPr>
          <w:rFonts w:ascii="Calibri" w:hAnsi="Calibri" w:cs="Calibri"/>
          <w:szCs w:val="22"/>
        </w:rPr>
        <w:t>This list to meet the requirements of CAR-OPS Sub Part K &amp; L, the recommendations of the airframe, engine and equipment manufacturers have been evaluated and have been fully incorporated.</w:t>
      </w:r>
    </w:p>
    <w:p w:rsidR="00DC03B3" w:rsidRPr="00F7422C" w:rsidRDefault="00DC03B3" w:rsidP="00F7422C">
      <w:pPr>
        <w:pStyle w:val="Norm"/>
        <w:ind w:left="0"/>
        <w:rPr>
          <w:rFonts w:ascii="Calibri" w:hAnsi="Calibri" w:cs="Calibri"/>
          <w:szCs w:val="22"/>
        </w:rPr>
      </w:pPr>
    </w:p>
    <w:p w:rsidR="00DC03B3" w:rsidRPr="00F7422C" w:rsidRDefault="00DC03B3" w:rsidP="00F7422C">
      <w:pPr>
        <w:pStyle w:val="Norm"/>
        <w:ind w:left="0"/>
        <w:rPr>
          <w:rFonts w:ascii="Calibri" w:hAnsi="Calibri" w:cs="Calibri"/>
          <w:szCs w:val="22"/>
        </w:rPr>
      </w:pPr>
      <w:r w:rsidRPr="00F7422C">
        <w:rPr>
          <w:rFonts w:ascii="Calibri" w:hAnsi="Calibri" w:cs="Calibri"/>
          <w:szCs w:val="22"/>
        </w:rPr>
        <w:t>This list, lists the Instruments, Equipment, Communication and Navigation equipment, which form the basis for the aircraft to be</w:t>
      </w:r>
      <w:r w:rsidR="0005490A" w:rsidRPr="00F7422C">
        <w:rPr>
          <w:rFonts w:ascii="Calibri" w:hAnsi="Calibri" w:cs="Calibri"/>
          <w:szCs w:val="22"/>
        </w:rPr>
        <w:t xml:space="preserve"> approved to fly under CAR OPS-3</w:t>
      </w:r>
      <w:r w:rsidRPr="00F7422C">
        <w:rPr>
          <w:rFonts w:ascii="Calibri" w:hAnsi="Calibri" w:cs="Calibri"/>
          <w:szCs w:val="22"/>
        </w:rPr>
        <w:t>.</w:t>
      </w:r>
    </w:p>
    <w:p w:rsidR="00DC03B3" w:rsidRPr="00F7422C" w:rsidRDefault="00DC03B3" w:rsidP="00F7422C">
      <w:pPr>
        <w:pStyle w:val="Norm"/>
        <w:ind w:left="0"/>
        <w:rPr>
          <w:rFonts w:ascii="Calibri" w:hAnsi="Calibri" w:cs="Calibri"/>
          <w:szCs w:val="22"/>
        </w:rPr>
      </w:pPr>
    </w:p>
    <w:p w:rsidR="00DC03B3" w:rsidRPr="00F7422C" w:rsidRDefault="00DC03B3" w:rsidP="00F7422C">
      <w:pPr>
        <w:pStyle w:val="Norm"/>
        <w:ind w:left="0"/>
        <w:rPr>
          <w:rFonts w:ascii="Calibri" w:hAnsi="Calibri" w:cs="Calibri"/>
          <w:szCs w:val="22"/>
        </w:rPr>
      </w:pPr>
      <w:r w:rsidRPr="00F7422C">
        <w:rPr>
          <w:rFonts w:ascii="Calibri" w:hAnsi="Calibri" w:cs="Calibri"/>
          <w:szCs w:val="22"/>
        </w:rPr>
        <w:t>The data contained in this program will be reviewed for continued validity at least annually in the light of operating experience.</w:t>
      </w:r>
    </w:p>
    <w:p w:rsidR="00DC03B3" w:rsidRPr="00F7422C" w:rsidRDefault="00DC03B3" w:rsidP="00F7422C">
      <w:pPr>
        <w:pStyle w:val="Norm"/>
        <w:ind w:left="0"/>
        <w:rPr>
          <w:rFonts w:ascii="Calibri" w:hAnsi="Calibri" w:cs="Calibri"/>
          <w:szCs w:val="22"/>
        </w:rPr>
      </w:pPr>
    </w:p>
    <w:p w:rsidR="00DC03B3" w:rsidRPr="00F7422C" w:rsidRDefault="00DC03B3" w:rsidP="00F7422C">
      <w:pPr>
        <w:pStyle w:val="Norm"/>
        <w:ind w:left="0"/>
        <w:rPr>
          <w:rFonts w:ascii="Calibri" w:hAnsi="Calibri" w:cs="Calibri"/>
          <w:szCs w:val="22"/>
        </w:rPr>
      </w:pPr>
      <w:r w:rsidRPr="00F7422C">
        <w:rPr>
          <w:rFonts w:ascii="Calibri" w:hAnsi="Calibri" w:cs="Calibri"/>
          <w:szCs w:val="22"/>
        </w:rPr>
        <w:t>It is accepted that the Subpart K &amp; L list does not prevent the necessity for complying with any new or amended regulation published by GCAA from time to time where these new or amended regulations may override elements of this program.</w:t>
      </w:r>
    </w:p>
    <w:p w:rsidR="00DC03B3" w:rsidRPr="00F7422C" w:rsidRDefault="00DC03B3" w:rsidP="00F7422C">
      <w:pPr>
        <w:pStyle w:val="Norm"/>
        <w:ind w:left="0"/>
        <w:rPr>
          <w:rFonts w:ascii="Calibri" w:hAnsi="Calibri" w:cs="Calibri"/>
          <w:szCs w:val="22"/>
        </w:rPr>
      </w:pPr>
    </w:p>
    <w:p w:rsidR="00DC03B3" w:rsidRPr="00F7422C" w:rsidRDefault="00DC03B3" w:rsidP="00F7422C">
      <w:pPr>
        <w:pStyle w:val="Norm"/>
        <w:ind w:left="0"/>
        <w:rPr>
          <w:rFonts w:ascii="Calibri" w:hAnsi="Calibri" w:cs="Calibri"/>
          <w:szCs w:val="22"/>
        </w:rPr>
      </w:pPr>
      <w:r w:rsidRPr="00F7422C">
        <w:rPr>
          <w:rFonts w:ascii="Calibri" w:hAnsi="Calibri" w:cs="Calibri"/>
          <w:szCs w:val="22"/>
        </w:rPr>
        <w:t>It is understood that compliance with the Subpart K &amp; L list does not release the applicant from the need to ensure that the Subpart K &amp; L list reflects the actual Status of the aircraft, such that continued safe operation can be assured. It is further understood that the GCAA reserves the right to suspend, vary or cancel approval of the Subpart K &amp; L list if the GCAA has evidence that requirements of the Subpart K &amp; L list are not followed or standards not upheld.</w:t>
      </w:r>
    </w:p>
    <w:p w:rsidR="00DC03B3" w:rsidRPr="00F7422C" w:rsidRDefault="00DC03B3" w:rsidP="00F7422C">
      <w:pPr>
        <w:pStyle w:val="Norm"/>
        <w:ind w:left="0"/>
        <w:rPr>
          <w:rFonts w:ascii="Calibri" w:hAnsi="Calibri" w:cs="Calibri"/>
          <w:szCs w:val="22"/>
        </w:rPr>
      </w:pPr>
    </w:p>
    <w:p w:rsidR="00DC03B3" w:rsidRPr="00F7422C" w:rsidRDefault="00DC03B3" w:rsidP="00F7422C">
      <w:pPr>
        <w:pStyle w:val="Norm"/>
        <w:ind w:left="0"/>
        <w:rPr>
          <w:rFonts w:ascii="Calibri" w:hAnsi="Calibri" w:cs="Calibri"/>
          <w:szCs w:val="22"/>
        </w:rPr>
      </w:pPr>
    </w:p>
    <w:p w:rsidR="00DC03B3" w:rsidRPr="00F7422C" w:rsidRDefault="00DC03B3" w:rsidP="00F7422C">
      <w:pPr>
        <w:pStyle w:val="Norm"/>
        <w:ind w:left="0"/>
        <w:rPr>
          <w:rFonts w:ascii="Calibri" w:hAnsi="Calibri" w:cs="Calibri"/>
          <w:szCs w:val="22"/>
        </w:rPr>
      </w:pPr>
    </w:p>
    <w:p w:rsidR="00893E86" w:rsidRPr="00F93247" w:rsidRDefault="00893E86" w:rsidP="00893E86">
      <w:pPr>
        <w:pStyle w:val="Norm"/>
        <w:ind w:left="-270"/>
        <w:rPr>
          <w:rFonts w:ascii="Calibri" w:hAnsi="Calibri" w:cs="Calibri"/>
          <w:szCs w:val="22"/>
        </w:rPr>
      </w:pPr>
    </w:p>
    <w:p w:rsidR="00893E86" w:rsidRPr="00F93247" w:rsidRDefault="00893E86" w:rsidP="00893E86">
      <w:pPr>
        <w:pStyle w:val="Norm"/>
        <w:ind w:left="-270"/>
        <w:rPr>
          <w:rFonts w:ascii="Calibri" w:hAnsi="Calibri" w:cs="Calibri"/>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845"/>
      </w:tblGrid>
      <w:tr w:rsidR="00893E86" w:rsidRPr="005B376F" w:rsidTr="0084307C">
        <w:tc>
          <w:tcPr>
            <w:tcW w:w="2250" w:type="dxa"/>
          </w:tcPr>
          <w:p w:rsidR="00893E86" w:rsidRPr="005B376F" w:rsidRDefault="00893E86" w:rsidP="0032304B">
            <w:pPr>
              <w:pStyle w:val="Norm"/>
              <w:ind w:left="0"/>
              <w:rPr>
                <w:rFonts w:ascii="Calibri" w:hAnsi="Calibri" w:cs="Calibri"/>
                <w:szCs w:val="22"/>
              </w:rPr>
            </w:pPr>
            <w:r w:rsidRPr="005B376F">
              <w:rPr>
                <w:rFonts w:ascii="Calibri" w:hAnsi="Calibri" w:cs="Calibri"/>
                <w:szCs w:val="22"/>
              </w:rPr>
              <w:t>Owner/Accountable Manager’s Name:</w:t>
            </w:r>
          </w:p>
        </w:tc>
        <w:tc>
          <w:tcPr>
            <w:tcW w:w="7064" w:type="dxa"/>
          </w:tcPr>
          <w:p w:rsidR="00893E86" w:rsidRPr="005B376F" w:rsidRDefault="00893E86" w:rsidP="0032304B">
            <w:pPr>
              <w:pStyle w:val="Norm"/>
              <w:ind w:left="0"/>
              <w:rPr>
                <w:rFonts w:ascii="Calibri" w:hAnsi="Calibri" w:cs="Calibri"/>
                <w:szCs w:val="22"/>
              </w:rPr>
            </w:pPr>
          </w:p>
        </w:tc>
      </w:tr>
      <w:tr w:rsidR="00893E86" w:rsidRPr="005B376F" w:rsidTr="0084307C">
        <w:tc>
          <w:tcPr>
            <w:tcW w:w="2250" w:type="dxa"/>
          </w:tcPr>
          <w:p w:rsidR="00893E86" w:rsidRPr="005B376F" w:rsidRDefault="00893E86" w:rsidP="0032304B">
            <w:pPr>
              <w:pStyle w:val="Norm"/>
              <w:ind w:left="0"/>
              <w:rPr>
                <w:rFonts w:ascii="Calibri" w:hAnsi="Calibri" w:cs="Calibri"/>
                <w:szCs w:val="22"/>
              </w:rPr>
            </w:pPr>
            <w:r w:rsidRPr="005B376F">
              <w:rPr>
                <w:rFonts w:ascii="Calibri" w:hAnsi="Calibri" w:cs="Calibri"/>
                <w:szCs w:val="22"/>
              </w:rPr>
              <w:t>Signature:</w:t>
            </w:r>
          </w:p>
        </w:tc>
        <w:tc>
          <w:tcPr>
            <w:tcW w:w="7064" w:type="dxa"/>
          </w:tcPr>
          <w:p w:rsidR="00893E86" w:rsidRDefault="00893E86" w:rsidP="0032304B">
            <w:pPr>
              <w:pStyle w:val="Norm"/>
              <w:ind w:left="0"/>
              <w:rPr>
                <w:rFonts w:ascii="Calibri" w:hAnsi="Calibri" w:cs="Calibri"/>
                <w:szCs w:val="22"/>
              </w:rPr>
            </w:pPr>
          </w:p>
          <w:p w:rsidR="00893E86" w:rsidRPr="005B376F" w:rsidRDefault="00893E86" w:rsidP="0032304B">
            <w:pPr>
              <w:pStyle w:val="Norm"/>
              <w:ind w:left="0"/>
              <w:rPr>
                <w:rFonts w:ascii="Calibri" w:hAnsi="Calibri" w:cs="Calibri"/>
                <w:szCs w:val="22"/>
              </w:rPr>
            </w:pPr>
          </w:p>
        </w:tc>
      </w:tr>
      <w:tr w:rsidR="00893E86" w:rsidRPr="005B376F" w:rsidTr="0084307C">
        <w:tc>
          <w:tcPr>
            <w:tcW w:w="2250" w:type="dxa"/>
          </w:tcPr>
          <w:p w:rsidR="00893E86" w:rsidRPr="005B376F" w:rsidRDefault="00893E86" w:rsidP="0032304B">
            <w:pPr>
              <w:pStyle w:val="Norm"/>
              <w:ind w:left="0"/>
              <w:rPr>
                <w:rFonts w:ascii="Calibri" w:hAnsi="Calibri" w:cs="Calibri"/>
                <w:szCs w:val="22"/>
              </w:rPr>
            </w:pPr>
            <w:r w:rsidRPr="005B376F">
              <w:rPr>
                <w:rFonts w:ascii="Calibri" w:hAnsi="Calibri" w:cs="Calibri"/>
                <w:szCs w:val="22"/>
              </w:rPr>
              <w:t>Date:</w:t>
            </w:r>
          </w:p>
        </w:tc>
        <w:tc>
          <w:tcPr>
            <w:tcW w:w="7064" w:type="dxa"/>
          </w:tcPr>
          <w:p w:rsidR="00893E86" w:rsidRDefault="00893E86" w:rsidP="0032304B">
            <w:pPr>
              <w:pStyle w:val="Norm"/>
              <w:ind w:left="0"/>
              <w:rPr>
                <w:rFonts w:ascii="Calibri" w:hAnsi="Calibri" w:cs="Calibri"/>
                <w:szCs w:val="22"/>
              </w:rPr>
            </w:pPr>
          </w:p>
          <w:p w:rsidR="00893E86" w:rsidRPr="005B376F" w:rsidRDefault="00893E86" w:rsidP="0032304B">
            <w:pPr>
              <w:pStyle w:val="Norm"/>
              <w:ind w:left="0"/>
              <w:rPr>
                <w:rFonts w:ascii="Calibri" w:hAnsi="Calibri" w:cs="Calibri"/>
                <w:szCs w:val="22"/>
              </w:rPr>
            </w:pPr>
          </w:p>
        </w:tc>
      </w:tr>
    </w:tbl>
    <w:p w:rsidR="00893E86" w:rsidRPr="00F93247" w:rsidRDefault="00893E86" w:rsidP="00893E86">
      <w:pPr>
        <w:pStyle w:val="Norm"/>
        <w:ind w:left="-270"/>
        <w:rPr>
          <w:rFonts w:ascii="Calibri" w:hAnsi="Calibri" w:cs="Calibri"/>
          <w:szCs w:val="22"/>
        </w:rPr>
      </w:pPr>
    </w:p>
    <w:p w:rsidR="00DC03B3" w:rsidRDefault="00DC03B3" w:rsidP="00F7422C">
      <w:pPr>
        <w:rPr>
          <w:rFonts w:ascii="Calibri" w:hAnsi="Calibri" w:cs="Calibri"/>
          <w:sz w:val="22"/>
          <w:szCs w:val="22"/>
        </w:rPr>
      </w:pPr>
      <w:bookmarkStart w:id="9" w:name="_Toc3269562"/>
    </w:p>
    <w:p w:rsidR="00893E86" w:rsidRDefault="00893E86" w:rsidP="00F7422C">
      <w:pPr>
        <w:rPr>
          <w:rFonts w:ascii="Calibri" w:hAnsi="Calibri" w:cs="Calibri"/>
          <w:sz w:val="22"/>
          <w:szCs w:val="22"/>
        </w:rPr>
      </w:pPr>
    </w:p>
    <w:p w:rsidR="00893E86" w:rsidRPr="00F7422C" w:rsidRDefault="00893E86" w:rsidP="00F7422C">
      <w:pPr>
        <w:rPr>
          <w:rFonts w:ascii="Calibri" w:hAnsi="Calibri" w:cs="Calibri"/>
          <w:sz w:val="22"/>
          <w:szCs w:val="22"/>
        </w:rPr>
      </w:pPr>
    </w:p>
    <w:p w:rsidR="00DC03B3" w:rsidRPr="00F7422C" w:rsidRDefault="00DC03B3" w:rsidP="00F7422C">
      <w:pPr>
        <w:rPr>
          <w:rFonts w:ascii="Calibri" w:hAnsi="Calibri" w:cs="Calibri"/>
          <w:sz w:val="22"/>
          <w:szCs w:val="22"/>
        </w:rPr>
      </w:pPr>
    </w:p>
    <w:p w:rsidR="00DC03B3" w:rsidRPr="00F7422C" w:rsidRDefault="00DC03B3" w:rsidP="00F7422C">
      <w:pPr>
        <w:rPr>
          <w:rFonts w:ascii="Calibri" w:hAnsi="Calibri" w:cs="Calibri"/>
          <w:sz w:val="22"/>
          <w:szCs w:val="22"/>
        </w:rPr>
      </w:pPr>
    </w:p>
    <w:p w:rsidR="00DC03B3" w:rsidRPr="00F7422C" w:rsidRDefault="00DC03B3" w:rsidP="00F7422C">
      <w:pPr>
        <w:rPr>
          <w:rFonts w:ascii="Calibri" w:hAnsi="Calibri" w:cs="Calibri"/>
          <w:sz w:val="22"/>
          <w:szCs w:val="22"/>
        </w:rPr>
      </w:pPr>
    </w:p>
    <w:p w:rsidR="00DC03B3" w:rsidRPr="00F7422C" w:rsidRDefault="00DC03B3" w:rsidP="00F7422C">
      <w:pPr>
        <w:rPr>
          <w:rFonts w:ascii="Calibri" w:hAnsi="Calibri" w:cs="Calibri"/>
          <w:sz w:val="22"/>
          <w:szCs w:val="22"/>
        </w:rPr>
      </w:pPr>
    </w:p>
    <w:p w:rsidR="00DC03B3" w:rsidRPr="00F7422C" w:rsidRDefault="00DC03B3" w:rsidP="00F7422C">
      <w:pPr>
        <w:rPr>
          <w:rFonts w:ascii="Calibri" w:hAnsi="Calibri" w:cs="Calibri"/>
          <w:sz w:val="22"/>
          <w:szCs w:val="22"/>
        </w:rPr>
      </w:pPr>
    </w:p>
    <w:p w:rsidR="00DC03B3" w:rsidRPr="00F7422C" w:rsidRDefault="00DC03B3" w:rsidP="00F7422C">
      <w:pPr>
        <w:rPr>
          <w:rFonts w:ascii="Calibri" w:hAnsi="Calibri" w:cs="Calibri"/>
          <w:sz w:val="22"/>
          <w:szCs w:val="22"/>
        </w:rPr>
      </w:pPr>
    </w:p>
    <w:p w:rsidR="00DC03B3" w:rsidRPr="00F7422C" w:rsidRDefault="00DC03B3" w:rsidP="00F7422C">
      <w:pPr>
        <w:rPr>
          <w:rFonts w:ascii="Calibri" w:hAnsi="Calibri" w:cs="Calibri"/>
          <w:sz w:val="22"/>
          <w:szCs w:val="22"/>
        </w:rPr>
      </w:pPr>
    </w:p>
    <w:p w:rsidR="00DC03B3" w:rsidRPr="00F7422C" w:rsidRDefault="00DC03B3" w:rsidP="00F7422C">
      <w:pPr>
        <w:rPr>
          <w:rFonts w:ascii="Calibri" w:hAnsi="Calibri" w:cs="Calibri"/>
          <w:sz w:val="22"/>
          <w:szCs w:val="22"/>
        </w:rPr>
      </w:pPr>
    </w:p>
    <w:p w:rsidR="00DC03B3" w:rsidRPr="00F7422C" w:rsidRDefault="00DC03B3" w:rsidP="00F7422C">
      <w:pPr>
        <w:rPr>
          <w:rFonts w:ascii="Calibri" w:hAnsi="Calibri" w:cs="Calibri"/>
          <w:sz w:val="22"/>
          <w:szCs w:val="22"/>
        </w:rPr>
      </w:pPr>
    </w:p>
    <w:p w:rsidR="00DC03B3" w:rsidRPr="00F7422C" w:rsidRDefault="00DC03B3" w:rsidP="00F7422C">
      <w:pPr>
        <w:rPr>
          <w:rFonts w:ascii="Calibri" w:hAnsi="Calibri" w:cs="Calibri"/>
          <w:sz w:val="22"/>
          <w:szCs w:val="22"/>
        </w:rPr>
      </w:pPr>
    </w:p>
    <w:p w:rsidR="00DC03B3" w:rsidRPr="00F7422C" w:rsidRDefault="00DC03B3" w:rsidP="00F7422C">
      <w:pPr>
        <w:rPr>
          <w:rFonts w:ascii="Calibri" w:hAnsi="Calibri" w:cs="Calibri"/>
          <w:sz w:val="22"/>
          <w:szCs w:val="22"/>
        </w:rPr>
      </w:pPr>
    </w:p>
    <w:p w:rsidR="00DC03B3" w:rsidRPr="00F7422C" w:rsidRDefault="00DC03B3" w:rsidP="00F7422C">
      <w:pPr>
        <w:rPr>
          <w:rFonts w:ascii="Calibri" w:hAnsi="Calibri" w:cs="Calibri"/>
          <w:sz w:val="22"/>
          <w:szCs w:val="22"/>
        </w:rPr>
      </w:pPr>
    </w:p>
    <w:p w:rsidR="008321EF" w:rsidRDefault="008321EF" w:rsidP="00097A3C">
      <w:pPr>
        <w:pStyle w:val="IndexHeading"/>
        <w:jc w:val="left"/>
        <w:rPr>
          <w:rFonts w:ascii="Calibri" w:hAnsi="Calibri" w:cs="Calibri"/>
          <w:szCs w:val="22"/>
        </w:rPr>
      </w:pPr>
      <w:bookmarkStart w:id="10" w:name="_Hlt1789896"/>
      <w:bookmarkStart w:id="11" w:name="_Toc759000"/>
      <w:bookmarkStart w:id="12" w:name="_Toc15376077"/>
      <w:bookmarkStart w:id="13" w:name="_Toc23247146"/>
      <w:bookmarkEnd w:id="9"/>
      <w:bookmarkEnd w:id="10"/>
    </w:p>
    <w:p w:rsidR="00DC03B3" w:rsidRPr="00F7422C" w:rsidRDefault="00DC03B3" w:rsidP="00F7422C">
      <w:pPr>
        <w:pStyle w:val="IndexHeading"/>
        <w:rPr>
          <w:rFonts w:ascii="Calibri" w:hAnsi="Calibri" w:cs="Calibri"/>
          <w:szCs w:val="22"/>
        </w:rPr>
      </w:pPr>
      <w:r w:rsidRPr="00F7422C">
        <w:rPr>
          <w:rFonts w:ascii="Calibri" w:hAnsi="Calibri" w:cs="Calibri"/>
          <w:szCs w:val="22"/>
        </w:rPr>
        <w:t>LIST OF EFFECTIVE PAGES</w:t>
      </w:r>
      <w:bookmarkEnd w:id="11"/>
      <w:bookmarkEnd w:id="12"/>
      <w:bookmarkEnd w:id="13"/>
    </w:p>
    <w:p w:rsidR="00DC03B3" w:rsidRPr="00F7422C" w:rsidRDefault="00DC03B3" w:rsidP="00F7422C">
      <w:pPr>
        <w:jc w:val="both"/>
        <w:rPr>
          <w:rFonts w:ascii="Calibri" w:hAnsi="Calibri" w:cs="Calibri"/>
          <w:sz w:val="22"/>
          <w:szCs w:val="22"/>
        </w:rPr>
      </w:pPr>
    </w:p>
    <w:p w:rsidR="00DC03B3" w:rsidRPr="00F7422C" w:rsidRDefault="00DC03B3" w:rsidP="00F7422C">
      <w:pPr>
        <w:jc w:val="both"/>
        <w:rPr>
          <w:rFonts w:ascii="Calibri" w:hAnsi="Calibri" w:cs="Calibri"/>
          <w:color w:val="000000"/>
          <w:sz w:val="22"/>
          <w:szCs w:val="22"/>
        </w:rPr>
      </w:pPr>
      <w:r w:rsidRPr="00F7422C">
        <w:rPr>
          <w:rFonts w:ascii="Calibri" w:hAnsi="Calibri" w:cs="Calibri"/>
          <w:sz w:val="22"/>
          <w:szCs w:val="22"/>
        </w:rPr>
        <w:t xml:space="preserve">The list below identifies the Subpart K &amp; L list and shows the number of pages </w:t>
      </w:r>
      <w:r w:rsidRPr="00F7422C">
        <w:rPr>
          <w:rFonts w:ascii="Calibri" w:hAnsi="Calibri" w:cs="Calibri"/>
          <w:color w:val="000000"/>
          <w:sz w:val="22"/>
          <w:szCs w:val="22"/>
        </w:rPr>
        <w:t>as well as the date and issue status of each Page.</w:t>
      </w:r>
    </w:p>
    <w:p w:rsidR="00DC03B3" w:rsidRPr="00F7422C" w:rsidRDefault="00DC03B3" w:rsidP="00F7422C">
      <w:pPr>
        <w:pStyle w:val="Header"/>
        <w:tabs>
          <w:tab w:val="clear" w:pos="4819"/>
          <w:tab w:val="clear" w:pos="9638"/>
        </w:tabs>
        <w:jc w:val="both"/>
        <w:rPr>
          <w:rFonts w:ascii="Calibri" w:hAnsi="Calibri" w:cs="Calibri"/>
          <w:sz w:val="22"/>
          <w:szCs w:val="22"/>
        </w:rPr>
      </w:pPr>
    </w:p>
    <w:p w:rsidR="00DC03B3" w:rsidRPr="00F7422C" w:rsidRDefault="00DC03B3" w:rsidP="00F7422C">
      <w:pPr>
        <w:jc w:val="both"/>
        <w:rPr>
          <w:rFonts w:ascii="Calibri" w:hAnsi="Calibri" w:cs="Calibri"/>
          <w:sz w:val="22"/>
          <w:szCs w:val="22"/>
        </w:rPr>
      </w:pPr>
      <w:r w:rsidRPr="00F7422C">
        <w:rPr>
          <w:rFonts w:ascii="Calibri" w:hAnsi="Calibri" w:cs="Calibri"/>
          <w:sz w:val="22"/>
          <w:szCs w:val="22"/>
        </w:rPr>
        <w:t xml:space="preserve">Revisions carried out on any page/s will result in the complete Subpart K &amp; L list being raised to the next Issue Number. A vertical line that appears in the right hand column of the page will indicate the changes that have occurred and any text changes will appear in </w:t>
      </w:r>
      <w:r w:rsidRPr="00F7422C">
        <w:rPr>
          <w:rFonts w:ascii="Calibri" w:hAnsi="Calibri" w:cs="Calibri"/>
          <w:i/>
          <w:sz w:val="22"/>
          <w:szCs w:val="22"/>
        </w:rPr>
        <w:t>italicised text</w:t>
      </w:r>
      <w:r w:rsidRPr="00F7422C">
        <w:rPr>
          <w:rFonts w:ascii="Calibri" w:hAnsi="Calibri" w:cs="Calibri"/>
          <w:sz w:val="22"/>
          <w:szCs w:val="22"/>
        </w:rPr>
        <w:t xml:space="preserve"> with a revision bar in the RH column.</w:t>
      </w:r>
    </w:p>
    <w:p w:rsidR="00DC03B3" w:rsidRPr="00F7422C" w:rsidRDefault="00DC03B3" w:rsidP="00F7422C">
      <w:pPr>
        <w:jc w:val="both"/>
        <w:rPr>
          <w:rFonts w:ascii="Calibri" w:hAnsi="Calibri" w:cs="Calibri"/>
          <w:sz w:val="22"/>
          <w:szCs w:val="22"/>
        </w:rPr>
      </w:pPr>
    </w:p>
    <w:p w:rsidR="00DC03B3" w:rsidRPr="00F7422C" w:rsidRDefault="00DC03B3" w:rsidP="00F7422C">
      <w:pPr>
        <w:jc w:val="both"/>
        <w:rPr>
          <w:rFonts w:ascii="Calibri" w:hAnsi="Calibri" w:cs="Calibri"/>
          <w:sz w:val="22"/>
          <w:szCs w:val="22"/>
        </w:rPr>
      </w:pPr>
      <w:r w:rsidRPr="00F7422C">
        <w:rPr>
          <w:rFonts w:ascii="Calibri" w:hAnsi="Calibri" w:cs="Calibri"/>
          <w:sz w:val="22"/>
          <w:szCs w:val="22"/>
        </w:rPr>
        <w:t>A new list of effective pages will be issued with each revision in order to provide a means for the manual holder to check that their manual is at the correct issue status.</w:t>
      </w:r>
    </w:p>
    <w:p w:rsidR="00DC03B3" w:rsidRPr="00F7422C" w:rsidRDefault="00DC03B3" w:rsidP="00F7422C">
      <w:pPr>
        <w:jc w:val="both"/>
        <w:rPr>
          <w:rFonts w:ascii="Calibri" w:hAnsi="Calibri" w:cs="Calibri"/>
          <w:sz w:val="22"/>
          <w:szCs w:val="22"/>
        </w:rPr>
      </w:pPr>
    </w:p>
    <w:p w:rsidR="00DC03B3" w:rsidRPr="00A40EC8" w:rsidRDefault="00DC03B3">
      <w:pPr>
        <w:tabs>
          <w:tab w:val="left" w:pos="1134"/>
          <w:tab w:val="left" w:pos="1701"/>
          <w:tab w:val="left" w:pos="2268"/>
          <w:tab w:val="left" w:pos="2835"/>
          <w:tab w:val="left" w:pos="3402"/>
        </w:tabs>
        <w:rPr>
          <w:rFonts w:ascii="Calibri" w:hAnsi="Calibri" w:cs="Calibri"/>
          <w:sz w:val="18"/>
          <w:szCs w:val="1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4"/>
        <w:gridCol w:w="1054"/>
        <w:gridCol w:w="1449"/>
        <w:gridCol w:w="833"/>
      </w:tblGrid>
      <w:tr w:rsidR="00DC03B3" w:rsidRPr="00A40EC8" w:rsidTr="00F7422C">
        <w:trPr>
          <w:trHeight w:val="331"/>
        </w:trPr>
        <w:tc>
          <w:tcPr>
            <w:tcW w:w="5664" w:type="dxa"/>
          </w:tcPr>
          <w:p w:rsidR="00DC03B3" w:rsidRPr="00F7422C" w:rsidRDefault="00DC03B3">
            <w:pPr>
              <w:tabs>
                <w:tab w:val="left" w:pos="1134"/>
                <w:tab w:val="left" w:pos="1843"/>
                <w:tab w:val="left" w:pos="2552"/>
              </w:tabs>
              <w:spacing w:before="60" w:after="60"/>
              <w:rPr>
                <w:rFonts w:ascii="Calibri" w:hAnsi="Calibri" w:cs="Calibri"/>
                <w:b/>
                <w:sz w:val="22"/>
                <w:szCs w:val="22"/>
              </w:rPr>
            </w:pPr>
            <w:r w:rsidRPr="00F7422C">
              <w:rPr>
                <w:rFonts w:ascii="Calibri" w:hAnsi="Calibri" w:cs="Calibri"/>
                <w:b/>
                <w:sz w:val="22"/>
                <w:szCs w:val="22"/>
              </w:rPr>
              <w:t>Document</w:t>
            </w:r>
          </w:p>
        </w:tc>
        <w:tc>
          <w:tcPr>
            <w:tcW w:w="1054" w:type="dxa"/>
          </w:tcPr>
          <w:p w:rsidR="00DC03B3" w:rsidRPr="00F7422C" w:rsidRDefault="00DC03B3">
            <w:pPr>
              <w:tabs>
                <w:tab w:val="left" w:pos="1134"/>
                <w:tab w:val="left" w:pos="1843"/>
                <w:tab w:val="left" w:pos="2552"/>
              </w:tabs>
              <w:spacing w:before="60" w:after="60"/>
              <w:jc w:val="center"/>
              <w:rPr>
                <w:rFonts w:ascii="Calibri" w:hAnsi="Calibri" w:cs="Calibri"/>
                <w:b/>
                <w:sz w:val="22"/>
                <w:szCs w:val="22"/>
              </w:rPr>
            </w:pPr>
            <w:r w:rsidRPr="00F7422C">
              <w:rPr>
                <w:rFonts w:ascii="Calibri" w:hAnsi="Calibri" w:cs="Calibri"/>
                <w:b/>
                <w:sz w:val="22"/>
                <w:szCs w:val="22"/>
              </w:rPr>
              <w:t>Pages</w:t>
            </w:r>
          </w:p>
        </w:tc>
        <w:tc>
          <w:tcPr>
            <w:tcW w:w="1449" w:type="dxa"/>
          </w:tcPr>
          <w:p w:rsidR="00DC03B3" w:rsidRPr="00F7422C" w:rsidRDefault="00DC03B3">
            <w:pPr>
              <w:tabs>
                <w:tab w:val="left" w:pos="1134"/>
                <w:tab w:val="left" w:pos="1843"/>
                <w:tab w:val="left" w:pos="2552"/>
              </w:tabs>
              <w:spacing w:before="60" w:after="60"/>
              <w:jc w:val="center"/>
              <w:rPr>
                <w:rFonts w:ascii="Calibri" w:hAnsi="Calibri" w:cs="Calibri"/>
                <w:b/>
                <w:sz w:val="22"/>
                <w:szCs w:val="22"/>
              </w:rPr>
            </w:pPr>
            <w:r w:rsidRPr="00F7422C">
              <w:rPr>
                <w:rFonts w:ascii="Calibri" w:hAnsi="Calibri" w:cs="Calibri"/>
                <w:b/>
                <w:sz w:val="22"/>
                <w:szCs w:val="22"/>
              </w:rPr>
              <w:t>Dated</w:t>
            </w:r>
          </w:p>
        </w:tc>
        <w:tc>
          <w:tcPr>
            <w:tcW w:w="833" w:type="dxa"/>
          </w:tcPr>
          <w:p w:rsidR="00DC03B3" w:rsidRPr="00F7422C" w:rsidRDefault="00DC03B3">
            <w:pPr>
              <w:tabs>
                <w:tab w:val="left" w:pos="1134"/>
                <w:tab w:val="left" w:pos="1843"/>
                <w:tab w:val="left" w:pos="2552"/>
              </w:tabs>
              <w:spacing w:before="60" w:after="60"/>
              <w:jc w:val="center"/>
              <w:rPr>
                <w:rFonts w:ascii="Calibri" w:hAnsi="Calibri" w:cs="Calibri"/>
                <w:b/>
                <w:sz w:val="22"/>
                <w:szCs w:val="22"/>
              </w:rPr>
            </w:pPr>
            <w:r w:rsidRPr="00F7422C">
              <w:rPr>
                <w:rFonts w:ascii="Calibri" w:hAnsi="Calibri" w:cs="Calibri"/>
                <w:b/>
                <w:sz w:val="22"/>
                <w:szCs w:val="22"/>
              </w:rPr>
              <w:t>Issue</w:t>
            </w:r>
          </w:p>
        </w:tc>
      </w:tr>
      <w:tr w:rsidR="00DC03B3" w:rsidRPr="00A40EC8" w:rsidTr="00F7422C">
        <w:trPr>
          <w:trHeight w:val="346"/>
        </w:trPr>
        <w:tc>
          <w:tcPr>
            <w:tcW w:w="5664" w:type="dxa"/>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31"/>
        </w:trPr>
        <w:tc>
          <w:tcPr>
            <w:tcW w:w="5664" w:type="dxa"/>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46"/>
        </w:trPr>
        <w:tc>
          <w:tcPr>
            <w:tcW w:w="5664" w:type="dxa"/>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31"/>
        </w:trPr>
        <w:tc>
          <w:tcPr>
            <w:tcW w:w="5664" w:type="dxa"/>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46"/>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31"/>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46"/>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31"/>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46"/>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46"/>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31"/>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46"/>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31"/>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46"/>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31"/>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46"/>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31"/>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46"/>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31"/>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46"/>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46"/>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31"/>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r w:rsidR="00DC03B3" w:rsidRPr="00A40EC8" w:rsidTr="00F7422C">
        <w:trPr>
          <w:trHeight w:val="346"/>
        </w:trPr>
        <w:tc>
          <w:tcPr>
            <w:tcW w:w="5664" w:type="dxa"/>
            <w:tcBorders>
              <w:top w:val="single" w:sz="4" w:space="0" w:color="auto"/>
              <w:left w:val="single" w:sz="4" w:space="0" w:color="auto"/>
              <w:bottom w:val="single" w:sz="4" w:space="0" w:color="auto"/>
              <w:right w:val="single" w:sz="4" w:space="0" w:color="auto"/>
            </w:tcBorders>
          </w:tcPr>
          <w:p w:rsidR="00DC03B3" w:rsidRPr="00A40EC8" w:rsidRDefault="00DC03B3">
            <w:pPr>
              <w:pStyle w:val="Header"/>
              <w:tabs>
                <w:tab w:val="left" w:pos="1134"/>
                <w:tab w:val="left" w:pos="1843"/>
                <w:tab w:val="left" w:pos="2552"/>
              </w:tabs>
              <w:spacing w:before="60" w:after="60"/>
              <w:rPr>
                <w:rFonts w:ascii="Calibri" w:hAnsi="Calibri" w:cs="Calibri"/>
                <w:sz w:val="18"/>
                <w:szCs w:val="18"/>
              </w:rPr>
            </w:pPr>
          </w:p>
        </w:tc>
        <w:tc>
          <w:tcPr>
            <w:tcW w:w="1054"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1449"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sz w:val="18"/>
                <w:szCs w:val="18"/>
              </w:rPr>
            </w:pPr>
          </w:p>
        </w:tc>
        <w:tc>
          <w:tcPr>
            <w:tcW w:w="833" w:type="dxa"/>
            <w:tcBorders>
              <w:top w:val="single" w:sz="4" w:space="0" w:color="auto"/>
              <w:left w:val="single" w:sz="4" w:space="0" w:color="auto"/>
              <w:bottom w:val="single" w:sz="4" w:space="0" w:color="auto"/>
              <w:right w:val="single" w:sz="4" w:space="0" w:color="auto"/>
            </w:tcBorders>
          </w:tcPr>
          <w:p w:rsidR="00DC03B3" w:rsidRPr="00A40EC8" w:rsidRDefault="00DC03B3">
            <w:pPr>
              <w:tabs>
                <w:tab w:val="left" w:pos="1134"/>
                <w:tab w:val="left" w:pos="1843"/>
                <w:tab w:val="left" w:pos="2552"/>
              </w:tabs>
              <w:spacing w:before="60" w:after="60"/>
              <w:jc w:val="center"/>
              <w:rPr>
                <w:rFonts w:ascii="Calibri" w:hAnsi="Calibri" w:cs="Calibri"/>
                <w:color w:val="000000"/>
                <w:sz w:val="18"/>
                <w:szCs w:val="18"/>
              </w:rPr>
            </w:pPr>
          </w:p>
        </w:tc>
      </w:tr>
    </w:tbl>
    <w:p w:rsidR="00DC03B3" w:rsidRPr="00A40EC8" w:rsidRDefault="00DC03B3">
      <w:pPr>
        <w:rPr>
          <w:rFonts w:ascii="Calibri" w:hAnsi="Calibri" w:cs="Calibri"/>
          <w:sz w:val="18"/>
          <w:szCs w:val="18"/>
        </w:rPr>
      </w:pPr>
      <w:r w:rsidRPr="00A40EC8">
        <w:rPr>
          <w:rFonts w:ascii="Calibri" w:hAnsi="Calibri" w:cs="Calibri"/>
          <w:sz w:val="18"/>
          <w:szCs w:val="18"/>
        </w:rPr>
        <w:br w:type="page"/>
      </w:r>
      <w:bookmarkStart w:id="14" w:name="_Toc420312778"/>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A40EC8" w:rsidRDefault="00DC03B3">
      <w:pPr>
        <w:pStyle w:val="IndexHeading"/>
        <w:rPr>
          <w:rFonts w:ascii="Calibri" w:hAnsi="Calibri" w:cs="Calibri"/>
          <w:sz w:val="18"/>
          <w:szCs w:val="18"/>
        </w:rPr>
      </w:pPr>
    </w:p>
    <w:p w:rsidR="00DC03B3" w:rsidRPr="00F7422C" w:rsidRDefault="00DC03B3">
      <w:pPr>
        <w:pStyle w:val="IndexHeading"/>
        <w:rPr>
          <w:rFonts w:ascii="Calibri" w:hAnsi="Calibri" w:cs="Calibri"/>
          <w:szCs w:val="22"/>
        </w:rPr>
      </w:pPr>
      <w:r w:rsidRPr="00F7422C">
        <w:rPr>
          <w:rFonts w:ascii="Calibri" w:hAnsi="Calibri" w:cs="Calibri"/>
          <w:szCs w:val="22"/>
        </w:rPr>
        <w:t xml:space="preserve">LIST OF EFFECTIVE PAGES </w:t>
      </w:r>
      <w:r w:rsidR="002A6688" w:rsidRPr="00F7422C">
        <w:rPr>
          <w:rFonts w:ascii="Calibri" w:hAnsi="Calibri" w:cs="Calibri"/>
          <w:szCs w:val="22"/>
        </w:rPr>
        <w:t>(RESERVED</w:t>
      </w:r>
      <w:r w:rsidRPr="00F7422C">
        <w:rPr>
          <w:rFonts w:ascii="Calibri" w:hAnsi="Calibri" w:cs="Calibri"/>
          <w:szCs w:val="22"/>
        </w:rPr>
        <w:t>)</w:t>
      </w:r>
    </w:p>
    <w:p w:rsidR="00DC03B3" w:rsidRPr="00A40EC8" w:rsidRDefault="00DC03B3">
      <w:pPr>
        <w:rPr>
          <w:rFonts w:ascii="Calibri" w:hAnsi="Calibri" w:cs="Calibri"/>
          <w:sz w:val="18"/>
          <w:szCs w:val="18"/>
        </w:rPr>
      </w:pPr>
      <w:r w:rsidRPr="00A40EC8">
        <w:rPr>
          <w:rFonts w:ascii="Calibri" w:hAnsi="Calibri" w:cs="Calibri"/>
          <w:sz w:val="18"/>
          <w:szCs w:val="18"/>
        </w:rPr>
        <w:br w:type="page"/>
      </w:r>
      <w:bookmarkStart w:id="15" w:name="_Toc759001"/>
      <w:bookmarkEnd w:id="14"/>
    </w:p>
    <w:p w:rsidR="00DC03B3" w:rsidRPr="00F7422C" w:rsidRDefault="00DC03B3">
      <w:pPr>
        <w:pStyle w:val="IndexHeading"/>
        <w:rPr>
          <w:rFonts w:ascii="Calibri" w:hAnsi="Calibri" w:cs="Calibri"/>
          <w:szCs w:val="22"/>
        </w:rPr>
      </w:pPr>
      <w:bookmarkStart w:id="16" w:name="_Toc15376078"/>
      <w:bookmarkStart w:id="17" w:name="_Toc23247147"/>
      <w:r w:rsidRPr="00F7422C">
        <w:rPr>
          <w:rFonts w:ascii="Calibri" w:hAnsi="Calibri" w:cs="Calibri"/>
          <w:szCs w:val="22"/>
        </w:rPr>
        <w:lastRenderedPageBreak/>
        <w:t>RECORD OF REVISIONS</w:t>
      </w:r>
      <w:bookmarkEnd w:id="15"/>
      <w:bookmarkEnd w:id="16"/>
      <w:bookmarkEnd w:id="17"/>
    </w:p>
    <w:p w:rsidR="00DC03B3" w:rsidRPr="00F7422C" w:rsidRDefault="00DC03B3">
      <w:pPr>
        <w:rPr>
          <w:rFonts w:ascii="Calibri" w:hAnsi="Calibri" w:cs="Calibri"/>
          <w:sz w:val="22"/>
          <w:szCs w:val="22"/>
        </w:rPr>
      </w:pPr>
      <w:bookmarkStart w:id="18" w:name="_Toc3269564"/>
    </w:p>
    <w:p w:rsidR="00DC03B3" w:rsidRPr="00F7422C" w:rsidRDefault="00DC03B3">
      <w:pPr>
        <w:rPr>
          <w:rFonts w:ascii="Calibri" w:hAnsi="Calibri" w:cs="Calibri"/>
          <w:sz w:val="22"/>
          <w:szCs w:val="22"/>
        </w:rPr>
      </w:pPr>
      <w:r w:rsidRPr="00F7422C">
        <w:rPr>
          <w:rFonts w:ascii="Calibri" w:hAnsi="Calibri" w:cs="Calibri"/>
          <w:sz w:val="22"/>
          <w:szCs w:val="22"/>
        </w:rPr>
        <w:t>The list below indicates the issue number of the Aircraft Maintenance program and shows the date and</w:t>
      </w:r>
      <w:r w:rsidRPr="00F7422C">
        <w:rPr>
          <w:rFonts w:ascii="Calibri" w:hAnsi="Calibri" w:cs="Calibri"/>
          <w:color w:val="000000"/>
          <w:sz w:val="22"/>
          <w:szCs w:val="22"/>
        </w:rPr>
        <w:t xml:space="preserve"> briefly describes the amendment carried out</w:t>
      </w:r>
      <w:r w:rsidRPr="00F7422C">
        <w:rPr>
          <w:rFonts w:ascii="Calibri" w:hAnsi="Calibri" w:cs="Calibri"/>
          <w:sz w:val="22"/>
          <w:szCs w:val="22"/>
        </w:rPr>
        <w:t>.</w:t>
      </w:r>
    </w:p>
    <w:p w:rsidR="00DC03B3" w:rsidRPr="00A40EC8" w:rsidRDefault="00DC03B3">
      <w:pPr>
        <w:rPr>
          <w:rFonts w:ascii="Calibri" w:hAnsi="Calibri" w:cs="Calibri"/>
          <w:sz w:val="18"/>
          <w:szCs w:val="18"/>
        </w:rPr>
      </w:pPr>
    </w:p>
    <w:p w:rsidR="00DC03B3" w:rsidRPr="00A40EC8" w:rsidRDefault="00DC03B3">
      <w:pPr>
        <w:rPr>
          <w:rFonts w:ascii="Calibri" w:hAnsi="Calibri" w:cs="Calibr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1712"/>
        <w:gridCol w:w="5763"/>
      </w:tblGrid>
      <w:tr w:rsidR="00DC03B3" w:rsidRPr="00A40EC8" w:rsidTr="00F7422C">
        <w:trPr>
          <w:cantSplit/>
          <w:trHeight w:val="340"/>
        </w:trPr>
        <w:tc>
          <w:tcPr>
            <w:tcW w:w="1580" w:type="dxa"/>
            <w:shd w:val="clear" w:color="auto" w:fill="E6E6E6"/>
            <w:vAlign w:val="center"/>
          </w:tcPr>
          <w:p w:rsidR="00DC03B3" w:rsidRPr="008C12D6" w:rsidRDefault="00DC03B3">
            <w:pPr>
              <w:tabs>
                <w:tab w:val="left" w:pos="1134"/>
                <w:tab w:val="left" w:pos="1843"/>
                <w:tab w:val="left" w:pos="2552"/>
              </w:tabs>
              <w:spacing w:before="60" w:after="60"/>
              <w:jc w:val="center"/>
              <w:rPr>
                <w:rFonts w:ascii="Calibri" w:hAnsi="Calibri" w:cs="Calibri"/>
                <w:b/>
                <w:sz w:val="22"/>
                <w:szCs w:val="22"/>
              </w:rPr>
            </w:pPr>
            <w:r w:rsidRPr="008C12D6">
              <w:rPr>
                <w:rFonts w:ascii="Calibri" w:hAnsi="Calibri" w:cs="Calibri"/>
                <w:b/>
                <w:sz w:val="22"/>
                <w:szCs w:val="22"/>
              </w:rPr>
              <w:t>Issue No.</w:t>
            </w:r>
          </w:p>
        </w:tc>
        <w:tc>
          <w:tcPr>
            <w:tcW w:w="1712" w:type="dxa"/>
            <w:shd w:val="clear" w:color="auto" w:fill="E6E6E6"/>
            <w:vAlign w:val="center"/>
          </w:tcPr>
          <w:p w:rsidR="00DC03B3" w:rsidRPr="008C12D6" w:rsidRDefault="00DC03B3">
            <w:pPr>
              <w:pStyle w:val="record"/>
              <w:tabs>
                <w:tab w:val="left" w:pos="1134"/>
                <w:tab w:val="left" w:pos="1843"/>
                <w:tab w:val="left" w:pos="2552"/>
              </w:tabs>
              <w:spacing w:before="60" w:after="60"/>
              <w:rPr>
                <w:rFonts w:ascii="Calibri" w:hAnsi="Calibri" w:cs="Calibri"/>
                <w:caps w:val="0"/>
                <w:szCs w:val="22"/>
              </w:rPr>
            </w:pPr>
            <w:r w:rsidRPr="008C12D6">
              <w:rPr>
                <w:rFonts w:ascii="Calibri" w:hAnsi="Calibri" w:cs="Calibri"/>
                <w:caps w:val="0"/>
                <w:szCs w:val="22"/>
              </w:rPr>
              <w:t>Issue Date</w:t>
            </w:r>
          </w:p>
        </w:tc>
        <w:tc>
          <w:tcPr>
            <w:tcW w:w="5763" w:type="dxa"/>
            <w:shd w:val="clear" w:color="auto" w:fill="E6E6E6"/>
          </w:tcPr>
          <w:p w:rsidR="00DC03B3" w:rsidRPr="008C12D6" w:rsidRDefault="00DC03B3">
            <w:pPr>
              <w:tabs>
                <w:tab w:val="left" w:pos="1134"/>
                <w:tab w:val="left" w:pos="1843"/>
                <w:tab w:val="left" w:pos="2552"/>
              </w:tabs>
              <w:spacing w:before="60" w:after="60"/>
              <w:jc w:val="center"/>
              <w:rPr>
                <w:rFonts w:ascii="Calibri" w:hAnsi="Calibri" w:cs="Calibri"/>
                <w:b/>
                <w:sz w:val="22"/>
                <w:szCs w:val="22"/>
              </w:rPr>
            </w:pPr>
            <w:r w:rsidRPr="008C12D6">
              <w:rPr>
                <w:rFonts w:ascii="Calibri" w:hAnsi="Calibri" w:cs="Calibri"/>
                <w:b/>
                <w:sz w:val="22"/>
                <w:szCs w:val="22"/>
              </w:rPr>
              <w:t>Amendment</w:t>
            </w: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spacing w:before="60" w:after="60"/>
              <w:ind w:left="202"/>
              <w:rPr>
                <w:rFonts w:ascii="Calibri" w:hAnsi="Calibri" w:cs="Calibri"/>
                <w:sz w:val="18"/>
                <w:szCs w:val="18"/>
              </w:rPr>
            </w:pPr>
          </w:p>
        </w:tc>
        <w:tc>
          <w:tcPr>
            <w:tcW w:w="5763" w:type="dxa"/>
            <w:vAlign w:val="center"/>
          </w:tcPr>
          <w:p w:rsidR="00DC03B3" w:rsidRPr="00A40EC8" w:rsidRDefault="00DC03B3" w:rsidP="0084307C">
            <w:pPr>
              <w:pStyle w:val="Norm"/>
              <w:ind w:left="290"/>
              <w:jc w:val="left"/>
              <w:rPr>
                <w:rFonts w:ascii="Calibri" w:hAnsi="Calibri" w:cs="Calibri"/>
                <w:color w:val="000000"/>
                <w:sz w:val="18"/>
                <w:szCs w:val="18"/>
              </w:rPr>
            </w:pPr>
          </w:p>
        </w:tc>
      </w:tr>
      <w:tr w:rsidR="00DC03B3" w:rsidRPr="00A40EC8" w:rsidTr="00F7422C">
        <w:trPr>
          <w:cantSplit/>
          <w:trHeight w:val="340"/>
        </w:trPr>
        <w:tc>
          <w:tcPr>
            <w:tcW w:w="1580" w:type="dxa"/>
          </w:tcPr>
          <w:p w:rsidR="00DC03B3" w:rsidRPr="00A40EC8" w:rsidRDefault="00DC03B3" w:rsidP="0084307C">
            <w:pPr>
              <w:spacing w:before="60" w:after="60"/>
              <w:ind w:left="162"/>
              <w:rPr>
                <w:rFonts w:ascii="Calibri" w:hAnsi="Calibri" w:cs="Calibri"/>
                <w:sz w:val="18"/>
                <w:szCs w:val="18"/>
              </w:rPr>
            </w:pPr>
          </w:p>
        </w:tc>
        <w:tc>
          <w:tcPr>
            <w:tcW w:w="1712" w:type="dxa"/>
          </w:tcPr>
          <w:p w:rsidR="00DC03B3" w:rsidRPr="00A40EC8" w:rsidRDefault="00DC03B3" w:rsidP="0084307C">
            <w:pPr>
              <w:spacing w:before="60" w:after="60"/>
              <w:ind w:left="202"/>
              <w:rPr>
                <w:rFonts w:ascii="Calibri" w:hAnsi="Calibri" w:cs="Calibri"/>
                <w:sz w:val="18"/>
                <w:szCs w:val="18"/>
              </w:rPr>
            </w:pPr>
          </w:p>
        </w:tc>
        <w:tc>
          <w:tcPr>
            <w:tcW w:w="5763" w:type="dxa"/>
            <w:vAlign w:val="center"/>
          </w:tcPr>
          <w:p w:rsidR="00DC03B3" w:rsidRPr="00A40EC8" w:rsidRDefault="00DC03B3" w:rsidP="0084307C">
            <w:pPr>
              <w:pStyle w:val="Norm"/>
              <w:ind w:left="290"/>
              <w:jc w:val="left"/>
              <w:rPr>
                <w:rFonts w:ascii="Calibri" w:hAnsi="Calibri" w:cs="Calibri"/>
                <w:color w:val="000000"/>
                <w:sz w:val="18"/>
                <w:szCs w:val="18"/>
              </w:rPr>
            </w:pPr>
          </w:p>
        </w:tc>
      </w:tr>
      <w:tr w:rsidR="00DC03B3" w:rsidRPr="00A40EC8" w:rsidTr="00F7422C">
        <w:trPr>
          <w:cantSplit/>
          <w:trHeight w:val="340"/>
        </w:trPr>
        <w:tc>
          <w:tcPr>
            <w:tcW w:w="1580" w:type="dxa"/>
          </w:tcPr>
          <w:p w:rsidR="00DC03B3" w:rsidRPr="00A40EC8" w:rsidRDefault="00DC03B3" w:rsidP="0084307C">
            <w:pPr>
              <w:spacing w:before="60" w:after="60"/>
              <w:ind w:left="162"/>
              <w:rPr>
                <w:rFonts w:ascii="Calibri" w:hAnsi="Calibri" w:cs="Calibri"/>
                <w:sz w:val="18"/>
                <w:szCs w:val="18"/>
              </w:rPr>
            </w:pPr>
          </w:p>
        </w:tc>
        <w:tc>
          <w:tcPr>
            <w:tcW w:w="1712" w:type="dxa"/>
          </w:tcPr>
          <w:p w:rsidR="00DC03B3" w:rsidRPr="00A40EC8" w:rsidRDefault="00DC03B3" w:rsidP="0084307C">
            <w:pPr>
              <w:spacing w:before="60" w:after="60"/>
              <w:ind w:left="202"/>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tcPr>
          <w:p w:rsidR="00DC03B3" w:rsidRPr="00A40EC8" w:rsidRDefault="00DC03B3" w:rsidP="0084307C">
            <w:pPr>
              <w:spacing w:before="60" w:after="60"/>
              <w:ind w:left="162"/>
              <w:rPr>
                <w:rFonts w:ascii="Calibri" w:hAnsi="Calibri" w:cs="Calibri"/>
                <w:sz w:val="18"/>
                <w:szCs w:val="18"/>
              </w:rPr>
            </w:pPr>
          </w:p>
        </w:tc>
        <w:tc>
          <w:tcPr>
            <w:tcW w:w="1712" w:type="dxa"/>
          </w:tcPr>
          <w:p w:rsidR="00DC03B3" w:rsidRPr="00A40EC8" w:rsidRDefault="00DC03B3" w:rsidP="0084307C">
            <w:pPr>
              <w:spacing w:before="60" w:after="60"/>
              <w:ind w:left="202"/>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tcPr>
          <w:p w:rsidR="00DC03B3" w:rsidRPr="00A40EC8" w:rsidRDefault="00DC03B3" w:rsidP="0084307C">
            <w:pPr>
              <w:spacing w:before="60" w:after="60"/>
              <w:ind w:left="162"/>
              <w:rPr>
                <w:rFonts w:ascii="Calibri" w:hAnsi="Calibri" w:cs="Calibri"/>
                <w:sz w:val="18"/>
                <w:szCs w:val="18"/>
              </w:rPr>
            </w:pPr>
          </w:p>
        </w:tc>
        <w:tc>
          <w:tcPr>
            <w:tcW w:w="1712" w:type="dxa"/>
          </w:tcPr>
          <w:p w:rsidR="00DC03B3" w:rsidRPr="00A40EC8" w:rsidRDefault="00DC03B3" w:rsidP="0084307C">
            <w:pPr>
              <w:spacing w:before="60" w:after="60"/>
              <w:ind w:left="202"/>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tcPr>
          <w:p w:rsidR="00DC03B3" w:rsidRPr="00A40EC8" w:rsidRDefault="00DC03B3" w:rsidP="0084307C">
            <w:pPr>
              <w:spacing w:before="60" w:after="60"/>
              <w:ind w:left="202"/>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tr w:rsidR="00DC03B3" w:rsidRPr="00A40EC8" w:rsidTr="00F7422C">
        <w:trPr>
          <w:cantSplit/>
          <w:trHeight w:val="340"/>
        </w:trPr>
        <w:tc>
          <w:tcPr>
            <w:tcW w:w="1580" w:type="dxa"/>
            <w:vAlign w:val="center"/>
          </w:tcPr>
          <w:p w:rsidR="00DC03B3" w:rsidRPr="00A40EC8" w:rsidRDefault="00DC03B3" w:rsidP="0084307C">
            <w:pPr>
              <w:pStyle w:val="Norm"/>
              <w:tabs>
                <w:tab w:val="clear" w:pos="1134"/>
                <w:tab w:val="clear" w:pos="1701"/>
                <w:tab w:val="clear" w:pos="2268"/>
                <w:tab w:val="clear" w:pos="2835"/>
                <w:tab w:val="clear" w:pos="3402"/>
              </w:tabs>
              <w:ind w:left="162"/>
              <w:jc w:val="left"/>
              <w:rPr>
                <w:rFonts w:ascii="Calibri" w:hAnsi="Calibri" w:cs="Calibri"/>
                <w:sz w:val="18"/>
                <w:szCs w:val="18"/>
              </w:rPr>
            </w:pPr>
          </w:p>
        </w:tc>
        <w:tc>
          <w:tcPr>
            <w:tcW w:w="1712" w:type="dxa"/>
            <w:vAlign w:val="center"/>
          </w:tcPr>
          <w:p w:rsidR="00DC03B3" w:rsidRPr="00A40EC8" w:rsidRDefault="00DC03B3" w:rsidP="0084307C">
            <w:pPr>
              <w:pStyle w:val="Norm"/>
              <w:ind w:left="202"/>
              <w:jc w:val="left"/>
              <w:rPr>
                <w:rFonts w:ascii="Calibri" w:hAnsi="Calibri" w:cs="Calibri"/>
                <w:sz w:val="18"/>
                <w:szCs w:val="18"/>
              </w:rPr>
            </w:pPr>
          </w:p>
        </w:tc>
        <w:tc>
          <w:tcPr>
            <w:tcW w:w="5763" w:type="dxa"/>
            <w:vAlign w:val="center"/>
          </w:tcPr>
          <w:p w:rsidR="00DC03B3" w:rsidRPr="00A40EC8" w:rsidRDefault="00DC03B3" w:rsidP="0084307C">
            <w:pPr>
              <w:pStyle w:val="Norm"/>
              <w:tabs>
                <w:tab w:val="clear" w:pos="1134"/>
                <w:tab w:val="clear" w:pos="1701"/>
                <w:tab w:val="clear" w:pos="2268"/>
                <w:tab w:val="clear" w:pos="2835"/>
                <w:tab w:val="clear" w:pos="3402"/>
              </w:tabs>
              <w:ind w:left="290"/>
              <w:jc w:val="left"/>
              <w:rPr>
                <w:rFonts w:ascii="Calibri" w:hAnsi="Calibri" w:cs="Calibri"/>
                <w:color w:val="000000"/>
                <w:sz w:val="18"/>
                <w:szCs w:val="18"/>
              </w:rPr>
            </w:pPr>
          </w:p>
        </w:tc>
      </w:tr>
      <w:bookmarkEnd w:id="18"/>
    </w:tbl>
    <w:p w:rsidR="00DC03B3" w:rsidRPr="00A40EC8" w:rsidRDefault="00DC03B3">
      <w:pPr>
        <w:rPr>
          <w:rFonts w:ascii="Calibri" w:hAnsi="Calibri" w:cs="Calibri"/>
          <w:sz w:val="18"/>
          <w:szCs w:val="18"/>
        </w:rPr>
      </w:pPr>
    </w:p>
    <w:p w:rsidR="00DC03B3" w:rsidRPr="00A40EC8" w:rsidRDefault="00DC03B3">
      <w:pPr>
        <w:rPr>
          <w:rFonts w:ascii="Calibri" w:hAnsi="Calibri" w:cs="Calibri"/>
          <w:sz w:val="18"/>
          <w:szCs w:val="18"/>
        </w:rPr>
      </w:pPr>
      <w:r w:rsidRPr="00A40EC8">
        <w:rPr>
          <w:rFonts w:ascii="Calibri" w:hAnsi="Calibri" w:cs="Calibri"/>
          <w:sz w:val="18"/>
          <w:szCs w:val="18"/>
        </w:rPr>
        <w:br w:type="page"/>
      </w:r>
      <w:bookmarkStart w:id="19" w:name="_Hlt526570012"/>
      <w:bookmarkStart w:id="20" w:name="_Toc535113028"/>
      <w:bookmarkStart w:id="21" w:name="_Toc535119238"/>
      <w:bookmarkStart w:id="22" w:name="_Toc535131568"/>
      <w:bookmarkStart w:id="23" w:name="_Toc333129"/>
      <w:bookmarkStart w:id="24" w:name="_Toc1470051"/>
      <w:bookmarkStart w:id="25" w:name="_Toc15376079"/>
      <w:bookmarkEnd w:id="19"/>
    </w:p>
    <w:p w:rsidR="00DC03B3" w:rsidRPr="00F01A19" w:rsidRDefault="00DC03B3">
      <w:pPr>
        <w:pStyle w:val="IndexHeading"/>
        <w:rPr>
          <w:rFonts w:ascii="Calibri" w:hAnsi="Calibri" w:cs="Calibri"/>
          <w:szCs w:val="22"/>
        </w:rPr>
      </w:pPr>
      <w:bookmarkStart w:id="26" w:name="_Toc23247148"/>
      <w:r w:rsidRPr="00F01A19">
        <w:rPr>
          <w:rFonts w:ascii="Calibri" w:hAnsi="Calibri" w:cs="Calibri"/>
          <w:szCs w:val="22"/>
        </w:rPr>
        <w:lastRenderedPageBreak/>
        <w:t>LIST OF ABBREVIATIONS</w:t>
      </w:r>
      <w:bookmarkEnd w:id="20"/>
      <w:bookmarkEnd w:id="21"/>
      <w:bookmarkEnd w:id="22"/>
      <w:r w:rsidRPr="00F01A19">
        <w:rPr>
          <w:rFonts w:ascii="Calibri" w:hAnsi="Calibri" w:cs="Calibri"/>
          <w:szCs w:val="22"/>
        </w:rPr>
        <w:t xml:space="preserve"> </w:t>
      </w:r>
      <w:bookmarkEnd w:id="23"/>
      <w:bookmarkEnd w:id="24"/>
      <w:r w:rsidRPr="00F01A19">
        <w:rPr>
          <w:rFonts w:ascii="Calibri" w:hAnsi="Calibri" w:cs="Calibri"/>
          <w:szCs w:val="22"/>
        </w:rPr>
        <w:t>TERMS AND DEFINITIONS</w:t>
      </w:r>
      <w:bookmarkEnd w:id="25"/>
      <w:bookmarkEnd w:id="26"/>
    </w:p>
    <w:p w:rsidR="00DC03B3" w:rsidRPr="00F01A19" w:rsidRDefault="00DC03B3">
      <w:pPr>
        <w:pStyle w:val="Norm"/>
        <w:tabs>
          <w:tab w:val="clear" w:pos="1134"/>
          <w:tab w:val="left" w:pos="0"/>
        </w:tabs>
        <w:ind w:left="142" w:firstLine="992"/>
        <w:rPr>
          <w:rFonts w:ascii="Calibri" w:hAnsi="Calibri" w:cs="Calibri"/>
          <w:szCs w:val="22"/>
        </w:rPr>
      </w:pPr>
    </w:p>
    <w:p w:rsidR="00DC03B3" w:rsidRPr="00F01A19" w:rsidRDefault="00DC03B3">
      <w:pPr>
        <w:pStyle w:val="Norm"/>
        <w:tabs>
          <w:tab w:val="clear" w:pos="1134"/>
          <w:tab w:val="left" w:pos="0"/>
        </w:tabs>
        <w:ind w:left="142" w:firstLine="992"/>
        <w:rPr>
          <w:rFonts w:ascii="Calibri" w:hAnsi="Calibri" w:cs="Calibri"/>
          <w:szCs w:val="22"/>
        </w:rPr>
      </w:pPr>
    </w:p>
    <w:p w:rsidR="00DC03B3" w:rsidRPr="00F01A19" w:rsidRDefault="00DC03B3" w:rsidP="00F01A19">
      <w:pPr>
        <w:pStyle w:val="Norm"/>
        <w:tabs>
          <w:tab w:val="clear" w:pos="1134"/>
          <w:tab w:val="left" w:pos="0"/>
        </w:tabs>
        <w:ind w:left="0"/>
        <w:rPr>
          <w:rFonts w:ascii="Calibri" w:hAnsi="Calibri" w:cs="Calibri"/>
          <w:szCs w:val="22"/>
        </w:rPr>
      </w:pPr>
      <w:r w:rsidRPr="00F01A19">
        <w:rPr>
          <w:rFonts w:ascii="Calibri" w:hAnsi="Calibri" w:cs="Calibri"/>
          <w:szCs w:val="22"/>
        </w:rPr>
        <w:t xml:space="preserve">All significant terms and abbreviations used within this program are defined in accordance with the Type Certificate holder’s definitions, current CAR and GCAA definitions </w:t>
      </w:r>
    </w:p>
    <w:p w:rsidR="00F01A19" w:rsidRPr="00F01A19" w:rsidRDefault="00F01A19">
      <w:pPr>
        <w:pStyle w:val="Norm"/>
        <w:tabs>
          <w:tab w:val="clear" w:pos="1134"/>
          <w:tab w:val="left" w:pos="0"/>
        </w:tabs>
        <w:ind w:left="142"/>
        <w:rPr>
          <w:rFonts w:ascii="Calibri" w:hAnsi="Calibri" w:cs="Calibri"/>
          <w:szCs w:val="22"/>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4"/>
        <w:gridCol w:w="1447"/>
        <w:gridCol w:w="3473"/>
      </w:tblGrid>
      <w:tr w:rsidR="00DC03B3" w:rsidRPr="00A40EC8" w:rsidTr="00F01A19">
        <w:trPr>
          <w:trHeight w:val="300"/>
          <w:jc w:val="center"/>
        </w:trPr>
        <w:tc>
          <w:tcPr>
            <w:tcW w:w="4174" w:type="dxa"/>
            <w:tcBorders>
              <w:top w:val="single" w:sz="12" w:space="0" w:color="auto"/>
              <w:left w:val="single" w:sz="12" w:space="0" w:color="auto"/>
              <w:bottom w:val="single" w:sz="12" w:space="0" w:color="auto"/>
              <w:right w:val="single" w:sz="4" w:space="0" w:color="auto"/>
            </w:tcBorders>
            <w:vAlign w:val="center"/>
          </w:tcPr>
          <w:p w:rsidR="00DC03B3" w:rsidRPr="00A40EC8" w:rsidRDefault="00DC03B3">
            <w:pPr>
              <w:pStyle w:val="NormalWeb"/>
              <w:tabs>
                <w:tab w:val="left" w:pos="4261"/>
                <w:tab w:val="left" w:pos="8522"/>
              </w:tabs>
              <w:jc w:val="center"/>
              <w:rPr>
                <w:rFonts w:ascii="Calibri" w:hAnsi="Calibri" w:cs="Calibri"/>
                <w:b/>
                <w:bCs/>
                <w:sz w:val="18"/>
                <w:szCs w:val="18"/>
              </w:rPr>
            </w:pPr>
            <w:r w:rsidRPr="00A40EC8">
              <w:rPr>
                <w:rFonts w:ascii="Calibri" w:hAnsi="Calibri" w:cs="Calibri"/>
                <w:b/>
                <w:bCs/>
                <w:sz w:val="18"/>
                <w:szCs w:val="18"/>
              </w:rPr>
              <w:t>Requirement</w:t>
            </w:r>
          </w:p>
        </w:tc>
        <w:tc>
          <w:tcPr>
            <w:tcW w:w="1447" w:type="dxa"/>
            <w:tcBorders>
              <w:top w:val="single" w:sz="12" w:space="0" w:color="auto"/>
              <w:left w:val="single" w:sz="4" w:space="0" w:color="auto"/>
              <w:bottom w:val="single" w:sz="12" w:space="0" w:color="auto"/>
              <w:right w:val="single" w:sz="4" w:space="0" w:color="auto"/>
            </w:tcBorders>
            <w:vAlign w:val="center"/>
          </w:tcPr>
          <w:p w:rsidR="00DC03B3" w:rsidRPr="00A40EC8" w:rsidRDefault="00DC03B3">
            <w:pPr>
              <w:pStyle w:val="NormalWeb"/>
              <w:tabs>
                <w:tab w:val="left" w:pos="4261"/>
                <w:tab w:val="left" w:pos="8522"/>
              </w:tabs>
              <w:jc w:val="center"/>
              <w:rPr>
                <w:rFonts w:ascii="Calibri" w:hAnsi="Calibri" w:cs="Calibri"/>
                <w:b/>
                <w:bCs/>
                <w:sz w:val="18"/>
                <w:szCs w:val="18"/>
              </w:rPr>
            </w:pPr>
            <w:r w:rsidRPr="00A40EC8">
              <w:rPr>
                <w:rFonts w:ascii="Calibri" w:hAnsi="Calibri" w:cs="Calibri"/>
                <w:b/>
                <w:bCs/>
                <w:sz w:val="18"/>
                <w:szCs w:val="18"/>
              </w:rPr>
              <w:t>Compliance</w:t>
            </w:r>
          </w:p>
        </w:tc>
        <w:tc>
          <w:tcPr>
            <w:tcW w:w="3473" w:type="dxa"/>
            <w:tcBorders>
              <w:top w:val="single" w:sz="12" w:space="0" w:color="auto"/>
              <w:left w:val="single" w:sz="4" w:space="0" w:color="auto"/>
              <w:bottom w:val="single" w:sz="12" w:space="0" w:color="auto"/>
              <w:right w:val="single" w:sz="12" w:space="0" w:color="auto"/>
            </w:tcBorders>
          </w:tcPr>
          <w:p w:rsidR="00DC03B3" w:rsidRPr="00A40EC8" w:rsidRDefault="00DC03B3">
            <w:pPr>
              <w:pStyle w:val="NormalWeb"/>
              <w:tabs>
                <w:tab w:val="left" w:pos="4261"/>
                <w:tab w:val="left" w:pos="8522"/>
              </w:tabs>
              <w:jc w:val="center"/>
              <w:rPr>
                <w:rFonts w:ascii="Calibri" w:hAnsi="Calibri" w:cs="Calibri"/>
                <w:b/>
                <w:bCs/>
                <w:sz w:val="18"/>
                <w:szCs w:val="18"/>
              </w:rPr>
            </w:pPr>
            <w:r w:rsidRPr="00A40EC8">
              <w:rPr>
                <w:rFonts w:ascii="Calibri" w:hAnsi="Calibri" w:cs="Calibri"/>
                <w:b/>
                <w:bCs/>
                <w:sz w:val="18"/>
                <w:szCs w:val="18"/>
              </w:rPr>
              <w:t>Means of Compliance</w:t>
            </w:r>
          </w:p>
        </w:tc>
      </w:tr>
      <w:tr w:rsidR="00DC03B3" w:rsidRPr="00A40EC8" w:rsidTr="00F01A19">
        <w:trPr>
          <w:cantSplit/>
          <w:trHeight w:val="312"/>
          <w:jc w:val="center"/>
        </w:trPr>
        <w:tc>
          <w:tcPr>
            <w:tcW w:w="9094" w:type="dxa"/>
            <w:gridSpan w:val="3"/>
            <w:tcBorders>
              <w:top w:val="single" w:sz="12" w:space="0" w:color="auto"/>
              <w:left w:val="single" w:sz="12" w:space="0" w:color="auto"/>
              <w:bottom w:val="single" w:sz="12" w:space="0" w:color="auto"/>
              <w:right w:val="single" w:sz="12" w:space="0" w:color="auto"/>
            </w:tcBorders>
          </w:tcPr>
          <w:p w:rsidR="00DC03B3" w:rsidRPr="00A40EC8" w:rsidRDefault="0005490A">
            <w:pPr>
              <w:pStyle w:val="jack0"/>
              <w:rPr>
                <w:rFonts w:ascii="Calibri" w:hAnsi="Calibri" w:cs="Calibri"/>
                <w:szCs w:val="18"/>
              </w:rPr>
            </w:pPr>
            <w:bookmarkStart w:id="27" w:name="_Toc23247149"/>
            <w:r w:rsidRPr="00A40EC8">
              <w:rPr>
                <w:rFonts w:ascii="Calibri" w:hAnsi="Calibri" w:cs="Calibri"/>
                <w:szCs w:val="18"/>
              </w:rPr>
              <w:t>CAR-OPS 3</w:t>
            </w:r>
            <w:r w:rsidR="00DC03B3" w:rsidRPr="00A40EC8">
              <w:rPr>
                <w:rFonts w:ascii="Calibri" w:hAnsi="Calibri" w:cs="Calibri"/>
                <w:szCs w:val="18"/>
              </w:rPr>
              <w:t>.630 - General Introduction</w:t>
            </w:r>
            <w:bookmarkEnd w:id="27"/>
          </w:p>
        </w:tc>
      </w:tr>
      <w:tr w:rsidR="00DC03B3" w:rsidRPr="00A40EC8" w:rsidTr="00F01A19">
        <w:trPr>
          <w:trHeight w:val="1604"/>
          <w:jc w:val="center"/>
        </w:trPr>
        <w:tc>
          <w:tcPr>
            <w:tcW w:w="4174" w:type="dxa"/>
            <w:tcBorders>
              <w:top w:val="single" w:sz="12" w:space="0" w:color="auto"/>
              <w:left w:val="single" w:sz="12" w:space="0" w:color="auto"/>
            </w:tcBorders>
            <w:vAlign w:val="center"/>
          </w:tcPr>
          <w:p w:rsidR="00DC03B3" w:rsidRPr="00A40EC8" w:rsidRDefault="00DC03B3" w:rsidP="008473A4">
            <w:pPr>
              <w:pStyle w:val="jack1"/>
              <w:numPr>
                <w:ilvl w:val="0"/>
                <w:numId w:val="29"/>
              </w:numPr>
              <w:tabs>
                <w:tab w:val="clear" w:pos="720"/>
                <w:tab w:val="num" w:pos="389"/>
              </w:tabs>
              <w:ind w:left="389"/>
              <w:rPr>
                <w:rFonts w:ascii="Calibri" w:hAnsi="Calibri" w:cs="Calibri"/>
                <w:sz w:val="18"/>
                <w:szCs w:val="18"/>
              </w:rPr>
            </w:pPr>
            <w:r w:rsidRPr="00A40EC8">
              <w:rPr>
                <w:rFonts w:ascii="Calibri" w:hAnsi="Calibri" w:cs="Calibri"/>
                <w:sz w:val="18"/>
                <w:szCs w:val="18"/>
              </w:rPr>
              <w:t>An operator shall ensure that a flight does not commence unless the instruments and equipment required under this Subpart are</w:t>
            </w:r>
          </w:p>
          <w:p w:rsidR="00DC03B3" w:rsidRPr="00A40EC8" w:rsidRDefault="00DC03B3" w:rsidP="008473A4">
            <w:pPr>
              <w:pStyle w:val="jack1"/>
              <w:numPr>
                <w:ilvl w:val="1"/>
                <w:numId w:val="29"/>
              </w:numPr>
              <w:tabs>
                <w:tab w:val="clear" w:pos="1440"/>
                <w:tab w:val="num" w:pos="814"/>
              </w:tabs>
              <w:ind w:left="814"/>
              <w:rPr>
                <w:rFonts w:ascii="Calibri" w:hAnsi="Calibri" w:cs="Calibri"/>
                <w:sz w:val="18"/>
                <w:szCs w:val="18"/>
              </w:rPr>
            </w:pPr>
            <w:r w:rsidRPr="00A40EC8">
              <w:rPr>
                <w:rFonts w:ascii="Calibri" w:hAnsi="Calibri" w:cs="Calibri"/>
                <w:sz w:val="18"/>
                <w:szCs w:val="18"/>
              </w:rPr>
              <w:t>Approved, except as specified in sub-paragraph (c), and installed in accordance with the requirements applicable to them, including the minimum performance standard and the operational and airworthiness requirements; and</w:t>
            </w:r>
          </w:p>
        </w:tc>
        <w:tc>
          <w:tcPr>
            <w:tcW w:w="1447" w:type="dxa"/>
            <w:tcBorders>
              <w:top w:val="single" w:sz="12" w:space="0" w:color="auto"/>
            </w:tcBorders>
            <w:vAlign w:val="center"/>
          </w:tcPr>
          <w:p w:rsidR="00DC03B3" w:rsidRPr="00A40EC8" w:rsidRDefault="00DC03B3">
            <w:pPr>
              <w:pStyle w:val="NormalWeb"/>
              <w:jc w:val="center"/>
              <w:rPr>
                <w:rFonts w:ascii="Calibri" w:hAnsi="Calibri" w:cs="Calibri"/>
                <w:sz w:val="18"/>
                <w:szCs w:val="18"/>
              </w:rPr>
            </w:pPr>
          </w:p>
        </w:tc>
        <w:tc>
          <w:tcPr>
            <w:tcW w:w="3473" w:type="dxa"/>
            <w:tcBorders>
              <w:top w:val="single" w:sz="12" w:space="0" w:color="auto"/>
              <w:right w:val="single" w:sz="12" w:space="0" w:color="auto"/>
            </w:tcBorders>
            <w:vAlign w:val="center"/>
          </w:tcPr>
          <w:p w:rsidR="00DC03B3" w:rsidRPr="00A40EC8" w:rsidRDefault="00DC03B3">
            <w:pPr>
              <w:pStyle w:val="NormalWeb"/>
              <w:rPr>
                <w:rFonts w:ascii="Calibri" w:hAnsi="Calibri" w:cs="Calibri"/>
                <w:sz w:val="18"/>
                <w:szCs w:val="18"/>
              </w:rPr>
            </w:pPr>
          </w:p>
        </w:tc>
      </w:tr>
      <w:tr w:rsidR="00DC03B3" w:rsidRPr="00A40EC8" w:rsidTr="00F01A19">
        <w:trPr>
          <w:trHeight w:val="634"/>
          <w:jc w:val="center"/>
        </w:trPr>
        <w:tc>
          <w:tcPr>
            <w:tcW w:w="4174" w:type="dxa"/>
            <w:tcBorders>
              <w:left w:val="single" w:sz="12" w:space="0" w:color="auto"/>
            </w:tcBorders>
          </w:tcPr>
          <w:p w:rsidR="00DC03B3" w:rsidRPr="00A40EC8" w:rsidRDefault="00DC03B3" w:rsidP="008473A4">
            <w:pPr>
              <w:pStyle w:val="jack1"/>
              <w:numPr>
                <w:ilvl w:val="1"/>
                <w:numId w:val="29"/>
              </w:numPr>
              <w:tabs>
                <w:tab w:val="clear" w:pos="1440"/>
                <w:tab w:val="num" w:pos="814"/>
              </w:tabs>
              <w:ind w:left="814"/>
              <w:rPr>
                <w:rFonts w:ascii="Calibri" w:hAnsi="Calibri" w:cs="Calibri"/>
                <w:sz w:val="18"/>
                <w:szCs w:val="18"/>
              </w:rPr>
            </w:pPr>
            <w:r w:rsidRPr="00A40EC8">
              <w:rPr>
                <w:rFonts w:ascii="Calibri" w:hAnsi="Calibri" w:cs="Calibri"/>
                <w:sz w:val="18"/>
                <w:szCs w:val="18"/>
              </w:rPr>
              <w:t>In operable condition for the kind of operation being conducted except a</w:t>
            </w:r>
            <w:r w:rsidR="00DE02D2" w:rsidRPr="00A40EC8">
              <w:rPr>
                <w:rFonts w:ascii="Calibri" w:hAnsi="Calibri" w:cs="Calibri"/>
                <w:sz w:val="18"/>
                <w:szCs w:val="18"/>
              </w:rPr>
              <w:t>s provided in the MEL (CAR-OPS 3</w:t>
            </w:r>
            <w:r w:rsidRPr="00A40EC8">
              <w:rPr>
                <w:rFonts w:ascii="Calibri" w:hAnsi="Calibri" w:cs="Calibri"/>
                <w:sz w:val="18"/>
                <w:szCs w:val="18"/>
              </w:rPr>
              <w:t>.030 refers).</w:t>
            </w:r>
          </w:p>
        </w:tc>
        <w:tc>
          <w:tcPr>
            <w:tcW w:w="1447" w:type="dxa"/>
            <w:vAlign w:val="center"/>
          </w:tcPr>
          <w:p w:rsidR="00DC03B3" w:rsidRPr="00A40EC8" w:rsidRDefault="00DC03B3">
            <w:pPr>
              <w:pStyle w:val="NormalWeb"/>
              <w:jc w:val="center"/>
              <w:rPr>
                <w:rFonts w:ascii="Calibri" w:hAnsi="Calibri" w:cs="Calibri"/>
                <w:sz w:val="18"/>
                <w:szCs w:val="18"/>
              </w:rPr>
            </w:pPr>
          </w:p>
        </w:tc>
        <w:tc>
          <w:tcPr>
            <w:tcW w:w="3473" w:type="dxa"/>
            <w:tcBorders>
              <w:right w:val="single" w:sz="12" w:space="0" w:color="auto"/>
            </w:tcBorders>
            <w:vAlign w:val="center"/>
          </w:tcPr>
          <w:p w:rsidR="00DC03B3" w:rsidRPr="00A40EC8" w:rsidRDefault="00DC03B3">
            <w:pPr>
              <w:pStyle w:val="NormalWeb"/>
              <w:rPr>
                <w:rFonts w:ascii="Calibri" w:hAnsi="Calibri" w:cs="Calibri"/>
                <w:sz w:val="18"/>
                <w:szCs w:val="18"/>
              </w:rPr>
            </w:pPr>
          </w:p>
        </w:tc>
      </w:tr>
      <w:tr w:rsidR="00DC03B3" w:rsidRPr="00A40EC8" w:rsidTr="00F01A19">
        <w:trPr>
          <w:trHeight w:val="2115"/>
          <w:jc w:val="center"/>
        </w:trPr>
        <w:tc>
          <w:tcPr>
            <w:tcW w:w="4174" w:type="dxa"/>
            <w:tcBorders>
              <w:left w:val="single" w:sz="12" w:space="0" w:color="auto"/>
            </w:tcBorders>
          </w:tcPr>
          <w:p w:rsidR="00DC03B3" w:rsidRPr="00A40EC8" w:rsidRDefault="00960C8B" w:rsidP="00960C8B">
            <w:pPr>
              <w:numPr>
                <w:ilvl w:val="2"/>
                <w:numId w:val="29"/>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Instruments and equipment minimum performance standards are those prescribed in the applicable Technical Standard Orders unless different performance standards are prescribed in the operational or airworthiness codes. Instruments and equipment complying with design and performance specifications on the date of CAR-OPS implementation may remain in service, or be installed, unless additional requirements are prescribed in this Subpart. Instruments and equipment that have already been approved do not need to comply with a revised TSO or a revised specification, unless a retroactive requirement is prescribed.</w:t>
            </w:r>
          </w:p>
          <w:p w:rsidR="00960C8B" w:rsidRPr="00A40EC8" w:rsidRDefault="00960C8B" w:rsidP="00960C8B">
            <w:pPr>
              <w:autoSpaceDE w:val="0"/>
              <w:autoSpaceDN w:val="0"/>
              <w:adjustRightInd w:val="0"/>
              <w:rPr>
                <w:rFonts w:ascii="Calibri" w:hAnsi="Calibri" w:cs="Calibri"/>
                <w:sz w:val="18"/>
                <w:szCs w:val="18"/>
                <w:lang w:val="en-US"/>
              </w:rPr>
            </w:pPr>
          </w:p>
        </w:tc>
        <w:tc>
          <w:tcPr>
            <w:tcW w:w="1447" w:type="dxa"/>
            <w:vAlign w:val="center"/>
          </w:tcPr>
          <w:p w:rsidR="00DC03B3" w:rsidRPr="00A40EC8" w:rsidRDefault="00DC03B3">
            <w:pPr>
              <w:pStyle w:val="NormalWeb"/>
              <w:jc w:val="center"/>
              <w:rPr>
                <w:rFonts w:ascii="Calibri" w:hAnsi="Calibri" w:cs="Calibri"/>
                <w:sz w:val="18"/>
                <w:szCs w:val="18"/>
              </w:rPr>
            </w:pPr>
          </w:p>
        </w:tc>
        <w:tc>
          <w:tcPr>
            <w:tcW w:w="3473" w:type="dxa"/>
            <w:tcBorders>
              <w:right w:val="single" w:sz="12" w:space="0" w:color="auto"/>
            </w:tcBorders>
            <w:vAlign w:val="center"/>
          </w:tcPr>
          <w:p w:rsidR="00DC03B3" w:rsidRPr="00A40EC8" w:rsidRDefault="00DC03B3">
            <w:pPr>
              <w:pStyle w:val="NormalWeb"/>
              <w:rPr>
                <w:rFonts w:ascii="Calibri" w:hAnsi="Calibri" w:cs="Calibri"/>
                <w:sz w:val="18"/>
                <w:szCs w:val="18"/>
              </w:rPr>
            </w:pPr>
          </w:p>
        </w:tc>
      </w:tr>
      <w:tr w:rsidR="00DC03B3" w:rsidRPr="00A40EC8" w:rsidTr="00F01A19">
        <w:trPr>
          <w:trHeight w:val="790"/>
          <w:jc w:val="center"/>
        </w:trPr>
        <w:tc>
          <w:tcPr>
            <w:tcW w:w="4174" w:type="dxa"/>
            <w:tcBorders>
              <w:left w:val="single" w:sz="12" w:space="0" w:color="auto"/>
            </w:tcBorders>
          </w:tcPr>
          <w:p w:rsidR="00DC03B3" w:rsidRPr="00A40EC8" w:rsidRDefault="00DC03B3" w:rsidP="00960C8B">
            <w:pPr>
              <w:pStyle w:val="jack1"/>
              <w:numPr>
                <w:ilvl w:val="2"/>
                <w:numId w:val="29"/>
              </w:numPr>
              <w:rPr>
                <w:rFonts w:ascii="Calibri" w:hAnsi="Calibri" w:cs="Calibri"/>
                <w:sz w:val="18"/>
                <w:szCs w:val="18"/>
              </w:rPr>
            </w:pPr>
            <w:r w:rsidRPr="00A40EC8">
              <w:rPr>
                <w:rFonts w:ascii="Calibri" w:hAnsi="Calibri" w:cs="Calibri"/>
                <w:sz w:val="18"/>
                <w:szCs w:val="18"/>
              </w:rPr>
              <w:t>The following items shall not be required to have an equipment approval:</w:t>
            </w:r>
          </w:p>
          <w:p w:rsidR="00DC03B3" w:rsidRPr="00A40EC8" w:rsidRDefault="00960C8B" w:rsidP="008473A4">
            <w:pPr>
              <w:pStyle w:val="jack1"/>
              <w:numPr>
                <w:ilvl w:val="0"/>
                <w:numId w:val="30"/>
              </w:numPr>
              <w:tabs>
                <w:tab w:val="clear" w:pos="720"/>
                <w:tab w:val="num" w:pos="814"/>
              </w:tabs>
              <w:ind w:left="814"/>
              <w:rPr>
                <w:rFonts w:ascii="Calibri" w:hAnsi="Calibri" w:cs="Calibri"/>
                <w:sz w:val="18"/>
                <w:szCs w:val="18"/>
              </w:rPr>
            </w:pPr>
            <w:r w:rsidRPr="00A40EC8">
              <w:rPr>
                <w:rFonts w:ascii="Calibri" w:hAnsi="Calibri" w:cs="Calibri"/>
                <w:sz w:val="18"/>
                <w:szCs w:val="18"/>
              </w:rPr>
              <w:t>Electric torches referred to in CAR-OPS 3.640 (a)(4);</w:t>
            </w:r>
          </w:p>
        </w:tc>
        <w:tc>
          <w:tcPr>
            <w:tcW w:w="1447" w:type="dxa"/>
            <w:vAlign w:val="center"/>
          </w:tcPr>
          <w:p w:rsidR="00DC03B3" w:rsidRPr="00A40EC8" w:rsidRDefault="00DC03B3">
            <w:pPr>
              <w:pStyle w:val="NormalWeb"/>
              <w:jc w:val="center"/>
              <w:rPr>
                <w:rFonts w:ascii="Calibri" w:hAnsi="Calibri" w:cs="Calibri"/>
                <w:sz w:val="18"/>
                <w:szCs w:val="18"/>
              </w:rPr>
            </w:pPr>
          </w:p>
        </w:tc>
        <w:tc>
          <w:tcPr>
            <w:tcW w:w="3473" w:type="dxa"/>
            <w:tcBorders>
              <w:right w:val="single" w:sz="12" w:space="0" w:color="auto"/>
            </w:tcBorders>
            <w:vAlign w:val="center"/>
          </w:tcPr>
          <w:p w:rsidR="00DC03B3" w:rsidRPr="00A40EC8" w:rsidRDefault="00DC03B3">
            <w:pPr>
              <w:pStyle w:val="NormalWeb"/>
              <w:rPr>
                <w:rFonts w:ascii="Calibri" w:hAnsi="Calibri" w:cs="Calibri"/>
                <w:sz w:val="18"/>
                <w:szCs w:val="18"/>
              </w:rPr>
            </w:pPr>
          </w:p>
        </w:tc>
      </w:tr>
      <w:tr w:rsidR="00DC03B3" w:rsidRPr="00A40EC8" w:rsidTr="00F01A19">
        <w:trPr>
          <w:trHeight w:val="480"/>
          <w:jc w:val="center"/>
        </w:trPr>
        <w:tc>
          <w:tcPr>
            <w:tcW w:w="4174" w:type="dxa"/>
            <w:tcBorders>
              <w:left w:val="single" w:sz="12" w:space="0" w:color="auto"/>
            </w:tcBorders>
          </w:tcPr>
          <w:p w:rsidR="00DC03B3" w:rsidRPr="00A40EC8" w:rsidRDefault="00960C8B" w:rsidP="008473A4">
            <w:pPr>
              <w:pStyle w:val="jack1"/>
              <w:numPr>
                <w:ilvl w:val="0"/>
                <w:numId w:val="30"/>
              </w:numPr>
              <w:tabs>
                <w:tab w:val="clear" w:pos="720"/>
                <w:tab w:val="clear" w:pos="4261"/>
                <w:tab w:val="left" w:pos="814"/>
              </w:tabs>
              <w:ind w:left="814"/>
              <w:rPr>
                <w:rFonts w:ascii="Calibri" w:hAnsi="Calibri" w:cs="Calibri"/>
                <w:sz w:val="18"/>
                <w:szCs w:val="18"/>
              </w:rPr>
            </w:pPr>
            <w:r w:rsidRPr="00A40EC8">
              <w:rPr>
                <w:rFonts w:ascii="Calibri" w:hAnsi="Calibri" w:cs="Calibri"/>
                <w:sz w:val="18"/>
                <w:szCs w:val="18"/>
              </w:rPr>
              <w:t>An accurate time piece referred to in CAR-OPS 3.650(b) &amp; 3.652(b);</w:t>
            </w:r>
          </w:p>
        </w:tc>
        <w:tc>
          <w:tcPr>
            <w:tcW w:w="1447" w:type="dxa"/>
            <w:vAlign w:val="center"/>
          </w:tcPr>
          <w:p w:rsidR="00DC03B3" w:rsidRPr="00A40EC8" w:rsidRDefault="00DC03B3">
            <w:pPr>
              <w:pStyle w:val="NormalWeb"/>
              <w:jc w:val="center"/>
              <w:rPr>
                <w:rFonts w:ascii="Calibri" w:hAnsi="Calibri" w:cs="Calibri"/>
                <w:sz w:val="18"/>
                <w:szCs w:val="18"/>
              </w:rPr>
            </w:pPr>
          </w:p>
        </w:tc>
        <w:tc>
          <w:tcPr>
            <w:tcW w:w="3473" w:type="dxa"/>
            <w:tcBorders>
              <w:right w:val="single" w:sz="12" w:space="0" w:color="auto"/>
            </w:tcBorders>
            <w:vAlign w:val="center"/>
          </w:tcPr>
          <w:p w:rsidR="00DC03B3" w:rsidRPr="00A40EC8" w:rsidRDefault="00DC03B3">
            <w:pPr>
              <w:pStyle w:val="NormalWeb"/>
              <w:rPr>
                <w:rFonts w:ascii="Calibri" w:hAnsi="Calibri" w:cs="Calibri"/>
                <w:sz w:val="18"/>
                <w:szCs w:val="18"/>
              </w:rPr>
            </w:pPr>
          </w:p>
        </w:tc>
      </w:tr>
      <w:tr w:rsidR="00DC03B3" w:rsidRPr="00A40EC8" w:rsidTr="00F01A19">
        <w:trPr>
          <w:trHeight w:val="300"/>
          <w:jc w:val="center"/>
        </w:trPr>
        <w:tc>
          <w:tcPr>
            <w:tcW w:w="4174" w:type="dxa"/>
            <w:tcBorders>
              <w:left w:val="single" w:sz="12" w:space="0" w:color="auto"/>
            </w:tcBorders>
          </w:tcPr>
          <w:p w:rsidR="00DC03B3" w:rsidRPr="00A40EC8" w:rsidRDefault="00960C8B" w:rsidP="008473A4">
            <w:pPr>
              <w:pStyle w:val="jack1"/>
              <w:numPr>
                <w:ilvl w:val="0"/>
                <w:numId w:val="30"/>
              </w:numPr>
              <w:tabs>
                <w:tab w:val="clear" w:pos="720"/>
                <w:tab w:val="clear" w:pos="4261"/>
                <w:tab w:val="left" w:pos="814"/>
              </w:tabs>
              <w:ind w:left="814"/>
              <w:rPr>
                <w:rFonts w:ascii="Calibri" w:hAnsi="Calibri" w:cs="Calibri"/>
                <w:sz w:val="18"/>
                <w:szCs w:val="18"/>
              </w:rPr>
            </w:pPr>
            <w:r w:rsidRPr="00A40EC8">
              <w:rPr>
                <w:rFonts w:ascii="Calibri" w:hAnsi="Calibri" w:cs="Calibri"/>
                <w:sz w:val="18"/>
                <w:szCs w:val="18"/>
              </w:rPr>
              <w:t>Chart holder referred to in CAR-OPS 3.652(n).</w:t>
            </w:r>
          </w:p>
        </w:tc>
        <w:tc>
          <w:tcPr>
            <w:tcW w:w="1447" w:type="dxa"/>
            <w:vAlign w:val="center"/>
          </w:tcPr>
          <w:p w:rsidR="00DC03B3" w:rsidRPr="00A40EC8" w:rsidRDefault="00DC03B3">
            <w:pPr>
              <w:pStyle w:val="NormalWeb"/>
              <w:jc w:val="center"/>
              <w:rPr>
                <w:rFonts w:ascii="Calibri" w:hAnsi="Calibri" w:cs="Calibri"/>
                <w:sz w:val="18"/>
                <w:szCs w:val="18"/>
              </w:rPr>
            </w:pPr>
          </w:p>
        </w:tc>
        <w:tc>
          <w:tcPr>
            <w:tcW w:w="3473" w:type="dxa"/>
            <w:tcBorders>
              <w:right w:val="single" w:sz="12" w:space="0" w:color="auto"/>
            </w:tcBorders>
            <w:vAlign w:val="center"/>
          </w:tcPr>
          <w:p w:rsidR="00DC03B3" w:rsidRPr="00A40EC8" w:rsidRDefault="00DC03B3">
            <w:pPr>
              <w:pStyle w:val="NormalWeb"/>
              <w:rPr>
                <w:rFonts w:ascii="Calibri" w:hAnsi="Calibri" w:cs="Calibri"/>
                <w:sz w:val="18"/>
                <w:szCs w:val="18"/>
              </w:rPr>
            </w:pPr>
          </w:p>
        </w:tc>
      </w:tr>
      <w:tr w:rsidR="00DC03B3" w:rsidRPr="00A40EC8" w:rsidTr="00F01A19">
        <w:trPr>
          <w:trHeight w:val="312"/>
          <w:jc w:val="center"/>
        </w:trPr>
        <w:tc>
          <w:tcPr>
            <w:tcW w:w="4174" w:type="dxa"/>
            <w:tcBorders>
              <w:left w:val="single" w:sz="12" w:space="0" w:color="auto"/>
            </w:tcBorders>
          </w:tcPr>
          <w:p w:rsidR="00DC03B3" w:rsidRPr="00A40EC8" w:rsidRDefault="00960C8B" w:rsidP="008473A4">
            <w:pPr>
              <w:pStyle w:val="jack1"/>
              <w:numPr>
                <w:ilvl w:val="0"/>
                <w:numId w:val="30"/>
              </w:numPr>
              <w:tabs>
                <w:tab w:val="clear" w:pos="720"/>
                <w:tab w:val="clear" w:pos="4261"/>
                <w:tab w:val="left" w:pos="814"/>
              </w:tabs>
              <w:ind w:left="814"/>
              <w:rPr>
                <w:rFonts w:ascii="Calibri" w:hAnsi="Calibri" w:cs="Calibri"/>
                <w:sz w:val="18"/>
                <w:szCs w:val="18"/>
              </w:rPr>
            </w:pPr>
            <w:r w:rsidRPr="00A40EC8">
              <w:rPr>
                <w:rFonts w:ascii="Calibri" w:hAnsi="Calibri" w:cs="Calibri"/>
                <w:sz w:val="18"/>
                <w:szCs w:val="18"/>
              </w:rPr>
              <w:t>First-aid kits referred to in CAR-OPS 3.745;</w:t>
            </w:r>
          </w:p>
        </w:tc>
        <w:tc>
          <w:tcPr>
            <w:tcW w:w="1447" w:type="dxa"/>
            <w:vAlign w:val="center"/>
          </w:tcPr>
          <w:p w:rsidR="00DC03B3" w:rsidRPr="00A40EC8" w:rsidRDefault="00DC03B3">
            <w:pPr>
              <w:pStyle w:val="NormalWeb"/>
              <w:jc w:val="center"/>
              <w:rPr>
                <w:rFonts w:ascii="Calibri" w:hAnsi="Calibri" w:cs="Calibri"/>
                <w:sz w:val="18"/>
                <w:szCs w:val="18"/>
              </w:rPr>
            </w:pPr>
          </w:p>
        </w:tc>
        <w:tc>
          <w:tcPr>
            <w:tcW w:w="3473" w:type="dxa"/>
            <w:tcBorders>
              <w:right w:val="single" w:sz="12" w:space="0" w:color="auto"/>
            </w:tcBorders>
            <w:vAlign w:val="center"/>
          </w:tcPr>
          <w:p w:rsidR="00DC03B3" w:rsidRPr="00A40EC8" w:rsidRDefault="00DC03B3">
            <w:pPr>
              <w:pStyle w:val="NormalWeb"/>
              <w:rPr>
                <w:rFonts w:ascii="Calibri" w:hAnsi="Calibri" w:cs="Calibri"/>
                <w:sz w:val="18"/>
                <w:szCs w:val="18"/>
              </w:rPr>
            </w:pPr>
          </w:p>
        </w:tc>
      </w:tr>
      <w:tr w:rsidR="00DC03B3" w:rsidRPr="00A40EC8" w:rsidTr="00F01A19">
        <w:trPr>
          <w:trHeight w:val="300"/>
          <w:jc w:val="center"/>
        </w:trPr>
        <w:tc>
          <w:tcPr>
            <w:tcW w:w="4174" w:type="dxa"/>
            <w:tcBorders>
              <w:left w:val="single" w:sz="12" w:space="0" w:color="auto"/>
              <w:bottom w:val="single" w:sz="4" w:space="0" w:color="auto"/>
            </w:tcBorders>
          </w:tcPr>
          <w:p w:rsidR="00DC03B3" w:rsidRPr="00A40EC8" w:rsidRDefault="00960C8B" w:rsidP="008473A4">
            <w:pPr>
              <w:pStyle w:val="jack1"/>
              <w:numPr>
                <w:ilvl w:val="0"/>
                <w:numId w:val="30"/>
              </w:numPr>
              <w:tabs>
                <w:tab w:val="clear" w:pos="720"/>
                <w:tab w:val="clear" w:pos="4261"/>
                <w:tab w:val="left" w:pos="814"/>
              </w:tabs>
              <w:ind w:left="814"/>
              <w:rPr>
                <w:rFonts w:ascii="Calibri" w:hAnsi="Calibri" w:cs="Calibri"/>
                <w:sz w:val="18"/>
                <w:szCs w:val="18"/>
              </w:rPr>
            </w:pPr>
            <w:r w:rsidRPr="00A40EC8">
              <w:rPr>
                <w:rFonts w:ascii="Calibri" w:hAnsi="Calibri" w:cs="Calibri"/>
                <w:sz w:val="18"/>
                <w:szCs w:val="18"/>
              </w:rPr>
              <w:t>Megaphones referred to in CAR-OPS 3.810;</w:t>
            </w:r>
          </w:p>
        </w:tc>
        <w:tc>
          <w:tcPr>
            <w:tcW w:w="1447" w:type="dxa"/>
            <w:tcBorders>
              <w:bottom w:val="single" w:sz="4" w:space="0" w:color="auto"/>
            </w:tcBorders>
            <w:vAlign w:val="center"/>
          </w:tcPr>
          <w:p w:rsidR="00DC03B3" w:rsidRPr="00A40EC8" w:rsidRDefault="00DC03B3">
            <w:pPr>
              <w:pStyle w:val="NormalWeb"/>
              <w:jc w:val="center"/>
              <w:rPr>
                <w:rFonts w:ascii="Calibri" w:hAnsi="Calibri" w:cs="Calibri"/>
                <w:sz w:val="18"/>
                <w:szCs w:val="18"/>
              </w:rPr>
            </w:pPr>
          </w:p>
        </w:tc>
        <w:tc>
          <w:tcPr>
            <w:tcW w:w="3473" w:type="dxa"/>
            <w:tcBorders>
              <w:bottom w:val="single" w:sz="4" w:space="0" w:color="auto"/>
              <w:right w:val="single" w:sz="12" w:space="0" w:color="auto"/>
            </w:tcBorders>
            <w:vAlign w:val="center"/>
          </w:tcPr>
          <w:p w:rsidR="00DC03B3" w:rsidRPr="00A40EC8" w:rsidRDefault="00DC03B3">
            <w:pPr>
              <w:pStyle w:val="NormalWeb"/>
              <w:rPr>
                <w:rFonts w:ascii="Calibri" w:hAnsi="Calibri" w:cs="Calibri"/>
                <w:sz w:val="18"/>
                <w:szCs w:val="18"/>
              </w:rPr>
            </w:pPr>
          </w:p>
        </w:tc>
      </w:tr>
      <w:tr w:rsidR="00DC03B3" w:rsidRPr="00A40EC8" w:rsidTr="00F01A19">
        <w:trPr>
          <w:trHeight w:val="355"/>
          <w:jc w:val="center"/>
        </w:trPr>
        <w:tc>
          <w:tcPr>
            <w:tcW w:w="4174" w:type="dxa"/>
            <w:tcBorders>
              <w:top w:val="single" w:sz="4" w:space="0" w:color="auto"/>
              <w:left w:val="single" w:sz="12" w:space="0" w:color="auto"/>
            </w:tcBorders>
          </w:tcPr>
          <w:p w:rsidR="00DC03B3" w:rsidRPr="00A40EC8" w:rsidRDefault="00DC03B3" w:rsidP="008473A4">
            <w:pPr>
              <w:pStyle w:val="jack1"/>
              <w:numPr>
                <w:ilvl w:val="0"/>
                <w:numId w:val="30"/>
              </w:numPr>
              <w:tabs>
                <w:tab w:val="clear" w:pos="720"/>
                <w:tab w:val="clear" w:pos="4261"/>
                <w:tab w:val="left" w:pos="814"/>
              </w:tabs>
              <w:ind w:left="814"/>
              <w:rPr>
                <w:rFonts w:ascii="Calibri" w:hAnsi="Calibri" w:cs="Calibri"/>
                <w:sz w:val="18"/>
                <w:szCs w:val="18"/>
              </w:rPr>
            </w:pPr>
            <w:r w:rsidRPr="00A40EC8">
              <w:rPr>
                <w:rFonts w:ascii="Calibri" w:hAnsi="Calibri" w:cs="Calibri"/>
                <w:sz w:val="18"/>
                <w:szCs w:val="18"/>
              </w:rPr>
              <w:lastRenderedPageBreak/>
              <w:t xml:space="preserve">Survival and pyrotechnic signalling equipment referred to in CAR-OPS </w:t>
            </w:r>
            <w:r w:rsidR="00960C8B" w:rsidRPr="00A40EC8">
              <w:rPr>
                <w:rFonts w:ascii="Calibri" w:hAnsi="Calibri" w:cs="Calibri"/>
                <w:sz w:val="18"/>
                <w:szCs w:val="18"/>
              </w:rPr>
              <w:t>3</w:t>
            </w:r>
            <w:r w:rsidRPr="00A40EC8">
              <w:rPr>
                <w:rFonts w:ascii="Calibri" w:hAnsi="Calibri" w:cs="Calibri"/>
                <w:sz w:val="18"/>
                <w:szCs w:val="18"/>
              </w:rPr>
              <w:t>.835(a) and (c); and</w:t>
            </w:r>
          </w:p>
        </w:tc>
        <w:tc>
          <w:tcPr>
            <w:tcW w:w="1447" w:type="dxa"/>
            <w:tcBorders>
              <w:top w:val="single" w:sz="4" w:space="0" w:color="auto"/>
            </w:tcBorders>
            <w:vAlign w:val="center"/>
          </w:tcPr>
          <w:p w:rsidR="00DC03B3" w:rsidRPr="00A40EC8" w:rsidRDefault="00DC03B3">
            <w:pPr>
              <w:pStyle w:val="NormalWeb"/>
              <w:jc w:val="center"/>
              <w:rPr>
                <w:rFonts w:ascii="Calibri" w:hAnsi="Calibri" w:cs="Calibri"/>
                <w:sz w:val="18"/>
                <w:szCs w:val="18"/>
              </w:rPr>
            </w:pPr>
          </w:p>
        </w:tc>
        <w:tc>
          <w:tcPr>
            <w:tcW w:w="3473" w:type="dxa"/>
            <w:tcBorders>
              <w:top w:val="single" w:sz="4" w:space="0" w:color="auto"/>
              <w:right w:val="single" w:sz="12" w:space="0" w:color="auto"/>
            </w:tcBorders>
            <w:vAlign w:val="center"/>
          </w:tcPr>
          <w:p w:rsidR="00DC03B3" w:rsidRPr="00A40EC8" w:rsidRDefault="00DC03B3">
            <w:pPr>
              <w:pStyle w:val="NormalWeb"/>
              <w:rPr>
                <w:rFonts w:ascii="Calibri" w:hAnsi="Calibri" w:cs="Calibri"/>
                <w:sz w:val="18"/>
                <w:szCs w:val="18"/>
              </w:rPr>
            </w:pPr>
          </w:p>
        </w:tc>
      </w:tr>
      <w:tr w:rsidR="00DC03B3" w:rsidRPr="00A40EC8" w:rsidTr="00F01A19">
        <w:trPr>
          <w:trHeight w:val="634"/>
          <w:jc w:val="center"/>
        </w:trPr>
        <w:tc>
          <w:tcPr>
            <w:tcW w:w="4174" w:type="dxa"/>
            <w:tcBorders>
              <w:left w:val="single" w:sz="12" w:space="0" w:color="auto"/>
            </w:tcBorders>
          </w:tcPr>
          <w:p w:rsidR="00DC03B3" w:rsidRPr="00A40EC8" w:rsidRDefault="00DC03B3" w:rsidP="008473A4">
            <w:pPr>
              <w:pStyle w:val="jack1"/>
              <w:numPr>
                <w:ilvl w:val="0"/>
                <w:numId w:val="30"/>
              </w:numPr>
              <w:tabs>
                <w:tab w:val="clear" w:pos="720"/>
                <w:tab w:val="clear" w:pos="4261"/>
                <w:tab w:val="left" w:pos="814"/>
              </w:tabs>
              <w:ind w:left="814"/>
              <w:rPr>
                <w:rFonts w:ascii="Calibri" w:hAnsi="Calibri" w:cs="Calibri"/>
                <w:sz w:val="18"/>
                <w:szCs w:val="18"/>
              </w:rPr>
            </w:pPr>
            <w:r w:rsidRPr="00A40EC8">
              <w:rPr>
                <w:rFonts w:ascii="Calibri" w:hAnsi="Calibri" w:cs="Calibri"/>
                <w:sz w:val="18"/>
                <w:szCs w:val="18"/>
              </w:rPr>
              <w:t>Sea anchors and equipment for mooring, anchor</w:t>
            </w:r>
            <w:r w:rsidR="00960C8B" w:rsidRPr="00A40EC8">
              <w:rPr>
                <w:rFonts w:ascii="Calibri" w:hAnsi="Calibri" w:cs="Calibri"/>
                <w:sz w:val="18"/>
                <w:szCs w:val="18"/>
              </w:rPr>
              <w:t>ing or manoeuvring</w:t>
            </w:r>
            <w:r w:rsidRPr="00A40EC8">
              <w:rPr>
                <w:rFonts w:ascii="Calibri" w:hAnsi="Calibri" w:cs="Calibri"/>
                <w:sz w:val="18"/>
                <w:szCs w:val="18"/>
              </w:rPr>
              <w:t xml:space="preserve"> amphibians o</w:t>
            </w:r>
            <w:r w:rsidR="00960C8B" w:rsidRPr="00A40EC8">
              <w:rPr>
                <w:rFonts w:ascii="Calibri" w:hAnsi="Calibri" w:cs="Calibri"/>
                <w:sz w:val="18"/>
                <w:szCs w:val="18"/>
              </w:rPr>
              <w:t>n water referred to in CAR-OPS 3</w:t>
            </w:r>
            <w:r w:rsidRPr="00A40EC8">
              <w:rPr>
                <w:rFonts w:ascii="Calibri" w:hAnsi="Calibri" w:cs="Calibri"/>
                <w:sz w:val="18"/>
                <w:szCs w:val="18"/>
              </w:rPr>
              <w:t>.840.</w:t>
            </w:r>
          </w:p>
        </w:tc>
        <w:tc>
          <w:tcPr>
            <w:tcW w:w="1447" w:type="dxa"/>
            <w:vAlign w:val="center"/>
          </w:tcPr>
          <w:p w:rsidR="00DC03B3" w:rsidRPr="00A40EC8" w:rsidRDefault="00DC03B3">
            <w:pPr>
              <w:pStyle w:val="NormalWeb"/>
              <w:jc w:val="center"/>
              <w:rPr>
                <w:rFonts w:ascii="Calibri" w:hAnsi="Calibri" w:cs="Calibri"/>
                <w:sz w:val="18"/>
                <w:szCs w:val="18"/>
              </w:rPr>
            </w:pPr>
          </w:p>
        </w:tc>
        <w:tc>
          <w:tcPr>
            <w:tcW w:w="3473" w:type="dxa"/>
            <w:tcBorders>
              <w:right w:val="single" w:sz="12" w:space="0" w:color="auto"/>
            </w:tcBorders>
            <w:vAlign w:val="center"/>
          </w:tcPr>
          <w:p w:rsidR="00DC03B3" w:rsidRPr="00A40EC8" w:rsidRDefault="00DC03B3">
            <w:pPr>
              <w:pStyle w:val="NormalWeb"/>
              <w:rPr>
                <w:rFonts w:ascii="Calibri" w:hAnsi="Calibri" w:cs="Calibri"/>
                <w:sz w:val="18"/>
                <w:szCs w:val="18"/>
              </w:rPr>
            </w:pPr>
          </w:p>
        </w:tc>
      </w:tr>
      <w:tr w:rsidR="00DC03B3" w:rsidRPr="00A40EC8" w:rsidTr="00F01A19">
        <w:trPr>
          <w:trHeight w:val="1463"/>
          <w:jc w:val="center"/>
        </w:trPr>
        <w:tc>
          <w:tcPr>
            <w:tcW w:w="4174" w:type="dxa"/>
            <w:tcBorders>
              <w:left w:val="single" w:sz="12" w:space="0" w:color="auto"/>
            </w:tcBorders>
          </w:tcPr>
          <w:p w:rsidR="00DC03B3" w:rsidRPr="00A40EC8" w:rsidRDefault="00DC03B3" w:rsidP="00F10BDE">
            <w:pPr>
              <w:pStyle w:val="jacka"/>
              <w:numPr>
                <w:ilvl w:val="1"/>
                <w:numId w:val="30"/>
              </w:numPr>
              <w:rPr>
                <w:rFonts w:ascii="Calibri" w:hAnsi="Calibri" w:cs="Calibri"/>
                <w:sz w:val="18"/>
                <w:szCs w:val="18"/>
              </w:rPr>
            </w:pPr>
            <w:r w:rsidRPr="00A40EC8">
              <w:rPr>
                <w:rFonts w:ascii="Calibri" w:hAnsi="Calibri" w:cs="Calibri"/>
                <w:sz w:val="18"/>
                <w:szCs w:val="18"/>
              </w:rPr>
              <w:t>If equipment is to be used by one flight crew member at his station during flight It must be readily operable from his station. When a single item of equipment is required to be operated by more than one flight crewmember it must be installed so that the equipment is readily operable from any station at which the equipment is required to be operated</w:t>
            </w:r>
          </w:p>
        </w:tc>
        <w:tc>
          <w:tcPr>
            <w:tcW w:w="1447" w:type="dxa"/>
            <w:vAlign w:val="center"/>
          </w:tcPr>
          <w:p w:rsidR="00DC03B3" w:rsidRPr="00A40EC8" w:rsidRDefault="00DC03B3">
            <w:pPr>
              <w:pStyle w:val="NormalWeb"/>
              <w:jc w:val="center"/>
              <w:rPr>
                <w:rFonts w:ascii="Calibri" w:hAnsi="Calibri" w:cs="Calibri"/>
                <w:sz w:val="18"/>
                <w:szCs w:val="18"/>
              </w:rPr>
            </w:pPr>
          </w:p>
        </w:tc>
        <w:tc>
          <w:tcPr>
            <w:tcW w:w="3473" w:type="dxa"/>
            <w:tcBorders>
              <w:right w:val="single" w:sz="12" w:space="0" w:color="auto"/>
            </w:tcBorders>
            <w:vAlign w:val="center"/>
          </w:tcPr>
          <w:p w:rsidR="00DC03B3" w:rsidRPr="00A40EC8" w:rsidRDefault="00DC03B3">
            <w:pPr>
              <w:pStyle w:val="NormalWeb"/>
              <w:rPr>
                <w:rFonts w:ascii="Calibri" w:hAnsi="Calibri" w:cs="Calibri"/>
                <w:sz w:val="18"/>
                <w:szCs w:val="18"/>
              </w:rPr>
            </w:pPr>
          </w:p>
        </w:tc>
      </w:tr>
    </w:tbl>
    <w:p w:rsidR="00DC03B3" w:rsidRPr="00A40EC8" w:rsidRDefault="00DC03B3">
      <w:pPr>
        <w:rPr>
          <w:rFonts w:ascii="Calibri" w:hAnsi="Calibri" w:cs="Calibri"/>
          <w:sz w:val="18"/>
          <w:szCs w:val="18"/>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6"/>
        <w:gridCol w:w="105"/>
        <w:gridCol w:w="1344"/>
        <w:gridCol w:w="96"/>
        <w:gridCol w:w="7"/>
        <w:gridCol w:w="4270"/>
      </w:tblGrid>
      <w:tr w:rsidR="00DC03B3" w:rsidRPr="00A40EC8" w:rsidTr="0052284B">
        <w:trPr>
          <w:trHeight w:val="567"/>
          <w:jc w:val="center"/>
        </w:trPr>
        <w:tc>
          <w:tcPr>
            <w:tcW w:w="3406" w:type="dxa"/>
            <w:tcBorders>
              <w:left w:val="single" w:sz="12" w:space="0" w:color="auto"/>
              <w:bottom w:val="single" w:sz="12" w:space="0" w:color="auto"/>
            </w:tcBorders>
          </w:tcPr>
          <w:p w:rsidR="00DC03B3" w:rsidRPr="00A40EC8" w:rsidRDefault="00DC03B3" w:rsidP="00F10BDE">
            <w:pPr>
              <w:pStyle w:val="jacka"/>
              <w:numPr>
                <w:ilvl w:val="1"/>
                <w:numId w:val="30"/>
              </w:numPr>
              <w:rPr>
                <w:rFonts w:ascii="Calibri" w:hAnsi="Calibri" w:cs="Calibri"/>
                <w:sz w:val="18"/>
                <w:szCs w:val="18"/>
              </w:rPr>
            </w:pPr>
            <w:r w:rsidRPr="00A40EC8">
              <w:rPr>
                <w:rFonts w:ascii="Calibri" w:hAnsi="Calibri" w:cs="Calibri"/>
                <w:sz w:val="18"/>
                <w:szCs w:val="18"/>
              </w:rPr>
              <w:t>Those instruments that are used</w:t>
            </w:r>
            <w:r w:rsidR="00F10BDE" w:rsidRPr="00A40EC8">
              <w:rPr>
                <w:rFonts w:ascii="Calibri" w:hAnsi="Calibri" w:cs="Calibri"/>
                <w:sz w:val="18"/>
                <w:szCs w:val="18"/>
              </w:rPr>
              <w:t xml:space="preserve"> by any one flight crew member s</w:t>
            </w:r>
            <w:r w:rsidRPr="00A40EC8">
              <w:rPr>
                <w:rFonts w:ascii="Calibri" w:hAnsi="Calibri" w:cs="Calibri"/>
                <w:sz w:val="18"/>
                <w:szCs w:val="18"/>
              </w:rPr>
              <w:t>hall be so arranged as to permit the flight crew</w:t>
            </w:r>
            <w:r w:rsidR="00F10BDE" w:rsidRPr="00A40EC8">
              <w:rPr>
                <w:rFonts w:ascii="Calibri" w:hAnsi="Calibri" w:cs="Calibri"/>
                <w:sz w:val="18"/>
                <w:szCs w:val="18"/>
              </w:rPr>
              <w:t xml:space="preserve"> </w:t>
            </w:r>
            <w:r w:rsidRPr="00A40EC8">
              <w:rPr>
                <w:rFonts w:ascii="Calibri" w:hAnsi="Calibri" w:cs="Calibri"/>
                <w:sz w:val="18"/>
                <w:szCs w:val="18"/>
              </w:rPr>
              <w:t>member to see the indications readily from his station, with the minimum practicable deviation from the position and line of vision, which he normally assumes when looking forward along the flight path. Whenever a single instru</w:t>
            </w:r>
            <w:r w:rsidR="00F10BDE" w:rsidRPr="00A40EC8">
              <w:rPr>
                <w:rFonts w:ascii="Calibri" w:hAnsi="Calibri" w:cs="Calibri"/>
                <w:sz w:val="18"/>
                <w:szCs w:val="18"/>
              </w:rPr>
              <w:t>ment is required in a helicopter</w:t>
            </w:r>
            <w:r w:rsidRPr="00A40EC8">
              <w:rPr>
                <w:rFonts w:ascii="Calibri" w:hAnsi="Calibri" w:cs="Calibri"/>
                <w:sz w:val="18"/>
                <w:szCs w:val="18"/>
              </w:rPr>
              <w:t xml:space="preserve"> operated by more than 1 flight crew member it must be installed so that the instrument is visible from each applicable flight crew station</w:t>
            </w:r>
            <w:r w:rsidRPr="00A40EC8">
              <w:rPr>
                <w:rFonts w:ascii="Calibri" w:hAnsi="Calibri" w:cs="Calibri"/>
                <w:sz w:val="18"/>
                <w:szCs w:val="18"/>
              </w:rPr>
              <w:tab/>
            </w:r>
          </w:p>
        </w:tc>
        <w:tc>
          <w:tcPr>
            <w:tcW w:w="1449" w:type="dxa"/>
            <w:gridSpan w:val="2"/>
            <w:tcBorders>
              <w:bottom w:val="single" w:sz="12" w:space="0" w:color="auto"/>
            </w:tcBorders>
            <w:vAlign w:val="center"/>
          </w:tcPr>
          <w:p w:rsidR="00DC03B3" w:rsidRPr="00A40EC8" w:rsidRDefault="00DC03B3">
            <w:pPr>
              <w:tabs>
                <w:tab w:val="left" w:pos="4261"/>
                <w:tab w:val="left" w:pos="8522"/>
              </w:tabs>
              <w:spacing w:before="100" w:beforeAutospacing="1" w:after="100" w:afterAutospacing="1"/>
              <w:jc w:val="center"/>
              <w:rPr>
                <w:rFonts w:ascii="Calibri" w:hAnsi="Calibri" w:cs="Calibri"/>
                <w:sz w:val="18"/>
                <w:szCs w:val="18"/>
              </w:rPr>
            </w:pPr>
          </w:p>
        </w:tc>
        <w:tc>
          <w:tcPr>
            <w:tcW w:w="4373" w:type="dxa"/>
            <w:gridSpan w:val="3"/>
            <w:tcBorders>
              <w:bottom w:val="single" w:sz="12" w:space="0" w:color="auto"/>
              <w:right w:val="single" w:sz="12" w:space="0" w:color="auto"/>
            </w:tcBorders>
            <w:vAlign w:val="center"/>
          </w:tcPr>
          <w:p w:rsidR="00DC03B3" w:rsidRPr="00A40EC8" w:rsidRDefault="00DC03B3">
            <w:pPr>
              <w:pStyle w:val="Header"/>
              <w:tabs>
                <w:tab w:val="clear" w:pos="4819"/>
                <w:tab w:val="clear" w:pos="9638"/>
                <w:tab w:val="left" w:pos="4261"/>
                <w:tab w:val="left" w:pos="8522"/>
              </w:tabs>
              <w:spacing w:before="100" w:beforeAutospacing="1" w:after="100" w:afterAutospacing="1"/>
              <w:rPr>
                <w:rFonts w:ascii="Calibri" w:hAnsi="Calibri" w:cs="Calibri"/>
                <w:sz w:val="18"/>
                <w:szCs w:val="18"/>
              </w:rPr>
            </w:pPr>
          </w:p>
        </w:tc>
      </w:tr>
      <w:tr w:rsidR="00DC03B3" w:rsidRPr="00A40EC8" w:rsidTr="0052284B">
        <w:trPr>
          <w:cantSplit/>
          <w:trHeight w:val="99"/>
          <w:jc w:val="center"/>
        </w:trPr>
        <w:tc>
          <w:tcPr>
            <w:tcW w:w="9228" w:type="dxa"/>
            <w:gridSpan w:val="6"/>
            <w:tcBorders>
              <w:top w:val="single" w:sz="12" w:space="0" w:color="auto"/>
              <w:left w:val="single" w:sz="12" w:space="0" w:color="auto"/>
              <w:bottom w:val="single" w:sz="12" w:space="0" w:color="auto"/>
              <w:right w:val="single" w:sz="12" w:space="0" w:color="auto"/>
            </w:tcBorders>
          </w:tcPr>
          <w:p w:rsidR="00DC03B3" w:rsidRPr="00A40EC8" w:rsidRDefault="00F10BDE">
            <w:pPr>
              <w:pStyle w:val="jack0"/>
              <w:rPr>
                <w:rFonts w:ascii="Calibri" w:hAnsi="Calibri" w:cs="Calibri"/>
                <w:szCs w:val="18"/>
              </w:rPr>
            </w:pPr>
            <w:bookmarkStart w:id="28" w:name="_Toc23247151"/>
            <w:r w:rsidRPr="00A40EC8">
              <w:rPr>
                <w:rFonts w:ascii="Calibri" w:hAnsi="Calibri" w:cs="Calibri"/>
                <w:szCs w:val="18"/>
              </w:rPr>
              <w:t xml:space="preserve">CAR-OPS 3.640 – Helicopter </w:t>
            </w:r>
            <w:r w:rsidR="00DC03B3" w:rsidRPr="00A40EC8">
              <w:rPr>
                <w:rFonts w:ascii="Calibri" w:hAnsi="Calibri" w:cs="Calibri"/>
                <w:szCs w:val="18"/>
              </w:rPr>
              <w:t>Operating Lights</w:t>
            </w:r>
            <w:bookmarkEnd w:id="28"/>
          </w:p>
        </w:tc>
      </w:tr>
      <w:tr w:rsidR="00DC03B3" w:rsidRPr="00A40EC8" w:rsidTr="0052284B">
        <w:trPr>
          <w:trHeight w:val="351"/>
          <w:jc w:val="center"/>
        </w:trPr>
        <w:tc>
          <w:tcPr>
            <w:tcW w:w="3511" w:type="dxa"/>
            <w:gridSpan w:val="2"/>
            <w:tcBorders>
              <w:top w:val="single" w:sz="4" w:space="0" w:color="auto"/>
              <w:left w:val="single" w:sz="12" w:space="0" w:color="auto"/>
            </w:tcBorders>
          </w:tcPr>
          <w:p w:rsidR="00DC03B3" w:rsidRPr="00A40EC8" w:rsidRDefault="00DC03B3">
            <w:pPr>
              <w:pStyle w:val="jacka"/>
              <w:tabs>
                <w:tab w:val="num" w:pos="393"/>
              </w:tabs>
              <w:ind w:left="393" w:hanging="360"/>
              <w:rPr>
                <w:rFonts w:ascii="Calibri" w:hAnsi="Calibri" w:cs="Calibri"/>
                <w:sz w:val="18"/>
                <w:szCs w:val="18"/>
              </w:rPr>
            </w:pPr>
            <w:r w:rsidRPr="00A40EC8">
              <w:rPr>
                <w:rFonts w:ascii="Calibri" w:hAnsi="Calibri" w:cs="Calibri"/>
                <w:sz w:val="18"/>
                <w:szCs w:val="18"/>
              </w:rPr>
              <w:t>An operat</w:t>
            </w:r>
            <w:r w:rsidR="00F10BDE" w:rsidRPr="00A40EC8">
              <w:rPr>
                <w:rFonts w:ascii="Calibri" w:hAnsi="Calibri" w:cs="Calibri"/>
                <w:sz w:val="18"/>
                <w:szCs w:val="18"/>
              </w:rPr>
              <w:t>or shall not operate a helicopter</w:t>
            </w:r>
            <w:r w:rsidRPr="00A40EC8">
              <w:rPr>
                <w:rFonts w:ascii="Calibri" w:hAnsi="Calibri" w:cs="Calibri"/>
                <w:sz w:val="18"/>
                <w:szCs w:val="18"/>
              </w:rPr>
              <w:t xml:space="preserve"> unless it is equipped with:</w:t>
            </w:r>
          </w:p>
          <w:p w:rsidR="00DC03B3" w:rsidRPr="00A40EC8" w:rsidRDefault="00F10BDE" w:rsidP="00F10BDE">
            <w:pPr>
              <w:pStyle w:val="jacka"/>
              <w:numPr>
                <w:ilvl w:val="0"/>
                <w:numId w:val="42"/>
              </w:numPr>
              <w:rPr>
                <w:rFonts w:ascii="Calibri" w:hAnsi="Calibri" w:cs="Calibri"/>
                <w:sz w:val="18"/>
                <w:szCs w:val="18"/>
              </w:rPr>
            </w:pPr>
            <w:r w:rsidRPr="00A40EC8">
              <w:rPr>
                <w:rFonts w:ascii="Calibri" w:hAnsi="Calibri" w:cs="Calibri"/>
                <w:sz w:val="18"/>
                <w:szCs w:val="18"/>
              </w:rPr>
              <w:t>F</w:t>
            </w:r>
            <w:r w:rsidR="00DC03B3" w:rsidRPr="00A40EC8">
              <w:rPr>
                <w:rFonts w:ascii="Calibri" w:hAnsi="Calibri" w:cs="Calibri"/>
                <w:sz w:val="18"/>
                <w:szCs w:val="18"/>
              </w:rPr>
              <w:t>or flight by day</w:t>
            </w:r>
            <w:r w:rsidRPr="00A40EC8">
              <w:rPr>
                <w:rFonts w:ascii="Calibri" w:hAnsi="Calibri" w:cs="Calibri"/>
                <w:sz w:val="18"/>
                <w:szCs w:val="18"/>
              </w:rPr>
              <w:t xml:space="preserve"> under VFR:</w:t>
            </w:r>
            <w:r w:rsidR="00DC03B3" w:rsidRPr="00A40EC8">
              <w:rPr>
                <w:rFonts w:ascii="Calibri" w:hAnsi="Calibri" w:cs="Calibri"/>
                <w:sz w:val="18"/>
                <w:szCs w:val="18"/>
              </w:rPr>
              <w:t xml:space="preserve">  </w:t>
            </w:r>
          </w:p>
          <w:p w:rsidR="00DC03B3" w:rsidRPr="00A40EC8" w:rsidRDefault="00DC03B3" w:rsidP="008473A4">
            <w:pPr>
              <w:pStyle w:val="jacka"/>
              <w:numPr>
                <w:ilvl w:val="1"/>
                <w:numId w:val="41"/>
              </w:numPr>
              <w:tabs>
                <w:tab w:val="clear" w:pos="1515"/>
                <w:tab w:val="left" w:pos="919"/>
              </w:tabs>
              <w:ind w:left="919"/>
              <w:rPr>
                <w:rFonts w:ascii="Calibri" w:hAnsi="Calibri" w:cs="Calibri"/>
                <w:sz w:val="18"/>
                <w:szCs w:val="18"/>
              </w:rPr>
            </w:pPr>
            <w:r w:rsidRPr="00A40EC8">
              <w:rPr>
                <w:rFonts w:ascii="Calibri" w:hAnsi="Calibri" w:cs="Calibri"/>
                <w:sz w:val="18"/>
                <w:szCs w:val="18"/>
              </w:rPr>
              <w:t>Anti-collision light system;</w:t>
            </w:r>
          </w:p>
        </w:tc>
        <w:tc>
          <w:tcPr>
            <w:tcW w:w="1447" w:type="dxa"/>
            <w:gridSpan w:val="3"/>
            <w:tcBorders>
              <w:top w:val="single" w:sz="4" w:space="0" w:color="auto"/>
            </w:tcBorders>
            <w:vAlign w:val="center"/>
          </w:tcPr>
          <w:p w:rsidR="00DC03B3" w:rsidRPr="00A40EC8" w:rsidRDefault="00DC03B3">
            <w:pPr>
              <w:pStyle w:val="Header"/>
              <w:tabs>
                <w:tab w:val="clear" w:pos="4819"/>
                <w:tab w:val="clear" w:pos="9638"/>
              </w:tabs>
              <w:spacing w:before="100" w:beforeAutospacing="1" w:after="100" w:afterAutospacing="1"/>
              <w:jc w:val="center"/>
              <w:rPr>
                <w:rFonts w:ascii="Calibri" w:hAnsi="Calibri" w:cs="Calibri"/>
                <w:sz w:val="18"/>
                <w:szCs w:val="18"/>
                <w:lang w:val="en-GB"/>
              </w:rPr>
            </w:pPr>
          </w:p>
        </w:tc>
        <w:tc>
          <w:tcPr>
            <w:tcW w:w="4270" w:type="dxa"/>
            <w:tcBorders>
              <w:top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F10BDE" w:rsidRPr="00A40EC8" w:rsidTr="0052284B">
        <w:trPr>
          <w:trHeight w:val="404"/>
          <w:jc w:val="center"/>
        </w:trPr>
        <w:tc>
          <w:tcPr>
            <w:tcW w:w="3511" w:type="dxa"/>
            <w:gridSpan w:val="2"/>
            <w:tcBorders>
              <w:top w:val="single" w:sz="4" w:space="0" w:color="auto"/>
              <w:left w:val="single" w:sz="12" w:space="0" w:color="auto"/>
            </w:tcBorders>
          </w:tcPr>
          <w:p w:rsidR="00F10BDE" w:rsidRPr="00A40EC8" w:rsidRDefault="00F10BDE" w:rsidP="00F10BDE">
            <w:pPr>
              <w:pStyle w:val="jack1"/>
              <w:numPr>
                <w:ilvl w:val="2"/>
                <w:numId w:val="41"/>
              </w:numPr>
              <w:rPr>
                <w:rFonts w:ascii="Calibri" w:hAnsi="Calibri" w:cs="Calibri"/>
                <w:sz w:val="18"/>
                <w:szCs w:val="18"/>
              </w:rPr>
            </w:pPr>
            <w:r w:rsidRPr="00A40EC8">
              <w:rPr>
                <w:rFonts w:ascii="Calibri" w:hAnsi="Calibri" w:cs="Calibri"/>
                <w:sz w:val="18"/>
                <w:szCs w:val="18"/>
              </w:rPr>
              <w:t xml:space="preserve">For flight </w:t>
            </w:r>
            <w:r w:rsidR="00CA7663" w:rsidRPr="00A40EC8">
              <w:rPr>
                <w:rFonts w:ascii="Calibri" w:hAnsi="Calibri" w:cs="Calibri"/>
                <w:sz w:val="18"/>
                <w:szCs w:val="18"/>
              </w:rPr>
              <w:t xml:space="preserve">under IFR or </w:t>
            </w:r>
            <w:r w:rsidRPr="00A40EC8">
              <w:rPr>
                <w:rFonts w:ascii="Calibri" w:hAnsi="Calibri" w:cs="Calibri"/>
                <w:sz w:val="18"/>
                <w:szCs w:val="18"/>
              </w:rPr>
              <w:t>by night, in addition to equipment specified in paragraph (a) above:</w:t>
            </w:r>
          </w:p>
          <w:p w:rsidR="00F10BDE" w:rsidRPr="00A40EC8" w:rsidRDefault="00F10BDE" w:rsidP="00F10BDE">
            <w:pPr>
              <w:pStyle w:val="jacka"/>
              <w:numPr>
                <w:ilvl w:val="3"/>
                <w:numId w:val="41"/>
              </w:numPr>
              <w:rPr>
                <w:rFonts w:ascii="Calibri" w:hAnsi="Calibri" w:cs="Calibri"/>
                <w:sz w:val="18"/>
                <w:szCs w:val="18"/>
              </w:rPr>
            </w:pPr>
            <w:r w:rsidRPr="00A40EC8">
              <w:rPr>
                <w:rFonts w:ascii="Calibri" w:hAnsi="Calibri" w:cs="Calibri"/>
                <w:sz w:val="18"/>
                <w:szCs w:val="18"/>
              </w:rPr>
              <w:t>Lighting supplied from the helicopter’s electrical system to provide adequate illumination for all instruments and equipment essential to the safe operation of the helicopter; and</w:t>
            </w:r>
          </w:p>
        </w:tc>
        <w:tc>
          <w:tcPr>
            <w:tcW w:w="1447" w:type="dxa"/>
            <w:gridSpan w:val="3"/>
            <w:tcBorders>
              <w:top w:val="single" w:sz="4" w:space="0" w:color="auto"/>
            </w:tcBorders>
            <w:vAlign w:val="center"/>
          </w:tcPr>
          <w:p w:rsidR="00F10BDE" w:rsidRPr="00A40EC8" w:rsidRDefault="00F10BDE">
            <w:pPr>
              <w:pStyle w:val="Header"/>
              <w:tabs>
                <w:tab w:val="clear" w:pos="4819"/>
                <w:tab w:val="clear" w:pos="9638"/>
              </w:tabs>
              <w:spacing w:before="100" w:beforeAutospacing="1" w:after="100" w:afterAutospacing="1"/>
              <w:jc w:val="center"/>
              <w:rPr>
                <w:rFonts w:ascii="Calibri" w:hAnsi="Calibri" w:cs="Calibri"/>
                <w:sz w:val="18"/>
                <w:szCs w:val="18"/>
                <w:lang w:val="en-GB"/>
              </w:rPr>
            </w:pPr>
          </w:p>
        </w:tc>
        <w:tc>
          <w:tcPr>
            <w:tcW w:w="4270" w:type="dxa"/>
            <w:tcBorders>
              <w:top w:val="single" w:sz="4" w:space="0" w:color="auto"/>
              <w:right w:val="single" w:sz="12" w:space="0" w:color="auto"/>
            </w:tcBorders>
            <w:vAlign w:val="center"/>
          </w:tcPr>
          <w:p w:rsidR="00F10BDE" w:rsidRPr="00A40EC8" w:rsidRDefault="00F10BDE">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trHeight w:val="202"/>
          <w:jc w:val="center"/>
        </w:trPr>
        <w:tc>
          <w:tcPr>
            <w:tcW w:w="3511" w:type="dxa"/>
            <w:gridSpan w:val="2"/>
            <w:tcBorders>
              <w:left w:val="single" w:sz="12" w:space="0" w:color="auto"/>
            </w:tcBorders>
          </w:tcPr>
          <w:p w:rsidR="00DC03B3" w:rsidRPr="00A40EC8" w:rsidRDefault="00F10BDE" w:rsidP="008473A4">
            <w:pPr>
              <w:pStyle w:val="jack1"/>
              <w:numPr>
                <w:ilvl w:val="1"/>
                <w:numId w:val="41"/>
              </w:numPr>
              <w:tabs>
                <w:tab w:val="clear" w:pos="1515"/>
                <w:tab w:val="num" w:pos="919"/>
              </w:tabs>
              <w:ind w:left="919"/>
              <w:rPr>
                <w:rFonts w:ascii="Calibri" w:hAnsi="Calibri" w:cs="Calibri"/>
                <w:sz w:val="18"/>
                <w:szCs w:val="18"/>
              </w:rPr>
            </w:pPr>
            <w:r w:rsidRPr="00A40EC8">
              <w:rPr>
                <w:rFonts w:ascii="Calibri" w:hAnsi="Calibri" w:cs="Calibri"/>
                <w:sz w:val="18"/>
                <w:szCs w:val="18"/>
              </w:rPr>
              <w:t>Lighting supplied from the helicopter's electrical system to provide illumination in all passenger compartments; and</w:t>
            </w:r>
          </w:p>
        </w:tc>
        <w:tc>
          <w:tcPr>
            <w:tcW w:w="1447" w:type="dxa"/>
            <w:gridSpan w:val="3"/>
            <w:vAlign w:val="center"/>
          </w:tcPr>
          <w:p w:rsidR="00DC03B3" w:rsidRPr="00A40EC8" w:rsidRDefault="00DC03B3">
            <w:pPr>
              <w:pStyle w:val="Heading3"/>
              <w:spacing w:before="100" w:beforeAutospacing="1" w:after="100" w:afterAutospacing="1"/>
              <w:rPr>
                <w:rFonts w:ascii="Calibri" w:hAnsi="Calibri" w:cs="Calibri"/>
                <w:b w:val="0"/>
                <w:bCs w:val="0"/>
                <w:sz w:val="18"/>
                <w:szCs w:val="18"/>
              </w:rPr>
            </w:pPr>
          </w:p>
        </w:tc>
        <w:tc>
          <w:tcPr>
            <w:tcW w:w="4270" w:type="dxa"/>
            <w:tcBorders>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trHeight w:val="202"/>
          <w:jc w:val="center"/>
        </w:trPr>
        <w:tc>
          <w:tcPr>
            <w:tcW w:w="3511" w:type="dxa"/>
            <w:gridSpan w:val="2"/>
            <w:tcBorders>
              <w:left w:val="single" w:sz="12" w:space="0" w:color="auto"/>
              <w:bottom w:val="single" w:sz="4" w:space="0" w:color="auto"/>
            </w:tcBorders>
          </w:tcPr>
          <w:p w:rsidR="00DC03B3" w:rsidRPr="00A40EC8" w:rsidRDefault="00F10BDE" w:rsidP="008473A4">
            <w:pPr>
              <w:pStyle w:val="jack1"/>
              <w:numPr>
                <w:ilvl w:val="1"/>
                <w:numId w:val="41"/>
              </w:numPr>
              <w:tabs>
                <w:tab w:val="clear" w:pos="1515"/>
                <w:tab w:val="num" w:pos="919"/>
              </w:tabs>
              <w:ind w:left="919"/>
              <w:rPr>
                <w:rFonts w:ascii="Calibri" w:hAnsi="Calibri" w:cs="Calibri"/>
                <w:sz w:val="18"/>
                <w:szCs w:val="18"/>
              </w:rPr>
            </w:pPr>
            <w:r w:rsidRPr="00A40EC8">
              <w:rPr>
                <w:rFonts w:ascii="Calibri" w:hAnsi="Calibri" w:cs="Calibri"/>
                <w:sz w:val="18"/>
                <w:szCs w:val="18"/>
              </w:rPr>
              <w:lastRenderedPageBreak/>
              <w:t>An electric torch for each required crew member readily accessible to crew members when seated at their designated station; and</w:t>
            </w:r>
          </w:p>
        </w:tc>
        <w:tc>
          <w:tcPr>
            <w:tcW w:w="1447" w:type="dxa"/>
            <w:gridSpan w:val="3"/>
            <w:tcBorders>
              <w:bottom w:val="single" w:sz="4" w:space="0" w:color="auto"/>
            </w:tcBorders>
            <w:vAlign w:val="center"/>
          </w:tcPr>
          <w:p w:rsidR="00DC03B3" w:rsidRPr="00A40EC8" w:rsidRDefault="00DC03B3">
            <w:pPr>
              <w:pStyle w:val="Heading3"/>
              <w:spacing w:before="100" w:beforeAutospacing="1" w:after="100" w:afterAutospacing="1"/>
              <w:rPr>
                <w:rFonts w:ascii="Calibri" w:hAnsi="Calibri" w:cs="Calibri"/>
                <w:b w:val="0"/>
                <w:bCs w:val="0"/>
                <w:sz w:val="18"/>
                <w:szCs w:val="18"/>
              </w:rPr>
            </w:pPr>
          </w:p>
        </w:tc>
        <w:tc>
          <w:tcPr>
            <w:tcW w:w="4270" w:type="dxa"/>
            <w:tcBorders>
              <w:bottom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trHeight w:val="99"/>
          <w:jc w:val="center"/>
        </w:trPr>
        <w:tc>
          <w:tcPr>
            <w:tcW w:w="3511" w:type="dxa"/>
            <w:gridSpan w:val="2"/>
            <w:tcBorders>
              <w:top w:val="single" w:sz="4" w:space="0" w:color="auto"/>
              <w:left w:val="single" w:sz="12" w:space="0" w:color="auto"/>
              <w:bottom w:val="single" w:sz="4" w:space="0" w:color="auto"/>
            </w:tcBorders>
          </w:tcPr>
          <w:p w:rsidR="00DC03B3" w:rsidRPr="00A40EC8" w:rsidRDefault="00811AB2" w:rsidP="008473A4">
            <w:pPr>
              <w:pStyle w:val="jack1"/>
              <w:numPr>
                <w:ilvl w:val="1"/>
                <w:numId w:val="41"/>
              </w:numPr>
              <w:tabs>
                <w:tab w:val="clear" w:pos="1515"/>
                <w:tab w:val="num" w:pos="919"/>
              </w:tabs>
              <w:ind w:left="919"/>
              <w:rPr>
                <w:rFonts w:ascii="Calibri" w:hAnsi="Calibri" w:cs="Calibri"/>
                <w:sz w:val="18"/>
                <w:szCs w:val="18"/>
              </w:rPr>
            </w:pPr>
            <w:r w:rsidRPr="00A40EC8">
              <w:rPr>
                <w:rFonts w:ascii="Calibri" w:hAnsi="Calibri" w:cs="Calibri"/>
                <w:sz w:val="18"/>
                <w:szCs w:val="18"/>
              </w:rPr>
              <w:t>Navigation/position lights; and</w:t>
            </w:r>
          </w:p>
        </w:tc>
        <w:tc>
          <w:tcPr>
            <w:tcW w:w="1447" w:type="dxa"/>
            <w:gridSpan w:val="3"/>
            <w:tcBorders>
              <w:top w:val="single" w:sz="4" w:space="0" w:color="auto"/>
              <w:bottom w:val="single" w:sz="4" w:space="0" w:color="auto"/>
            </w:tcBorders>
            <w:vAlign w:val="center"/>
          </w:tcPr>
          <w:p w:rsidR="00DC03B3" w:rsidRPr="00A40EC8" w:rsidRDefault="00DC03B3">
            <w:pPr>
              <w:pStyle w:val="Heading3"/>
              <w:spacing w:before="100" w:beforeAutospacing="1" w:after="100" w:afterAutospacing="1"/>
              <w:rPr>
                <w:rFonts w:ascii="Calibri" w:hAnsi="Calibri" w:cs="Calibri"/>
                <w:b w:val="0"/>
                <w:bCs w:val="0"/>
                <w:sz w:val="18"/>
                <w:szCs w:val="18"/>
              </w:rPr>
            </w:pPr>
          </w:p>
        </w:tc>
        <w:tc>
          <w:tcPr>
            <w:tcW w:w="4270" w:type="dxa"/>
            <w:tcBorders>
              <w:top w:val="single" w:sz="4" w:space="0" w:color="auto"/>
              <w:bottom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trHeight w:val="255"/>
          <w:jc w:val="center"/>
        </w:trPr>
        <w:tc>
          <w:tcPr>
            <w:tcW w:w="3511" w:type="dxa"/>
            <w:gridSpan w:val="2"/>
            <w:tcBorders>
              <w:top w:val="single" w:sz="4" w:space="0" w:color="auto"/>
              <w:left w:val="single" w:sz="12" w:space="0" w:color="auto"/>
            </w:tcBorders>
          </w:tcPr>
          <w:p w:rsidR="00DC03B3" w:rsidRPr="00A40EC8" w:rsidRDefault="00811AB2" w:rsidP="00811AB2">
            <w:pPr>
              <w:pStyle w:val="jack1"/>
              <w:numPr>
                <w:ilvl w:val="0"/>
                <w:numId w:val="43"/>
              </w:numPr>
              <w:rPr>
                <w:rFonts w:ascii="Calibri" w:hAnsi="Calibri" w:cs="Calibri"/>
                <w:sz w:val="18"/>
                <w:szCs w:val="18"/>
              </w:rPr>
            </w:pPr>
            <w:r w:rsidRPr="00A40EC8">
              <w:rPr>
                <w:rFonts w:ascii="Calibri" w:hAnsi="Calibri" w:cs="Calibri"/>
                <w:sz w:val="18"/>
                <w:szCs w:val="18"/>
              </w:rPr>
              <w:t>Two landing lights of which at least one is adjustable in flight so as to illuminate the ground in front of and below the helicopter and the ground on either side of the helicopter; and</w:t>
            </w:r>
          </w:p>
        </w:tc>
        <w:tc>
          <w:tcPr>
            <w:tcW w:w="1447" w:type="dxa"/>
            <w:gridSpan w:val="3"/>
            <w:tcBorders>
              <w:top w:val="single" w:sz="4" w:space="0" w:color="auto"/>
            </w:tcBorders>
            <w:vAlign w:val="center"/>
          </w:tcPr>
          <w:p w:rsidR="00DC03B3" w:rsidRPr="00A40EC8" w:rsidRDefault="00DC03B3" w:rsidP="00F10BDE">
            <w:pPr>
              <w:pStyle w:val="Header"/>
              <w:tabs>
                <w:tab w:val="clear" w:pos="4819"/>
                <w:tab w:val="clear" w:pos="9638"/>
              </w:tabs>
              <w:spacing w:before="100" w:beforeAutospacing="1" w:after="100" w:afterAutospacing="1"/>
              <w:rPr>
                <w:rFonts w:ascii="Calibri" w:hAnsi="Calibri" w:cs="Calibri"/>
                <w:sz w:val="18"/>
                <w:szCs w:val="18"/>
              </w:rPr>
            </w:pPr>
          </w:p>
        </w:tc>
        <w:tc>
          <w:tcPr>
            <w:tcW w:w="4270" w:type="dxa"/>
            <w:tcBorders>
              <w:top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trHeight w:val="202"/>
          <w:jc w:val="center"/>
        </w:trPr>
        <w:tc>
          <w:tcPr>
            <w:tcW w:w="3511" w:type="dxa"/>
            <w:gridSpan w:val="2"/>
            <w:tcBorders>
              <w:left w:val="single" w:sz="12" w:space="0" w:color="auto"/>
            </w:tcBorders>
          </w:tcPr>
          <w:p w:rsidR="00DC03B3" w:rsidRPr="00A40EC8" w:rsidRDefault="00811AB2" w:rsidP="00811AB2">
            <w:pPr>
              <w:pStyle w:val="jack1"/>
              <w:numPr>
                <w:ilvl w:val="0"/>
                <w:numId w:val="43"/>
              </w:numPr>
              <w:tabs>
                <w:tab w:val="clear" w:pos="4261"/>
                <w:tab w:val="left" w:pos="1486"/>
              </w:tabs>
              <w:rPr>
                <w:rFonts w:ascii="Calibri" w:hAnsi="Calibri" w:cs="Calibri"/>
                <w:sz w:val="18"/>
                <w:szCs w:val="18"/>
              </w:rPr>
            </w:pPr>
            <w:r w:rsidRPr="00A40EC8">
              <w:rPr>
                <w:rFonts w:ascii="Calibri" w:hAnsi="Calibri" w:cs="Calibri"/>
                <w:sz w:val="18"/>
                <w:szCs w:val="18"/>
              </w:rPr>
              <w:t>Lights to conform with the International regulations for preventing collisions at sea if the helicopter is Amphibious.</w:t>
            </w:r>
          </w:p>
        </w:tc>
        <w:tc>
          <w:tcPr>
            <w:tcW w:w="1447" w:type="dxa"/>
            <w:gridSpan w:val="3"/>
            <w:vAlign w:val="center"/>
          </w:tcPr>
          <w:p w:rsidR="00DC03B3" w:rsidRPr="00A40EC8" w:rsidRDefault="00DC03B3">
            <w:pPr>
              <w:spacing w:before="100" w:beforeAutospacing="1" w:after="100" w:afterAutospacing="1"/>
              <w:jc w:val="center"/>
              <w:rPr>
                <w:rFonts w:ascii="Calibri" w:hAnsi="Calibri" w:cs="Calibri"/>
                <w:sz w:val="18"/>
                <w:szCs w:val="18"/>
              </w:rPr>
            </w:pPr>
          </w:p>
        </w:tc>
        <w:tc>
          <w:tcPr>
            <w:tcW w:w="4270" w:type="dxa"/>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cantSplit/>
          <w:trHeight w:val="95"/>
          <w:jc w:val="center"/>
        </w:trPr>
        <w:tc>
          <w:tcPr>
            <w:tcW w:w="9228" w:type="dxa"/>
            <w:gridSpan w:val="6"/>
            <w:tcBorders>
              <w:top w:val="single" w:sz="12" w:space="0" w:color="auto"/>
              <w:left w:val="single" w:sz="12" w:space="0" w:color="auto"/>
              <w:bottom w:val="single" w:sz="12" w:space="0" w:color="auto"/>
              <w:right w:val="single" w:sz="12" w:space="0" w:color="auto"/>
            </w:tcBorders>
            <w:vAlign w:val="center"/>
          </w:tcPr>
          <w:p w:rsidR="00DC03B3" w:rsidRPr="00A40EC8" w:rsidRDefault="00811AB2">
            <w:pPr>
              <w:pStyle w:val="jack0"/>
              <w:rPr>
                <w:rFonts w:ascii="Calibri" w:hAnsi="Calibri" w:cs="Calibri"/>
                <w:szCs w:val="18"/>
              </w:rPr>
            </w:pPr>
            <w:bookmarkStart w:id="29" w:name="_Toc23247152"/>
            <w:r w:rsidRPr="00A40EC8">
              <w:rPr>
                <w:rFonts w:ascii="Calibri" w:hAnsi="Calibri" w:cs="Calibri"/>
                <w:szCs w:val="18"/>
              </w:rPr>
              <w:t>CAR-OPS 3</w:t>
            </w:r>
            <w:r w:rsidR="00DC03B3" w:rsidRPr="00A40EC8">
              <w:rPr>
                <w:rFonts w:ascii="Calibri" w:hAnsi="Calibri" w:cs="Calibri"/>
                <w:szCs w:val="18"/>
              </w:rPr>
              <w:t>.64</w:t>
            </w:r>
            <w:r w:rsidRPr="00A40EC8">
              <w:rPr>
                <w:rFonts w:ascii="Calibri" w:hAnsi="Calibri" w:cs="Calibri"/>
                <w:szCs w:val="18"/>
              </w:rPr>
              <w:t>7</w:t>
            </w:r>
            <w:r w:rsidR="00DC03B3" w:rsidRPr="00A40EC8">
              <w:rPr>
                <w:rFonts w:ascii="Calibri" w:hAnsi="Calibri" w:cs="Calibri"/>
                <w:szCs w:val="18"/>
              </w:rPr>
              <w:t xml:space="preserve"> </w:t>
            </w:r>
            <w:r w:rsidRPr="00A40EC8">
              <w:rPr>
                <w:rFonts w:ascii="Calibri" w:hAnsi="Calibri" w:cs="Calibri"/>
                <w:szCs w:val="18"/>
              </w:rPr>
              <w:t>–</w:t>
            </w:r>
            <w:r w:rsidR="00DC03B3" w:rsidRPr="00A40EC8">
              <w:rPr>
                <w:rFonts w:ascii="Calibri" w:hAnsi="Calibri" w:cs="Calibri"/>
                <w:szCs w:val="18"/>
              </w:rPr>
              <w:t xml:space="preserve"> </w:t>
            </w:r>
            <w:bookmarkEnd w:id="29"/>
            <w:r w:rsidRPr="00A40EC8">
              <w:rPr>
                <w:rFonts w:ascii="Calibri" w:hAnsi="Calibri" w:cs="Calibri"/>
                <w:szCs w:val="18"/>
              </w:rPr>
              <w:t>Equipment for operations requiring a radio communication and/or radio navigation system</w:t>
            </w:r>
          </w:p>
        </w:tc>
      </w:tr>
      <w:tr w:rsidR="00DC03B3" w:rsidRPr="00A40EC8" w:rsidTr="0052284B">
        <w:trPr>
          <w:trHeight w:val="193"/>
          <w:jc w:val="center"/>
        </w:trPr>
        <w:tc>
          <w:tcPr>
            <w:tcW w:w="3511" w:type="dxa"/>
            <w:gridSpan w:val="2"/>
            <w:tcBorders>
              <w:top w:val="single" w:sz="12" w:space="0" w:color="auto"/>
              <w:left w:val="single" w:sz="12" w:space="0" w:color="auto"/>
              <w:bottom w:val="single" w:sz="12" w:space="0" w:color="auto"/>
            </w:tcBorders>
            <w:vAlign w:val="center"/>
          </w:tcPr>
          <w:p w:rsidR="00811AB2" w:rsidRPr="00A40EC8" w:rsidRDefault="00811AB2" w:rsidP="00811AB2">
            <w:p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Whenever a radio communication and/or radio navigation system is required, an operator shall not conduct operations unless the helicopter is equipped with a headset with boom microphone or</w:t>
            </w:r>
          </w:p>
          <w:p w:rsidR="00811AB2" w:rsidRPr="00A40EC8" w:rsidRDefault="00811AB2" w:rsidP="00811AB2">
            <w:p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equivalent and a transmit button on the flight controls for each required pilot and/or crew member at his working station.</w:t>
            </w:r>
          </w:p>
          <w:p w:rsidR="00DC03B3" w:rsidRPr="00A40EC8" w:rsidRDefault="00DC03B3">
            <w:pPr>
              <w:pStyle w:val="jacka"/>
              <w:jc w:val="both"/>
              <w:rPr>
                <w:rFonts w:ascii="Calibri" w:hAnsi="Calibri" w:cs="Calibri"/>
                <w:sz w:val="18"/>
                <w:szCs w:val="18"/>
              </w:rPr>
            </w:pPr>
          </w:p>
        </w:tc>
        <w:tc>
          <w:tcPr>
            <w:tcW w:w="1447" w:type="dxa"/>
            <w:gridSpan w:val="3"/>
            <w:tcBorders>
              <w:top w:val="single" w:sz="12" w:space="0" w:color="auto"/>
              <w:bottom w:val="single" w:sz="12" w:space="0" w:color="auto"/>
            </w:tcBorders>
            <w:vAlign w:val="center"/>
          </w:tcPr>
          <w:p w:rsidR="00DC03B3" w:rsidRPr="00A40EC8" w:rsidRDefault="00DC03B3">
            <w:pPr>
              <w:pStyle w:val="Heading3"/>
              <w:spacing w:before="100" w:beforeAutospacing="1" w:after="100" w:afterAutospacing="1"/>
              <w:rPr>
                <w:rFonts w:ascii="Calibri" w:hAnsi="Calibri" w:cs="Calibri"/>
                <w:sz w:val="18"/>
                <w:szCs w:val="18"/>
              </w:rPr>
            </w:pPr>
          </w:p>
        </w:tc>
        <w:tc>
          <w:tcPr>
            <w:tcW w:w="4270" w:type="dxa"/>
            <w:tcBorders>
              <w:top w:val="single" w:sz="12" w:space="0" w:color="auto"/>
              <w:bottom w:val="single" w:sz="12"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lang w:val="en-GB"/>
              </w:rPr>
            </w:pPr>
          </w:p>
        </w:tc>
      </w:tr>
      <w:tr w:rsidR="00DC03B3" w:rsidRPr="00A40EC8" w:rsidTr="0052284B">
        <w:trPr>
          <w:cantSplit/>
          <w:trHeight w:val="99"/>
          <w:jc w:val="center"/>
        </w:trPr>
        <w:tc>
          <w:tcPr>
            <w:tcW w:w="9228" w:type="dxa"/>
            <w:gridSpan w:val="6"/>
            <w:tcBorders>
              <w:top w:val="single" w:sz="12" w:space="0" w:color="auto"/>
              <w:left w:val="single" w:sz="12" w:space="0" w:color="auto"/>
              <w:bottom w:val="single" w:sz="12" w:space="0" w:color="auto"/>
              <w:right w:val="single" w:sz="12" w:space="0" w:color="auto"/>
            </w:tcBorders>
          </w:tcPr>
          <w:p w:rsidR="00DC03B3" w:rsidRPr="00A40EC8" w:rsidRDefault="00DC03B3">
            <w:pPr>
              <w:pStyle w:val="jack0"/>
              <w:rPr>
                <w:rFonts w:ascii="Calibri" w:hAnsi="Calibri" w:cs="Calibri"/>
                <w:szCs w:val="18"/>
              </w:rPr>
            </w:pPr>
            <w:bookmarkStart w:id="30" w:name="_Toc23247153"/>
            <w:r w:rsidRPr="00A40EC8">
              <w:rPr>
                <w:rFonts w:ascii="Calibri" w:hAnsi="Calibri" w:cs="Calibri"/>
                <w:szCs w:val="18"/>
              </w:rPr>
              <w:t xml:space="preserve">CAR-OPS </w:t>
            </w:r>
            <w:r w:rsidR="00811AB2" w:rsidRPr="00A40EC8">
              <w:rPr>
                <w:rFonts w:ascii="Calibri" w:hAnsi="Calibri" w:cs="Calibri"/>
                <w:szCs w:val="18"/>
              </w:rPr>
              <w:t>3</w:t>
            </w:r>
            <w:r w:rsidRPr="00A40EC8">
              <w:rPr>
                <w:rFonts w:ascii="Calibri" w:hAnsi="Calibri" w:cs="Calibri"/>
                <w:szCs w:val="18"/>
              </w:rPr>
              <w:t>.650 - Day VFR Operations - Flight and Navigational Instruments and Associated Equipment</w:t>
            </w:r>
            <w:bookmarkEnd w:id="30"/>
          </w:p>
        </w:tc>
      </w:tr>
      <w:tr w:rsidR="00DC03B3" w:rsidRPr="00A40EC8" w:rsidTr="0052284B">
        <w:trPr>
          <w:trHeight w:val="220"/>
          <w:jc w:val="center"/>
        </w:trPr>
        <w:tc>
          <w:tcPr>
            <w:tcW w:w="3511" w:type="dxa"/>
            <w:gridSpan w:val="2"/>
            <w:tcBorders>
              <w:top w:val="single" w:sz="12" w:space="0" w:color="auto"/>
              <w:left w:val="single" w:sz="12" w:space="0" w:color="auto"/>
            </w:tcBorders>
          </w:tcPr>
          <w:p w:rsidR="00DC03B3" w:rsidRPr="00A40EC8" w:rsidRDefault="00DC03B3">
            <w:pPr>
              <w:pStyle w:val="jacka"/>
              <w:jc w:val="both"/>
              <w:rPr>
                <w:rFonts w:ascii="Calibri" w:hAnsi="Calibri" w:cs="Calibri"/>
                <w:sz w:val="18"/>
                <w:szCs w:val="18"/>
              </w:rPr>
            </w:pPr>
            <w:r w:rsidRPr="00A40EC8">
              <w:rPr>
                <w:rFonts w:ascii="Calibri" w:hAnsi="Calibri" w:cs="Calibri"/>
                <w:sz w:val="18"/>
                <w:szCs w:val="18"/>
              </w:rPr>
              <w:t xml:space="preserve">An operator shall not operate an </w:t>
            </w:r>
            <w:r w:rsidR="00811AB2" w:rsidRPr="00A40EC8">
              <w:rPr>
                <w:rFonts w:ascii="Calibri" w:hAnsi="Calibri" w:cs="Calibri"/>
                <w:sz w:val="18"/>
                <w:szCs w:val="18"/>
              </w:rPr>
              <w:t>helicopter</w:t>
            </w:r>
            <w:r w:rsidRPr="00A40EC8">
              <w:rPr>
                <w:rFonts w:ascii="Calibri" w:hAnsi="Calibri" w:cs="Calibri"/>
                <w:sz w:val="18"/>
                <w:szCs w:val="18"/>
              </w:rPr>
              <w:t xml:space="preserve"> by day in accordance with Visual Flight Rules (VFR) Unless it is equipped with the flight and navigational instruments and associated equipment and, where applicable, under the conditions stated in the following sub-paragraphs</w:t>
            </w:r>
          </w:p>
          <w:p w:rsidR="00DC03B3" w:rsidRPr="00A40EC8" w:rsidRDefault="00DC03B3" w:rsidP="002A6688">
            <w:pPr>
              <w:pStyle w:val="jacka"/>
              <w:numPr>
                <w:ilvl w:val="0"/>
                <w:numId w:val="54"/>
              </w:numPr>
              <w:rPr>
                <w:rFonts w:ascii="Calibri" w:hAnsi="Calibri" w:cs="Calibri"/>
                <w:sz w:val="18"/>
                <w:szCs w:val="18"/>
              </w:rPr>
            </w:pPr>
            <w:r w:rsidRPr="00A40EC8">
              <w:rPr>
                <w:rFonts w:ascii="Calibri" w:hAnsi="Calibri" w:cs="Calibri"/>
                <w:sz w:val="18"/>
                <w:szCs w:val="18"/>
              </w:rPr>
              <w:t>A magnetic compass;</w:t>
            </w:r>
          </w:p>
        </w:tc>
        <w:tc>
          <w:tcPr>
            <w:tcW w:w="1447" w:type="dxa"/>
            <w:gridSpan w:val="3"/>
            <w:tcBorders>
              <w:top w:val="single" w:sz="12" w:space="0" w:color="auto"/>
            </w:tcBorders>
            <w:vAlign w:val="center"/>
          </w:tcPr>
          <w:p w:rsidR="00DC03B3" w:rsidRPr="00A40EC8" w:rsidRDefault="00DC03B3">
            <w:pPr>
              <w:pStyle w:val="Heading3"/>
              <w:spacing w:before="100" w:beforeAutospacing="1" w:after="100" w:afterAutospacing="1"/>
              <w:rPr>
                <w:rFonts w:ascii="Calibri" w:hAnsi="Calibri" w:cs="Calibri"/>
                <w:b w:val="0"/>
                <w:bCs w:val="0"/>
                <w:sz w:val="18"/>
                <w:szCs w:val="18"/>
                <w:lang w:val="en-GB"/>
              </w:rPr>
            </w:pPr>
          </w:p>
        </w:tc>
        <w:tc>
          <w:tcPr>
            <w:tcW w:w="4270" w:type="dxa"/>
            <w:tcBorders>
              <w:top w:val="single" w:sz="12"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trHeight w:val="149"/>
          <w:jc w:val="center"/>
        </w:trPr>
        <w:tc>
          <w:tcPr>
            <w:tcW w:w="3511" w:type="dxa"/>
            <w:gridSpan w:val="2"/>
            <w:tcBorders>
              <w:left w:val="single" w:sz="12" w:space="0" w:color="auto"/>
            </w:tcBorders>
          </w:tcPr>
          <w:p w:rsidR="00DC03B3" w:rsidRPr="00A40EC8" w:rsidRDefault="00DC03B3">
            <w:pPr>
              <w:pStyle w:val="jacka"/>
              <w:numPr>
                <w:ilvl w:val="0"/>
                <w:numId w:val="54"/>
              </w:numPr>
              <w:rPr>
                <w:rFonts w:ascii="Calibri" w:hAnsi="Calibri" w:cs="Calibri"/>
                <w:sz w:val="18"/>
                <w:szCs w:val="18"/>
              </w:rPr>
            </w:pPr>
            <w:r w:rsidRPr="00A40EC8">
              <w:rPr>
                <w:rFonts w:ascii="Calibri" w:hAnsi="Calibri" w:cs="Calibri"/>
                <w:sz w:val="18"/>
                <w:szCs w:val="18"/>
              </w:rPr>
              <w:t>An accurate timepiece showing the time in hours, minutes, and seconds;</w:t>
            </w:r>
          </w:p>
        </w:tc>
        <w:tc>
          <w:tcPr>
            <w:tcW w:w="1447" w:type="dxa"/>
            <w:gridSpan w:val="3"/>
            <w:vAlign w:val="center"/>
          </w:tcPr>
          <w:p w:rsidR="00DC03B3" w:rsidRPr="00A40EC8" w:rsidRDefault="00DC03B3">
            <w:pPr>
              <w:pStyle w:val="Heading3"/>
              <w:spacing w:before="100" w:beforeAutospacing="1" w:after="100" w:afterAutospacing="1"/>
              <w:rPr>
                <w:rFonts w:ascii="Calibri" w:hAnsi="Calibri" w:cs="Calibri"/>
                <w:b w:val="0"/>
                <w:bCs w:val="0"/>
                <w:sz w:val="18"/>
                <w:szCs w:val="18"/>
                <w:lang w:val="en-GB"/>
              </w:rPr>
            </w:pPr>
          </w:p>
        </w:tc>
        <w:tc>
          <w:tcPr>
            <w:tcW w:w="4270" w:type="dxa"/>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trHeight w:val="255"/>
          <w:jc w:val="center"/>
        </w:trPr>
        <w:tc>
          <w:tcPr>
            <w:tcW w:w="3511" w:type="dxa"/>
            <w:gridSpan w:val="2"/>
            <w:tcBorders>
              <w:left w:val="single" w:sz="12" w:space="0" w:color="auto"/>
            </w:tcBorders>
          </w:tcPr>
          <w:p w:rsidR="00DC03B3" w:rsidRPr="00A40EC8" w:rsidRDefault="00DC03B3">
            <w:pPr>
              <w:pStyle w:val="jacka"/>
              <w:numPr>
                <w:ilvl w:val="0"/>
                <w:numId w:val="54"/>
              </w:numPr>
              <w:rPr>
                <w:rFonts w:ascii="Calibri" w:hAnsi="Calibri" w:cs="Calibri"/>
                <w:sz w:val="18"/>
                <w:szCs w:val="18"/>
              </w:rPr>
            </w:pPr>
            <w:r w:rsidRPr="00A40EC8">
              <w:rPr>
                <w:rFonts w:ascii="Calibri" w:hAnsi="Calibri" w:cs="Calibri"/>
                <w:sz w:val="18"/>
                <w:szCs w:val="18"/>
              </w:rPr>
              <w:t>A sensitive pressure altimeter calibrated in feet with a sub-scale setting, calibrated in hectopascals</w:t>
            </w:r>
            <w:r w:rsidR="00811AB2" w:rsidRPr="00A40EC8">
              <w:rPr>
                <w:rFonts w:ascii="Calibri" w:hAnsi="Calibri" w:cs="Calibri"/>
                <w:sz w:val="18"/>
                <w:szCs w:val="18"/>
              </w:rPr>
              <w:t>/</w:t>
            </w:r>
            <w:r w:rsidRPr="00A40EC8">
              <w:rPr>
                <w:rFonts w:ascii="Calibri" w:hAnsi="Calibri" w:cs="Calibri"/>
                <w:sz w:val="18"/>
                <w:szCs w:val="18"/>
              </w:rPr>
              <w:t>millibars, adjustable for any barometric pressure likely to be set during flight;</w:t>
            </w:r>
          </w:p>
        </w:tc>
        <w:tc>
          <w:tcPr>
            <w:tcW w:w="1447" w:type="dxa"/>
            <w:gridSpan w:val="3"/>
            <w:vAlign w:val="center"/>
          </w:tcPr>
          <w:p w:rsidR="00DC03B3" w:rsidRPr="00A40EC8" w:rsidRDefault="00DC03B3">
            <w:pPr>
              <w:pStyle w:val="Heading3"/>
              <w:spacing w:before="100" w:beforeAutospacing="1" w:after="100" w:afterAutospacing="1"/>
              <w:rPr>
                <w:rFonts w:ascii="Calibri" w:hAnsi="Calibri" w:cs="Calibri"/>
                <w:b w:val="0"/>
                <w:bCs w:val="0"/>
                <w:sz w:val="18"/>
                <w:szCs w:val="18"/>
                <w:lang w:val="en-GB"/>
              </w:rPr>
            </w:pPr>
          </w:p>
        </w:tc>
        <w:tc>
          <w:tcPr>
            <w:tcW w:w="4270" w:type="dxa"/>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trHeight w:val="96"/>
          <w:jc w:val="center"/>
        </w:trPr>
        <w:tc>
          <w:tcPr>
            <w:tcW w:w="3511" w:type="dxa"/>
            <w:gridSpan w:val="2"/>
            <w:tcBorders>
              <w:left w:val="single" w:sz="12" w:space="0" w:color="auto"/>
            </w:tcBorders>
          </w:tcPr>
          <w:p w:rsidR="00DC03B3" w:rsidRPr="00A40EC8" w:rsidRDefault="00DC03B3">
            <w:pPr>
              <w:pStyle w:val="jacka"/>
              <w:numPr>
                <w:ilvl w:val="0"/>
                <w:numId w:val="54"/>
              </w:numPr>
              <w:rPr>
                <w:rFonts w:ascii="Calibri" w:hAnsi="Calibri" w:cs="Calibri"/>
                <w:sz w:val="18"/>
                <w:szCs w:val="18"/>
              </w:rPr>
            </w:pPr>
            <w:r w:rsidRPr="00A40EC8">
              <w:rPr>
                <w:rFonts w:ascii="Calibri" w:hAnsi="Calibri" w:cs="Calibri"/>
                <w:sz w:val="18"/>
                <w:szCs w:val="18"/>
              </w:rPr>
              <w:t>An airspeed indicator calibrated in knots;</w:t>
            </w:r>
          </w:p>
        </w:tc>
        <w:tc>
          <w:tcPr>
            <w:tcW w:w="1447" w:type="dxa"/>
            <w:gridSpan w:val="3"/>
            <w:vAlign w:val="center"/>
          </w:tcPr>
          <w:p w:rsidR="00DC03B3" w:rsidRPr="00A40EC8" w:rsidRDefault="00DC03B3">
            <w:pPr>
              <w:pStyle w:val="Heading3"/>
              <w:spacing w:before="100" w:beforeAutospacing="1" w:after="100" w:afterAutospacing="1"/>
              <w:rPr>
                <w:rFonts w:ascii="Calibri" w:hAnsi="Calibri" w:cs="Calibri"/>
                <w:b w:val="0"/>
                <w:bCs w:val="0"/>
                <w:sz w:val="18"/>
                <w:szCs w:val="18"/>
                <w:lang w:val="en-GB"/>
              </w:rPr>
            </w:pPr>
          </w:p>
        </w:tc>
        <w:tc>
          <w:tcPr>
            <w:tcW w:w="4270" w:type="dxa"/>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trHeight w:val="99"/>
          <w:jc w:val="center"/>
        </w:trPr>
        <w:tc>
          <w:tcPr>
            <w:tcW w:w="3511" w:type="dxa"/>
            <w:gridSpan w:val="2"/>
            <w:tcBorders>
              <w:left w:val="single" w:sz="12" w:space="0" w:color="auto"/>
            </w:tcBorders>
          </w:tcPr>
          <w:p w:rsidR="00DC03B3" w:rsidRPr="00A40EC8" w:rsidRDefault="00DC03B3">
            <w:pPr>
              <w:pStyle w:val="jacka"/>
              <w:numPr>
                <w:ilvl w:val="0"/>
                <w:numId w:val="54"/>
              </w:numPr>
              <w:rPr>
                <w:rFonts w:ascii="Calibri" w:hAnsi="Calibri" w:cs="Calibri"/>
                <w:sz w:val="18"/>
                <w:szCs w:val="18"/>
              </w:rPr>
            </w:pPr>
            <w:r w:rsidRPr="00A40EC8">
              <w:rPr>
                <w:rFonts w:ascii="Calibri" w:hAnsi="Calibri" w:cs="Calibri"/>
                <w:sz w:val="18"/>
                <w:szCs w:val="18"/>
              </w:rPr>
              <w:lastRenderedPageBreak/>
              <w:t>A vertical speed indicator;</w:t>
            </w:r>
          </w:p>
        </w:tc>
        <w:tc>
          <w:tcPr>
            <w:tcW w:w="1447" w:type="dxa"/>
            <w:gridSpan w:val="3"/>
            <w:vAlign w:val="center"/>
          </w:tcPr>
          <w:p w:rsidR="00DC03B3" w:rsidRPr="00A40EC8" w:rsidRDefault="00DC03B3">
            <w:pPr>
              <w:pStyle w:val="Heading3"/>
              <w:spacing w:before="100" w:beforeAutospacing="1" w:after="100" w:afterAutospacing="1"/>
              <w:rPr>
                <w:rFonts w:ascii="Calibri" w:hAnsi="Calibri" w:cs="Calibri"/>
                <w:b w:val="0"/>
                <w:bCs w:val="0"/>
                <w:sz w:val="18"/>
                <w:szCs w:val="18"/>
                <w:lang w:val="en-GB"/>
              </w:rPr>
            </w:pPr>
          </w:p>
        </w:tc>
        <w:tc>
          <w:tcPr>
            <w:tcW w:w="4270" w:type="dxa"/>
            <w:tcBorders>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trHeight w:val="99"/>
          <w:jc w:val="center"/>
        </w:trPr>
        <w:tc>
          <w:tcPr>
            <w:tcW w:w="3511" w:type="dxa"/>
            <w:gridSpan w:val="2"/>
            <w:tcBorders>
              <w:left w:val="single" w:sz="12" w:space="0" w:color="auto"/>
              <w:bottom w:val="single" w:sz="4" w:space="0" w:color="auto"/>
            </w:tcBorders>
          </w:tcPr>
          <w:p w:rsidR="00DC03B3" w:rsidRPr="00A40EC8" w:rsidRDefault="00811AB2">
            <w:pPr>
              <w:pStyle w:val="jacka"/>
              <w:numPr>
                <w:ilvl w:val="0"/>
                <w:numId w:val="54"/>
              </w:numPr>
              <w:rPr>
                <w:rFonts w:ascii="Calibri" w:hAnsi="Calibri" w:cs="Calibri"/>
                <w:sz w:val="18"/>
                <w:szCs w:val="18"/>
              </w:rPr>
            </w:pPr>
            <w:r w:rsidRPr="00A40EC8">
              <w:rPr>
                <w:rFonts w:ascii="Calibri" w:hAnsi="Calibri" w:cs="Calibri"/>
                <w:sz w:val="18"/>
                <w:szCs w:val="18"/>
              </w:rPr>
              <w:t xml:space="preserve">A </w:t>
            </w:r>
            <w:r w:rsidR="00DC03B3" w:rsidRPr="00A40EC8">
              <w:rPr>
                <w:rFonts w:ascii="Calibri" w:hAnsi="Calibri" w:cs="Calibri"/>
                <w:sz w:val="18"/>
                <w:szCs w:val="18"/>
              </w:rPr>
              <w:t>slip indicator</w:t>
            </w:r>
            <w:r w:rsidRPr="00A40EC8">
              <w:rPr>
                <w:rFonts w:ascii="Calibri" w:hAnsi="Calibri" w:cs="Calibri"/>
                <w:sz w:val="18"/>
                <w:szCs w:val="18"/>
              </w:rPr>
              <w:t>;</w:t>
            </w:r>
          </w:p>
        </w:tc>
        <w:tc>
          <w:tcPr>
            <w:tcW w:w="1447" w:type="dxa"/>
            <w:gridSpan w:val="3"/>
            <w:tcBorders>
              <w:bottom w:val="single" w:sz="4" w:space="0" w:color="auto"/>
            </w:tcBorders>
            <w:vAlign w:val="center"/>
          </w:tcPr>
          <w:p w:rsidR="00DC03B3" w:rsidRPr="00A40EC8" w:rsidRDefault="00DC03B3">
            <w:pPr>
              <w:pStyle w:val="Heading3"/>
              <w:spacing w:before="100" w:beforeAutospacing="1" w:after="100" w:afterAutospacing="1"/>
              <w:rPr>
                <w:rFonts w:ascii="Calibri" w:hAnsi="Calibri" w:cs="Calibri"/>
                <w:b w:val="0"/>
                <w:bCs w:val="0"/>
                <w:sz w:val="18"/>
                <w:szCs w:val="18"/>
                <w:lang w:val="en-GB"/>
              </w:rPr>
            </w:pPr>
          </w:p>
        </w:tc>
        <w:tc>
          <w:tcPr>
            <w:tcW w:w="4270" w:type="dxa"/>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trHeight w:val="139"/>
          <w:jc w:val="center"/>
        </w:trPr>
        <w:tc>
          <w:tcPr>
            <w:tcW w:w="3511" w:type="dxa"/>
            <w:gridSpan w:val="2"/>
            <w:tcBorders>
              <w:top w:val="single" w:sz="4" w:space="0" w:color="auto"/>
              <w:left w:val="single" w:sz="12" w:space="0" w:color="auto"/>
            </w:tcBorders>
          </w:tcPr>
          <w:p w:rsidR="00DC03B3" w:rsidRPr="00A40EC8" w:rsidRDefault="00DC03B3">
            <w:pPr>
              <w:pStyle w:val="jacka"/>
              <w:numPr>
                <w:ilvl w:val="0"/>
                <w:numId w:val="54"/>
              </w:numPr>
              <w:rPr>
                <w:rFonts w:ascii="Calibri" w:hAnsi="Calibri" w:cs="Calibri"/>
                <w:sz w:val="18"/>
                <w:szCs w:val="18"/>
              </w:rPr>
            </w:pPr>
            <w:r w:rsidRPr="00A40EC8">
              <w:rPr>
                <w:rFonts w:ascii="Calibri" w:hAnsi="Calibri" w:cs="Calibri"/>
                <w:sz w:val="18"/>
                <w:szCs w:val="18"/>
              </w:rPr>
              <w:t xml:space="preserve">A means of indicating in the flight crew compartment the outside air temperature calibrated in degrees Celsius (See AMC OPS </w:t>
            </w:r>
            <w:r w:rsidR="00811AB2" w:rsidRPr="00A40EC8">
              <w:rPr>
                <w:rFonts w:ascii="Calibri" w:hAnsi="Calibri" w:cs="Calibri"/>
                <w:sz w:val="18"/>
                <w:szCs w:val="18"/>
              </w:rPr>
              <w:t>3</w:t>
            </w:r>
            <w:r w:rsidRPr="00A40EC8">
              <w:rPr>
                <w:rFonts w:ascii="Calibri" w:hAnsi="Calibri" w:cs="Calibri"/>
                <w:sz w:val="18"/>
                <w:szCs w:val="18"/>
              </w:rPr>
              <w:t>.650(</w:t>
            </w:r>
            <w:r w:rsidR="00811AB2" w:rsidRPr="00A40EC8">
              <w:rPr>
                <w:rFonts w:ascii="Calibri" w:hAnsi="Calibri" w:cs="Calibri"/>
                <w:sz w:val="18"/>
                <w:szCs w:val="18"/>
              </w:rPr>
              <w:t>g) and 3</w:t>
            </w:r>
            <w:r w:rsidRPr="00A40EC8">
              <w:rPr>
                <w:rFonts w:ascii="Calibri" w:hAnsi="Calibri" w:cs="Calibri"/>
                <w:sz w:val="18"/>
                <w:szCs w:val="18"/>
              </w:rPr>
              <w:t>.652(</w:t>
            </w:r>
            <w:r w:rsidR="00811AB2" w:rsidRPr="00A40EC8">
              <w:rPr>
                <w:rFonts w:ascii="Calibri" w:hAnsi="Calibri" w:cs="Calibri"/>
                <w:sz w:val="18"/>
                <w:szCs w:val="18"/>
              </w:rPr>
              <w:t>k</w:t>
            </w:r>
            <w:r w:rsidRPr="00A40EC8">
              <w:rPr>
                <w:rFonts w:ascii="Calibri" w:hAnsi="Calibri" w:cs="Calibri"/>
                <w:sz w:val="18"/>
                <w:szCs w:val="18"/>
              </w:rPr>
              <w:t>)).</w:t>
            </w:r>
          </w:p>
        </w:tc>
        <w:tc>
          <w:tcPr>
            <w:tcW w:w="1447" w:type="dxa"/>
            <w:gridSpan w:val="3"/>
            <w:tcBorders>
              <w:top w:val="single" w:sz="4" w:space="0" w:color="auto"/>
            </w:tcBorders>
            <w:vAlign w:val="center"/>
          </w:tcPr>
          <w:p w:rsidR="00DC03B3" w:rsidRPr="00A40EC8" w:rsidRDefault="00DC03B3">
            <w:pPr>
              <w:pStyle w:val="Heading3"/>
              <w:spacing w:before="100" w:beforeAutospacing="1" w:after="100" w:afterAutospacing="1"/>
              <w:rPr>
                <w:rFonts w:ascii="Calibri" w:hAnsi="Calibri" w:cs="Calibri"/>
                <w:b w:val="0"/>
                <w:bCs w:val="0"/>
                <w:sz w:val="18"/>
                <w:szCs w:val="18"/>
                <w:lang w:val="en-GB"/>
              </w:rPr>
            </w:pPr>
          </w:p>
        </w:tc>
        <w:tc>
          <w:tcPr>
            <w:tcW w:w="4270" w:type="dxa"/>
            <w:tcBorders>
              <w:top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trHeight w:val="404"/>
          <w:jc w:val="center"/>
        </w:trPr>
        <w:tc>
          <w:tcPr>
            <w:tcW w:w="3511" w:type="dxa"/>
            <w:gridSpan w:val="2"/>
            <w:tcBorders>
              <w:left w:val="single" w:sz="12" w:space="0" w:color="auto"/>
            </w:tcBorders>
          </w:tcPr>
          <w:p w:rsidR="00DC03B3" w:rsidRPr="00A40EC8" w:rsidRDefault="00DC03B3">
            <w:pPr>
              <w:pStyle w:val="jack1"/>
              <w:numPr>
                <w:ilvl w:val="0"/>
                <w:numId w:val="54"/>
              </w:numPr>
              <w:rPr>
                <w:rFonts w:ascii="Calibri" w:hAnsi="Calibri" w:cs="Calibri"/>
                <w:sz w:val="18"/>
                <w:szCs w:val="18"/>
              </w:rPr>
            </w:pPr>
            <w:r w:rsidRPr="00A40EC8">
              <w:rPr>
                <w:rFonts w:ascii="Calibri" w:hAnsi="Calibri" w:cs="Calibri"/>
                <w:sz w:val="18"/>
                <w:szCs w:val="18"/>
              </w:rPr>
              <w:t>Whenever two pilots are required the second pilot's station shall have separate instruments as follows:</w:t>
            </w:r>
          </w:p>
          <w:p w:rsidR="00DC03B3" w:rsidRPr="00A40EC8" w:rsidRDefault="00DC03B3">
            <w:pPr>
              <w:pStyle w:val="jack1"/>
              <w:numPr>
                <w:ilvl w:val="0"/>
                <w:numId w:val="31"/>
              </w:numPr>
              <w:rPr>
                <w:rFonts w:ascii="Calibri" w:hAnsi="Calibri" w:cs="Calibri"/>
                <w:sz w:val="18"/>
                <w:szCs w:val="18"/>
              </w:rPr>
            </w:pPr>
            <w:r w:rsidRPr="00A40EC8">
              <w:rPr>
                <w:rFonts w:ascii="Calibri" w:hAnsi="Calibri" w:cs="Calibri"/>
                <w:sz w:val="18"/>
                <w:szCs w:val="18"/>
              </w:rPr>
              <w:t>A sensitive pressure altimeter calibrated in feet with a sub-scale setting calibrated in hectopascals/millibars, adjustable for any barometric pressure likely to be set during flight;</w:t>
            </w:r>
          </w:p>
        </w:tc>
        <w:tc>
          <w:tcPr>
            <w:tcW w:w="1440" w:type="dxa"/>
            <w:gridSpan w:val="2"/>
            <w:vAlign w:val="center"/>
          </w:tcPr>
          <w:p w:rsidR="00DC03B3" w:rsidRPr="00A40EC8" w:rsidRDefault="00DC03B3">
            <w:pPr>
              <w:pStyle w:val="Heading3"/>
              <w:spacing w:before="100" w:beforeAutospacing="1" w:after="100" w:afterAutospacing="1"/>
              <w:rPr>
                <w:rFonts w:ascii="Calibri" w:hAnsi="Calibri" w:cs="Calibri"/>
                <w:b w:val="0"/>
                <w:bCs w:val="0"/>
                <w:sz w:val="18"/>
                <w:szCs w:val="18"/>
                <w:lang w:val="en-GB"/>
              </w:rPr>
            </w:pPr>
          </w:p>
        </w:tc>
        <w:tc>
          <w:tcPr>
            <w:tcW w:w="4277"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trHeight w:val="96"/>
          <w:jc w:val="center"/>
        </w:trPr>
        <w:tc>
          <w:tcPr>
            <w:tcW w:w="3511" w:type="dxa"/>
            <w:gridSpan w:val="2"/>
            <w:tcBorders>
              <w:left w:val="single" w:sz="12" w:space="0" w:color="auto"/>
            </w:tcBorders>
          </w:tcPr>
          <w:p w:rsidR="00DC03B3" w:rsidRPr="00A40EC8" w:rsidRDefault="00DC03B3">
            <w:pPr>
              <w:pStyle w:val="jack1"/>
              <w:numPr>
                <w:ilvl w:val="0"/>
                <w:numId w:val="31"/>
              </w:numPr>
              <w:rPr>
                <w:rFonts w:ascii="Calibri" w:hAnsi="Calibri" w:cs="Calibri"/>
                <w:sz w:val="18"/>
                <w:szCs w:val="18"/>
              </w:rPr>
            </w:pPr>
            <w:r w:rsidRPr="00A40EC8">
              <w:rPr>
                <w:rFonts w:ascii="Calibri" w:hAnsi="Calibri" w:cs="Calibri"/>
                <w:sz w:val="18"/>
                <w:szCs w:val="18"/>
              </w:rPr>
              <w:t>An airspeed indicator calibrated in knots;</w:t>
            </w:r>
          </w:p>
        </w:tc>
        <w:tc>
          <w:tcPr>
            <w:tcW w:w="1440" w:type="dxa"/>
            <w:gridSpan w:val="2"/>
            <w:vAlign w:val="center"/>
          </w:tcPr>
          <w:p w:rsidR="00DC03B3" w:rsidRPr="00A40EC8" w:rsidRDefault="00DC03B3">
            <w:pPr>
              <w:pStyle w:val="Heading3"/>
              <w:spacing w:before="100" w:beforeAutospacing="1" w:after="100" w:afterAutospacing="1"/>
              <w:rPr>
                <w:rFonts w:ascii="Calibri" w:hAnsi="Calibri" w:cs="Calibri"/>
                <w:b w:val="0"/>
                <w:bCs w:val="0"/>
                <w:sz w:val="18"/>
                <w:szCs w:val="18"/>
                <w:lang w:val="en-GB"/>
              </w:rPr>
            </w:pPr>
          </w:p>
        </w:tc>
        <w:tc>
          <w:tcPr>
            <w:tcW w:w="4277"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trHeight w:val="99"/>
          <w:jc w:val="center"/>
        </w:trPr>
        <w:tc>
          <w:tcPr>
            <w:tcW w:w="3511" w:type="dxa"/>
            <w:gridSpan w:val="2"/>
            <w:tcBorders>
              <w:left w:val="single" w:sz="12" w:space="0" w:color="auto"/>
            </w:tcBorders>
          </w:tcPr>
          <w:p w:rsidR="00DC03B3" w:rsidRPr="00A40EC8" w:rsidRDefault="00DC03B3">
            <w:pPr>
              <w:pStyle w:val="jack1"/>
              <w:numPr>
                <w:ilvl w:val="0"/>
                <w:numId w:val="31"/>
              </w:numPr>
              <w:rPr>
                <w:rFonts w:ascii="Calibri" w:hAnsi="Calibri" w:cs="Calibri"/>
                <w:sz w:val="18"/>
                <w:szCs w:val="18"/>
              </w:rPr>
            </w:pPr>
            <w:r w:rsidRPr="00A40EC8">
              <w:rPr>
                <w:rFonts w:ascii="Calibri" w:hAnsi="Calibri" w:cs="Calibri"/>
                <w:sz w:val="18"/>
                <w:szCs w:val="18"/>
              </w:rPr>
              <w:t>A vertical speed indicator;</w:t>
            </w:r>
          </w:p>
        </w:tc>
        <w:tc>
          <w:tcPr>
            <w:tcW w:w="1440" w:type="dxa"/>
            <w:gridSpan w:val="2"/>
            <w:vAlign w:val="center"/>
          </w:tcPr>
          <w:p w:rsidR="00DC03B3" w:rsidRPr="00A40EC8" w:rsidRDefault="00DC03B3">
            <w:pPr>
              <w:pStyle w:val="Heading3"/>
              <w:spacing w:before="100" w:beforeAutospacing="1" w:after="100" w:afterAutospacing="1"/>
              <w:rPr>
                <w:rFonts w:ascii="Calibri" w:hAnsi="Calibri" w:cs="Calibri"/>
                <w:b w:val="0"/>
                <w:bCs w:val="0"/>
                <w:sz w:val="18"/>
                <w:szCs w:val="18"/>
                <w:lang w:val="en-GB"/>
              </w:rPr>
            </w:pPr>
          </w:p>
        </w:tc>
        <w:tc>
          <w:tcPr>
            <w:tcW w:w="4277"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trHeight w:val="99"/>
          <w:jc w:val="center"/>
        </w:trPr>
        <w:tc>
          <w:tcPr>
            <w:tcW w:w="3511" w:type="dxa"/>
            <w:gridSpan w:val="2"/>
            <w:tcBorders>
              <w:left w:val="single" w:sz="12" w:space="0" w:color="auto"/>
            </w:tcBorders>
          </w:tcPr>
          <w:p w:rsidR="00DC03B3" w:rsidRPr="00A40EC8" w:rsidRDefault="00811AB2">
            <w:pPr>
              <w:pStyle w:val="jack1"/>
              <w:numPr>
                <w:ilvl w:val="0"/>
                <w:numId w:val="31"/>
              </w:numPr>
              <w:rPr>
                <w:rFonts w:ascii="Calibri" w:hAnsi="Calibri" w:cs="Calibri"/>
                <w:sz w:val="18"/>
                <w:szCs w:val="18"/>
              </w:rPr>
            </w:pPr>
            <w:r w:rsidRPr="00A40EC8">
              <w:rPr>
                <w:rFonts w:ascii="Calibri" w:hAnsi="Calibri" w:cs="Calibri"/>
                <w:sz w:val="18"/>
                <w:szCs w:val="18"/>
              </w:rPr>
              <w:t>A</w:t>
            </w:r>
            <w:r w:rsidR="00DC03B3" w:rsidRPr="00A40EC8">
              <w:rPr>
                <w:rFonts w:ascii="Calibri" w:hAnsi="Calibri" w:cs="Calibri"/>
                <w:sz w:val="18"/>
                <w:szCs w:val="18"/>
              </w:rPr>
              <w:t xml:space="preserve"> slip </w:t>
            </w:r>
            <w:r w:rsidRPr="00A40EC8">
              <w:rPr>
                <w:rFonts w:ascii="Calibri" w:hAnsi="Calibri" w:cs="Calibri"/>
                <w:sz w:val="18"/>
                <w:szCs w:val="18"/>
              </w:rPr>
              <w:t>indicator</w:t>
            </w:r>
            <w:r w:rsidR="00DC03B3" w:rsidRPr="00A40EC8">
              <w:rPr>
                <w:rFonts w:ascii="Calibri" w:hAnsi="Calibri" w:cs="Calibri"/>
                <w:sz w:val="18"/>
                <w:szCs w:val="18"/>
              </w:rPr>
              <w:t>;</w:t>
            </w:r>
          </w:p>
        </w:tc>
        <w:tc>
          <w:tcPr>
            <w:tcW w:w="1440" w:type="dxa"/>
            <w:gridSpan w:val="2"/>
            <w:vAlign w:val="center"/>
          </w:tcPr>
          <w:p w:rsidR="00DC03B3" w:rsidRPr="00A40EC8" w:rsidRDefault="00DC03B3">
            <w:pPr>
              <w:pStyle w:val="Heading3"/>
              <w:spacing w:before="100" w:beforeAutospacing="1" w:after="100" w:afterAutospacing="1"/>
              <w:rPr>
                <w:rFonts w:ascii="Calibri" w:hAnsi="Calibri" w:cs="Calibri"/>
                <w:b w:val="0"/>
                <w:bCs w:val="0"/>
                <w:sz w:val="18"/>
                <w:szCs w:val="18"/>
                <w:lang w:val="en-GB"/>
              </w:rPr>
            </w:pPr>
          </w:p>
        </w:tc>
        <w:tc>
          <w:tcPr>
            <w:tcW w:w="4277"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811AB2" w:rsidRPr="00A40EC8" w:rsidTr="0052284B">
        <w:trPr>
          <w:trHeight w:val="506"/>
          <w:jc w:val="center"/>
        </w:trPr>
        <w:tc>
          <w:tcPr>
            <w:tcW w:w="3511" w:type="dxa"/>
            <w:gridSpan w:val="2"/>
            <w:tcBorders>
              <w:left w:val="single" w:sz="12" w:space="0" w:color="auto"/>
            </w:tcBorders>
          </w:tcPr>
          <w:p w:rsidR="00811AB2" w:rsidRPr="00A40EC8" w:rsidRDefault="00811AB2" w:rsidP="00732871">
            <w:pPr>
              <w:pStyle w:val="jack1"/>
              <w:numPr>
                <w:ilvl w:val="1"/>
                <w:numId w:val="31"/>
              </w:numPr>
              <w:rPr>
                <w:rFonts w:ascii="Calibri" w:hAnsi="Calibri" w:cs="Calibri"/>
                <w:sz w:val="18"/>
                <w:szCs w:val="18"/>
              </w:rPr>
            </w:pPr>
            <w:r w:rsidRPr="00A40EC8">
              <w:rPr>
                <w:rFonts w:ascii="Calibri" w:hAnsi="Calibri" w:cs="Calibri"/>
                <w:sz w:val="18"/>
                <w:szCs w:val="18"/>
              </w:rPr>
              <w:t>In addition to the flight and navigational equipment required by sub-paragraphs (a) to (h) above, helicopters with a maximum certificated take-off mass (MCTOM) over 3,175 Kg or any helicopter when operating over water, out of sight of land or when the visibility is less than 1,500m, must be equipped with the following flight instruments:</w:t>
            </w:r>
          </w:p>
          <w:p w:rsidR="00732871" w:rsidRPr="00A40EC8" w:rsidRDefault="00732871" w:rsidP="00732871">
            <w:pPr>
              <w:pStyle w:val="jack1"/>
              <w:numPr>
                <w:ilvl w:val="0"/>
                <w:numId w:val="44"/>
              </w:numPr>
              <w:rPr>
                <w:rFonts w:ascii="Calibri" w:hAnsi="Calibri" w:cs="Calibri"/>
                <w:sz w:val="18"/>
                <w:szCs w:val="18"/>
              </w:rPr>
            </w:pPr>
            <w:r w:rsidRPr="00A40EC8">
              <w:rPr>
                <w:rFonts w:ascii="Calibri" w:hAnsi="Calibri" w:cs="Calibri"/>
                <w:sz w:val="18"/>
                <w:szCs w:val="18"/>
              </w:rPr>
              <w:t>An attitude indicator; and</w:t>
            </w:r>
          </w:p>
        </w:tc>
        <w:tc>
          <w:tcPr>
            <w:tcW w:w="1440" w:type="dxa"/>
            <w:gridSpan w:val="2"/>
            <w:vAlign w:val="center"/>
          </w:tcPr>
          <w:p w:rsidR="00811AB2" w:rsidRPr="00A40EC8" w:rsidRDefault="00811AB2">
            <w:pPr>
              <w:pStyle w:val="Heading3"/>
              <w:spacing w:before="100" w:beforeAutospacing="1" w:after="100" w:afterAutospacing="1"/>
              <w:rPr>
                <w:rFonts w:ascii="Calibri" w:hAnsi="Calibri" w:cs="Calibri"/>
                <w:b w:val="0"/>
                <w:bCs w:val="0"/>
                <w:sz w:val="18"/>
                <w:szCs w:val="18"/>
                <w:lang w:val="en-GB"/>
              </w:rPr>
            </w:pPr>
          </w:p>
        </w:tc>
        <w:tc>
          <w:tcPr>
            <w:tcW w:w="4277" w:type="dxa"/>
            <w:gridSpan w:val="2"/>
            <w:tcBorders>
              <w:right w:val="single" w:sz="12" w:space="0" w:color="auto"/>
            </w:tcBorders>
            <w:vAlign w:val="center"/>
          </w:tcPr>
          <w:p w:rsidR="00811AB2" w:rsidRPr="00A40EC8" w:rsidRDefault="00811AB2">
            <w:pPr>
              <w:spacing w:before="100" w:beforeAutospacing="1" w:after="100" w:afterAutospacing="1"/>
              <w:rPr>
                <w:rFonts w:ascii="Calibri" w:hAnsi="Calibri" w:cs="Calibri"/>
                <w:sz w:val="18"/>
                <w:szCs w:val="18"/>
              </w:rPr>
            </w:pPr>
          </w:p>
        </w:tc>
      </w:tr>
      <w:tr w:rsidR="00DC03B3" w:rsidRPr="00A40EC8" w:rsidTr="0052284B">
        <w:trPr>
          <w:trHeight w:val="99"/>
          <w:jc w:val="center"/>
        </w:trPr>
        <w:tc>
          <w:tcPr>
            <w:tcW w:w="3511" w:type="dxa"/>
            <w:gridSpan w:val="2"/>
            <w:tcBorders>
              <w:left w:val="single" w:sz="12" w:space="0" w:color="auto"/>
            </w:tcBorders>
          </w:tcPr>
          <w:p w:rsidR="00DC03B3" w:rsidRPr="00A40EC8" w:rsidRDefault="00732871" w:rsidP="00732871">
            <w:pPr>
              <w:pStyle w:val="jack1"/>
              <w:numPr>
                <w:ilvl w:val="0"/>
                <w:numId w:val="44"/>
              </w:numPr>
              <w:rPr>
                <w:rFonts w:ascii="Calibri" w:hAnsi="Calibri" w:cs="Calibri"/>
                <w:sz w:val="18"/>
                <w:szCs w:val="18"/>
              </w:rPr>
            </w:pPr>
            <w:r w:rsidRPr="00A40EC8">
              <w:rPr>
                <w:rFonts w:ascii="Calibri" w:hAnsi="Calibri" w:cs="Calibri"/>
                <w:sz w:val="18"/>
                <w:szCs w:val="18"/>
              </w:rPr>
              <w:t>A stabilised direction indicator.</w:t>
            </w:r>
          </w:p>
        </w:tc>
        <w:tc>
          <w:tcPr>
            <w:tcW w:w="1440" w:type="dxa"/>
            <w:gridSpan w:val="2"/>
            <w:vAlign w:val="center"/>
          </w:tcPr>
          <w:p w:rsidR="00DC03B3" w:rsidRPr="00A40EC8" w:rsidRDefault="00DC03B3">
            <w:pPr>
              <w:pStyle w:val="Heading3"/>
              <w:spacing w:before="100" w:beforeAutospacing="1" w:after="100" w:afterAutospacing="1"/>
              <w:rPr>
                <w:rFonts w:ascii="Calibri" w:hAnsi="Calibri" w:cs="Calibri"/>
                <w:b w:val="0"/>
                <w:bCs w:val="0"/>
                <w:sz w:val="18"/>
                <w:szCs w:val="18"/>
                <w:lang w:val="en-GB"/>
              </w:rPr>
            </w:pPr>
          </w:p>
        </w:tc>
        <w:tc>
          <w:tcPr>
            <w:tcW w:w="4277"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trHeight w:val="255"/>
          <w:jc w:val="center"/>
        </w:trPr>
        <w:tc>
          <w:tcPr>
            <w:tcW w:w="3511" w:type="dxa"/>
            <w:gridSpan w:val="2"/>
            <w:tcBorders>
              <w:top w:val="single" w:sz="4" w:space="0" w:color="auto"/>
              <w:left w:val="single" w:sz="12" w:space="0" w:color="auto"/>
              <w:bottom w:val="single" w:sz="4" w:space="0" w:color="auto"/>
              <w:right w:val="single" w:sz="4" w:space="0" w:color="auto"/>
            </w:tcBorders>
          </w:tcPr>
          <w:p w:rsidR="00DC03B3" w:rsidRPr="00A40EC8" w:rsidRDefault="00DC03B3" w:rsidP="00732871">
            <w:pPr>
              <w:pStyle w:val="jacka"/>
              <w:numPr>
                <w:ilvl w:val="0"/>
                <w:numId w:val="45"/>
              </w:numPr>
              <w:rPr>
                <w:rFonts w:ascii="Calibri" w:hAnsi="Calibri" w:cs="Calibri"/>
                <w:sz w:val="18"/>
                <w:szCs w:val="18"/>
              </w:rPr>
            </w:pPr>
            <w:r w:rsidRPr="00A40EC8">
              <w:rPr>
                <w:rFonts w:ascii="Calibri" w:hAnsi="Calibri" w:cs="Calibri"/>
                <w:sz w:val="18"/>
                <w:szCs w:val="18"/>
              </w:rPr>
              <w:t>Whenever duplicate instruments are required, the requirement embraces separate displays for each pilot and separate selectors or other associated equipment where appropriate.</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C03B3" w:rsidRPr="00A40EC8" w:rsidRDefault="00DC03B3">
            <w:pPr>
              <w:pStyle w:val="Heading3"/>
              <w:spacing w:before="100" w:beforeAutospacing="1" w:after="100" w:afterAutospacing="1"/>
              <w:rPr>
                <w:rFonts w:ascii="Calibri" w:hAnsi="Calibri" w:cs="Calibri"/>
                <w:b w:val="0"/>
                <w:bCs w:val="0"/>
                <w:sz w:val="18"/>
                <w:szCs w:val="18"/>
                <w:lang w:val="en-GB"/>
              </w:rPr>
            </w:pPr>
          </w:p>
        </w:tc>
        <w:tc>
          <w:tcPr>
            <w:tcW w:w="4277" w:type="dxa"/>
            <w:gridSpan w:val="2"/>
            <w:tcBorders>
              <w:top w:val="single" w:sz="4" w:space="0" w:color="auto"/>
              <w:left w:val="single" w:sz="4" w:space="0" w:color="auto"/>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trHeight w:val="34"/>
          <w:jc w:val="center"/>
        </w:trPr>
        <w:tc>
          <w:tcPr>
            <w:tcW w:w="3511" w:type="dxa"/>
            <w:gridSpan w:val="2"/>
            <w:tcBorders>
              <w:top w:val="single" w:sz="4" w:space="0" w:color="auto"/>
              <w:left w:val="single" w:sz="12" w:space="0" w:color="auto"/>
              <w:bottom w:val="single" w:sz="4" w:space="0" w:color="auto"/>
              <w:right w:val="single" w:sz="4" w:space="0" w:color="auto"/>
            </w:tcBorders>
          </w:tcPr>
          <w:p w:rsidR="00DC03B3" w:rsidRPr="00A40EC8" w:rsidRDefault="00DC03B3" w:rsidP="00732871">
            <w:pPr>
              <w:pStyle w:val="jacka"/>
              <w:numPr>
                <w:ilvl w:val="0"/>
                <w:numId w:val="45"/>
              </w:numPr>
              <w:rPr>
                <w:rFonts w:ascii="Calibri" w:hAnsi="Calibri" w:cs="Calibri"/>
                <w:sz w:val="18"/>
                <w:szCs w:val="18"/>
              </w:rPr>
            </w:pPr>
            <w:r w:rsidRPr="00A40EC8">
              <w:rPr>
                <w:rFonts w:ascii="Calibri" w:hAnsi="Calibri" w:cs="Calibri"/>
                <w:sz w:val="18"/>
                <w:szCs w:val="18"/>
              </w:rPr>
              <w:t xml:space="preserve">All </w:t>
            </w:r>
            <w:r w:rsidR="00811AB2" w:rsidRPr="00A40EC8">
              <w:rPr>
                <w:rFonts w:ascii="Calibri" w:hAnsi="Calibri" w:cs="Calibri"/>
                <w:sz w:val="18"/>
                <w:szCs w:val="18"/>
              </w:rPr>
              <w:t>helicopter</w:t>
            </w:r>
            <w:r w:rsidRPr="00A40EC8">
              <w:rPr>
                <w:rFonts w:ascii="Calibri" w:hAnsi="Calibri" w:cs="Calibri"/>
                <w:sz w:val="18"/>
                <w:szCs w:val="18"/>
              </w:rPr>
              <w:t>s must be equipped with means for indicating when power is not adequately supplied to the required flight instruments; and</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C03B3" w:rsidRPr="00A40EC8" w:rsidRDefault="00DC03B3">
            <w:pPr>
              <w:pStyle w:val="Heading3"/>
              <w:spacing w:before="100" w:beforeAutospacing="1" w:after="100" w:afterAutospacing="1"/>
              <w:rPr>
                <w:rFonts w:ascii="Calibri" w:hAnsi="Calibri" w:cs="Calibri"/>
                <w:b w:val="0"/>
                <w:bCs w:val="0"/>
                <w:sz w:val="18"/>
                <w:szCs w:val="18"/>
                <w:lang w:val="en-GB"/>
              </w:rPr>
            </w:pPr>
          </w:p>
        </w:tc>
        <w:tc>
          <w:tcPr>
            <w:tcW w:w="4277" w:type="dxa"/>
            <w:gridSpan w:val="2"/>
            <w:tcBorders>
              <w:top w:val="single" w:sz="4" w:space="0" w:color="auto"/>
              <w:left w:val="single" w:sz="4" w:space="0" w:color="auto"/>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trHeight w:val="34"/>
          <w:jc w:val="center"/>
        </w:trPr>
        <w:tc>
          <w:tcPr>
            <w:tcW w:w="3511" w:type="dxa"/>
            <w:gridSpan w:val="2"/>
            <w:tcBorders>
              <w:top w:val="single" w:sz="4" w:space="0" w:color="auto"/>
              <w:left w:val="single" w:sz="12" w:space="0" w:color="auto"/>
              <w:bottom w:val="single" w:sz="4" w:space="0" w:color="auto"/>
              <w:right w:val="single" w:sz="4" w:space="0" w:color="auto"/>
            </w:tcBorders>
          </w:tcPr>
          <w:p w:rsidR="00DC03B3" w:rsidRPr="00A40EC8" w:rsidRDefault="00732871" w:rsidP="00732871">
            <w:pPr>
              <w:pStyle w:val="jacka"/>
              <w:numPr>
                <w:ilvl w:val="0"/>
                <w:numId w:val="45"/>
              </w:numPr>
              <w:rPr>
                <w:rFonts w:ascii="Calibri" w:hAnsi="Calibri" w:cs="Calibri"/>
                <w:sz w:val="18"/>
                <w:szCs w:val="18"/>
              </w:rPr>
            </w:pPr>
            <w:r w:rsidRPr="00A40EC8">
              <w:rPr>
                <w:rFonts w:ascii="Calibri" w:hAnsi="Calibri" w:cs="Calibri"/>
                <w:sz w:val="18"/>
                <w:szCs w:val="18"/>
                <w:lang w:val="en-US"/>
              </w:rPr>
              <w:t xml:space="preserve">Each airspeed indicating system must be equipped with a heated pitot tube </w:t>
            </w:r>
            <w:r w:rsidRPr="00A40EC8">
              <w:rPr>
                <w:rFonts w:ascii="Calibri" w:hAnsi="Calibri" w:cs="Calibri"/>
                <w:sz w:val="18"/>
                <w:szCs w:val="18"/>
                <w:lang w:val="en-US"/>
              </w:rPr>
              <w:lastRenderedPageBreak/>
              <w:t>or equivalent means for preventing malfunction due to either condensation or icing for helicopters with a maximum certificated take</w:t>
            </w:r>
            <w:r w:rsidR="00FB0411" w:rsidRPr="00A40EC8">
              <w:rPr>
                <w:rFonts w:ascii="Calibri" w:hAnsi="Calibri" w:cs="Calibri"/>
                <w:sz w:val="18"/>
                <w:szCs w:val="18"/>
                <w:lang w:val="en-US"/>
              </w:rPr>
              <w:t xml:space="preserve"> off mass</w:t>
            </w:r>
            <w:r w:rsidRPr="00A40EC8">
              <w:rPr>
                <w:rFonts w:ascii="Calibri" w:hAnsi="Calibri" w:cs="Calibri"/>
                <w:sz w:val="18"/>
                <w:szCs w:val="18"/>
                <w:lang w:val="en-US"/>
              </w:rPr>
              <w:t xml:space="preserve"> (MCTOM) over 3,175 Kg or having a maximum approved passenger seating configuration (MAPSC) of more than 9</w:t>
            </w:r>
            <w:r w:rsidR="00DC03B3" w:rsidRPr="00A40EC8">
              <w:rPr>
                <w:rFonts w:ascii="Calibri" w:hAnsi="Calibri" w:cs="Calibri"/>
                <w:sz w:val="18"/>
                <w:szCs w:val="18"/>
              </w:rPr>
              <w:t xml:space="preserve">. </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C03B3" w:rsidRPr="00A40EC8" w:rsidRDefault="00DC03B3">
            <w:pPr>
              <w:pStyle w:val="Heading3"/>
              <w:spacing w:before="100" w:beforeAutospacing="1" w:after="100" w:afterAutospacing="1"/>
              <w:rPr>
                <w:rFonts w:ascii="Calibri" w:hAnsi="Calibri" w:cs="Calibri"/>
                <w:b w:val="0"/>
                <w:bCs w:val="0"/>
                <w:sz w:val="18"/>
                <w:szCs w:val="18"/>
                <w:lang w:val="en-GB"/>
              </w:rPr>
            </w:pPr>
          </w:p>
        </w:tc>
        <w:tc>
          <w:tcPr>
            <w:tcW w:w="4277" w:type="dxa"/>
            <w:gridSpan w:val="2"/>
            <w:tcBorders>
              <w:top w:val="single" w:sz="4" w:space="0" w:color="auto"/>
              <w:left w:val="single" w:sz="4" w:space="0" w:color="auto"/>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bl>
    <w:p w:rsidR="001F3954" w:rsidRPr="00A40EC8" w:rsidRDefault="001F3954">
      <w:pPr>
        <w:rPr>
          <w:rFonts w:ascii="Calibri" w:hAnsi="Calibri" w:cs="Calibri"/>
          <w:sz w:val="18"/>
          <w:szCs w:val="18"/>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7"/>
        <w:gridCol w:w="1115"/>
        <w:gridCol w:w="85"/>
        <w:gridCol w:w="330"/>
        <w:gridCol w:w="1115"/>
        <w:gridCol w:w="85"/>
        <w:gridCol w:w="2798"/>
      </w:tblGrid>
      <w:tr w:rsidR="00DC03B3" w:rsidRPr="00A40EC8" w:rsidTr="00097A3C">
        <w:trPr>
          <w:jc w:val="center"/>
        </w:trPr>
        <w:tc>
          <w:tcPr>
            <w:tcW w:w="9165" w:type="dxa"/>
            <w:gridSpan w:val="7"/>
            <w:tcBorders>
              <w:top w:val="single" w:sz="12" w:space="0" w:color="auto"/>
              <w:left w:val="single" w:sz="12" w:space="0" w:color="auto"/>
              <w:bottom w:val="single" w:sz="12" w:space="0" w:color="auto"/>
              <w:right w:val="single" w:sz="12" w:space="0" w:color="auto"/>
            </w:tcBorders>
            <w:vAlign w:val="center"/>
          </w:tcPr>
          <w:p w:rsidR="00DC03B3" w:rsidRPr="00A40EC8" w:rsidRDefault="00732871">
            <w:pPr>
              <w:pStyle w:val="jack0"/>
              <w:rPr>
                <w:rFonts w:ascii="Calibri" w:hAnsi="Calibri" w:cs="Calibri"/>
                <w:szCs w:val="18"/>
              </w:rPr>
            </w:pPr>
            <w:bookmarkStart w:id="31" w:name="_Toc23247154"/>
            <w:r w:rsidRPr="00A40EC8">
              <w:rPr>
                <w:rFonts w:ascii="Calibri" w:hAnsi="Calibri" w:cs="Calibri"/>
                <w:szCs w:val="18"/>
              </w:rPr>
              <w:t>CAR-OPS 3</w:t>
            </w:r>
            <w:r w:rsidR="00DC03B3" w:rsidRPr="00A40EC8">
              <w:rPr>
                <w:rFonts w:ascii="Calibri" w:hAnsi="Calibri" w:cs="Calibri"/>
                <w:szCs w:val="18"/>
              </w:rPr>
              <w:t>.652 - IFR or Night Operations - Flight and Navigational Instruments and Associated Equipment</w:t>
            </w:r>
            <w:bookmarkEnd w:id="31"/>
          </w:p>
        </w:tc>
      </w:tr>
      <w:tr w:rsidR="00DC03B3" w:rsidRPr="00A40EC8" w:rsidTr="00097A3C">
        <w:trPr>
          <w:trHeight w:val="1550"/>
          <w:jc w:val="center"/>
        </w:trPr>
        <w:tc>
          <w:tcPr>
            <w:tcW w:w="4752" w:type="dxa"/>
            <w:gridSpan w:val="2"/>
            <w:tcBorders>
              <w:top w:val="single" w:sz="12" w:space="0" w:color="auto"/>
              <w:left w:val="single" w:sz="12" w:space="0" w:color="auto"/>
            </w:tcBorders>
          </w:tcPr>
          <w:p w:rsidR="00DC03B3" w:rsidRPr="00A40EC8" w:rsidRDefault="00DC03B3">
            <w:pPr>
              <w:pStyle w:val="jacka"/>
              <w:jc w:val="both"/>
              <w:rPr>
                <w:rFonts w:ascii="Calibri" w:hAnsi="Calibri" w:cs="Calibri"/>
                <w:sz w:val="18"/>
                <w:szCs w:val="18"/>
              </w:rPr>
            </w:pPr>
            <w:r w:rsidRPr="00A40EC8">
              <w:rPr>
                <w:rFonts w:ascii="Calibri" w:hAnsi="Calibri" w:cs="Calibri"/>
                <w:sz w:val="18"/>
                <w:szCs w:val="18"/>
              </w:rPr>
              <w:t xml:space="preserve">An operator shall not operate an </w:t>
            </w:r>
            <w:r w:rsidR="00811AB2" w:rsidRPr="00A40EC8">
              <w:rPr>
                <w:rFonts w:ascii="Calibri" w:hAnsi="Calibri" w:cs="Calibri"/>
                <w:sz w:val="18"/>
                <w:szCs w:val="18"/>
              </w:rPr>
              <w:t>helicopter</w:t>
            </w:r>
            <w:r w:rsidRPr="00A40EC8">
              <w:rPr>
                <w:rFonts w:ascii="Calibri" w:hAnsi="Calibri" w:cs="Calibri"/>
                <w:sz w:val="18"/>
                <w:szCs w:val="18"/>
              </w:rPr>
              <w:t xml:space="preserve"> in accordance with Instrument Flight Rules (IFR) or by night in accordance with Visual Flight Rules (VFR) unless it is equipped with the flight and navigational instruments and associated equipment and, where applicable, under the conditions stated in the following sub-paragraphs:</w:t>
            </w:r>
          </w:p>
          <w:p w:rsidR="00DC03B3" w:rsidRPr="00A40EC8" w:rsidRDefault="00DC03B3">
            <w:pPr>
              <w:pStyle w:val="jacka"/>
              <w:numPr>
                <w:ilvl w:val="0"/>
                <w:numId w:val="32"/>
              </w:numPr>
              <w:rPr>
                <w:rFonts w:ascii="Calibri" w:hAnsi="Calibri" w:cs="Calibri"/>
                <w:sz w:val="18"/>
                <w:szCs w:val="18"/>
              </w:rPr>
            </w:pPr>
            <w:r w:rsidRPr="00A40EC8">
              <w:rPr>
                <w:rFonts w:ascii="Calibri" w:hAnsi="Calibri" w:cs="Calibri"/>
                <w:sz w:val="18"/>
                <w:szCs w:val="18"/>
              </w:rPr>
              <w:t>A magnetic compass;</w:t>
            </w:r>
          </w:p>
        </w:tc>
        <w:tc>
          <w:tcPr>
            <w:tcW w:w="1530" w:type="dxa"/>
            <w:gridSpan w:val="3"/>
            <w:tcBorders>
              <w:top w:val="single" w:sz="12" w:space="0" w:color="auto"/>
            </w:tcBorders>
            <w:vAlign w:val="center"/>
          </w:tcPr>
          <w:p w:rsidR="00DC03B3" w:rsidRPr="00A40EC8" w:rsidRDefault="00DC03B3">
            <w:pPr>
              <w:pStyle w:val="Heading3"/>
              <w:spacing w:before="100" w:beforeAutospacing="1" w:after="100" w:afterAutospacing="1"/>
              <w:rPr>
                <w:rFonts w:ascii="Calibri" w:hAnsi="Calibri" w:cs="Calibri"/>
                <w:b w:val="0"/>
                <w:bCs w:val="0"/>
                <w:sz w:val="18"/>
                <w:szCs w:val="18"/>
                <w:lang w:val="en-GB"/>
              </w:rPr>
            </w:pPr>
          </w:p>
        </w:tc>
        <w:tc>
          <w:tcPr>
            <w:tcW w:w="2883" w:type="dxa"/>
            <w:gridSpan w:val="2"/>
            <w:tcBorders>
              <w:top w:val="single" w:sz="12"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097A3C">
        <w:trPr>
          <w:trHeight w:val="790"/>
          <w:jc w:val="center"/>
        </w:trPr>
        <w:tc>
          <w:tcPr>
            <w:tcW w:w="4752" w:type="dxa"/>
            <w:gridSpan w:val="2"/>
            <w:tcBorders>
              <w:left w:val="single" w:sz="12" w:space="0" w:color="auto"/>
            </w:tcBorders>
            <w:vAlign w:val="center"/>
          </w:tcPr>
          <w:p w:rsidR="00DC03B3" w:rsidRPr="00A40EC8" w:rsidRDefault="00DC03B3">
            <w:pPr>
              <w:pStyle w:val="jacka"/>
              <w:numPr>
                <w:ilvl w:val="0"/>
                <w:numId w:val="32"/>
              </w:numPr>
              <w:rPr>
                <w:rFonts w:ascii="Calibri" w:hAnsi="Calibri" w:cs="Calibri"/>
                <w:sz w:val="18"/>
                <w:szCs w:val="18"/>
              </w:rPr>
            </w:pPr>
            <w:r w:rsidRPr="00A40EC8">
              <w:rPr>
                <w:rFonts w:ascii="Calibri" w:hAnsi="Calibri" w:cs="Calibri"/>
                <w:sz w:val="18"/>
                <w:szCs w:val="18"/>
              </w:rPr>
              <w:t>An accurate time-piece showing the time in hours, minutes and seconds;</w:t>
            </w:r>
          </w:p>
        </w:tc>
        <w:tc>
          <w:tcPr>
            <w:tcW w:w="1530" w:type="dxa"/>
            <w:gridSpan w:val="3"/>
            <w:vAlign w:val="center"/>
          </w:tcPr>
          <w:p w:rsidR="00DC03B3" w:rsidRPr="00A40EC8" w:rsidRDefault="00DC03B3">
            <w:pPr>
              <w:spacing w:before="100" w:beforeAutospacing="1" w:after="100" w:afterAutospacing="1"/>
              <w:jc w:val="center"/>
              <w:rPr>
                <w:rFonts w:ascii="Calibri" w:hAnsi="Calibri" w:cs="Calibri"/>
                <w:b/>
                <w:bCs/>
                <w:sz w:val="18"/>
                <w:szCs w:val="18"/>
              </w:rPr>
            </w:pPr>
          </w:p>
        </w:tc>
        <w:tc>
          <w:tcPr>
            <w:tcW w:w="2883" w:type="dxa"/>
            <w:gridSpan w:val="2"/>
            <w:tcBorders>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097A3C">
        <w:trPr>
          <w:jc w:val="center"/>
        </w:trPr>
        <w:tc>
          <w:tcPr>
            <w:tcW w:w="4752" w:type="dxa"/>
            <w:gridSpan w:val="2"/>
            <w:tcBorders>
              <w:left w:val="single" w:sz="12" w:space="0" w:color="auto"/>
            </w:tcBorders>
          </w:tcPr>
          <w:p w:rsidR="00DC03B3" w:rsidRPr="00A40EC8" w:rsidRDefault="00DC03B3">
            <w:pPr>
              <w:pStyle w:val="jacka"/>
              <w:numPr>
                <w:ilvl w:val="0"/>
                <w:numId w:val="32"/>
              </w:numPr>
              <w:rPr>
                <w:rFonts w:ascii="Calibri" w:hAnsi="Calibri" w:cs="Calibri"/>
                <w:sz w:val="18"/>
                <w:szCs w:val="18"/>
              </w:rPr>
            </w:pPr>
            <w:r w:rsidRPr="00A40EC8">
              <w:rPr>
                <w:rFonts w:ascii="Calibri" w:hAnsi="Calibri" w:cs="Calibri"/>
                <w:sz w:val="18"/>
                <w:szCs w:val="18"/>
              </w:rPr>
              <w:t xml:space="preserve">Two sensitive pressure altimeters calibrated in feet with sub-scale settings, calibrated in hectopascals / millibars, adjustable for any barometric pressure likely to be set during flight. </w:t>
            </w:r>
            <w:r w:rsidR="00455024" w:rsidRPr="00A40EC8">
              <w:rPr>
                <w:rFonts w:ascii="Calibri" w:hAnsi="Calibri" w:cs="Calibri"/>
                <w:sz w:val="18"/>
                <w:szCs w:val="18"/>
              </w:rPr>
              <w:t>For single pilot night VFR operations one pressure altimeter may be substituted by a radio altimeter.</w:t>
            </w:r>
          </w:p>
        </w:tc>
        <w:tc>
          <w:tcPr>
            <w:tcW w:w="1530" w:type="dxa"/>
            <w:gridSpan w:val="3"/>
            <w:vAlign w:val="center"/>
          </w:tcPr>
          <w:p w:rsidR="00DC03B3" w:rsidRPr="00A40EC8" w:rsidRDefault="00DC03B3">
            <w:pPr>
              <w:spacing w:before="100" w:beforeAutospacing="1" w:after="100" w:afterAutospacing="1"/>
              <w:jc w:val="center"/>
              <w:rPr>
                <w:rFonts w:ascii="Calibri" w:hAnsi="Calibri" w:cs="Calibri"/>
                <w:b/>
                <w:bCs/>
                <w:sz w:val="18"/>
                <w:szCs w:val="18"/>
              </w:rPr>
            </w:pPr>
          </w:p>
        </w:tc>
        <w:tc>
          <w:tcPr>
            <w:tcW w:w="2883"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097A3C">
        <w:trPr>
          <w:jc w:val="center"/>
        </w:trPr>
        <w:tc>
          <w:tcPr>
            <w:tcW w:w="4752" w:type="dxa"/>
            <w:gridSpan w:val="2"/>
            <w:tcBorders>
              <w:left w:val="single" w:sz="12" w:space="0" w:color="auto"/>
              <w:bottom w:val="single" w:sz="4" w:space="0" w:color="auto"/>
            </w:tcBorders>
          </w:tcPr>
          <w:p w:rsidR="00DC03B3" w:rsidRPr="00A40EC8" w:rsidRDefault="00DC03B3" w:rsidP="00455024">
            <w:pPr>
              <w:pStyle w:val="jacka"/>
              <w:numPr>
                <w:ilvl w:val="0"/>
                <w:numId w:val="32"/>
              </w:numPr>
              <w:rPr>
                <w:rFonts w:ascii="Calibri" w:hAnsi="Calibri" w:cs="Calibri"/>
                <w:sz w:val="18"/>
                <w:szCs w:val="18"/>
              </w:rPr>
            </w:pPr>
            <w:r w:rsidRPr="00A40EC8">
              <w:rPr>
                <w:rFonts w:ascii="Calibri" w:hAnsi="Calibri" w:cs="Calibri"/>
                <w:sz w:val="18"/>
                <w:szCs w:val="18"/>
              </w:rPr>
              <w:t xml:space="preserve">An airspeed indicating system with heated pitot tube or equivalent means for preventing malfunctioning due to either condensation or icing including a warning indication of pitot heater failure. The pitot heater failure warning indication requirement does not apply to those </w:t>
            </w:r>
            <w:r w:rsidR="00811AB2" w:rsidRPr="00A40EC8">
              <w:rPr>
                <w:rFonts w:ascii="Calibri" w:hAnsi="Calibri" w:cs="Calibri"/>
                <w:sz w:val="18"/>
                <w:szCs w:val="18"/>
              </w:rPr>
              <w:t>helicopter</w:t>
            </w:r>
            <w:r w:rsidRPr="00A40EC8">
              <w:rPr>
                <w:rFonts w:ascii="Calibri" w:hAnsi="Calibri" w:cs="Calibri"/>
                <w:sz w:val="18"/>
                <w:szCs w:val="18"/>
              </w:rPr>
              <w:t>s with a maximum approved passenger seating configuration</w:t>
            </w:r>
            <w:r w:rsidR="00455024" w:rsidRPr="00A40EC8">
              <w:rPr>
                <w:rFonts w:ascii="Calibri" w:hAnsi="Calibri" w:cs="Calibri"/>
                <w:sz w:val="18"/>
                <w:szCs w:val="18"/>
              </w:rPr>
              <w:t xml:space="preserve"> (MAPSC)</w:t>
            </w:r>
            <w:r w:rsidRPr="00A40EC8">
              <w:rPr>
                <w:rFonts w:ascii="Calibri" w:hAnsi="Calibri" w:cs="Calibri"/>
                <w:sz w:val="18"/>
                <w:szCs w:val="18"/>
              </w:rPr>
              <w:t xml:space="preserve"> of 9 or less or a maximum certificated take-off mass </w:t>
            </w:r>
            <w:r w:rsidR="00455024" w:rsidRPr="00A40EC8">
              <w:rPr>
                <w:rFonts w:ascii="Calibri" w:hAnsi="Calibri" w:cs="Calibri"/>
                <w:sz w:val="18"/>
                <w:szCs w:val="18"/>
              </w:rPr>
              <w:t xml:space="preserve">(MCTOM) </w:t>
            </w:r>
            <w:r w:rsidRPr="00A40EC8">
              <w:rPr>
                <w:rFonts w:ascii="Calibri" w:hAnsi="Calibri" w:cs="Calibri"/>
                <w:sz w:val="18"/>
                <w:szCs w:val="18"/>
              </w:rPr>
              <w:t xml:space="preserve">of </w:t>
            </w:r>
            <w:r w:rsidR="00455024" w:rsidRPr="00A40EC8">
              <w:rPr>
                <w:rFonts w:ascii="Calibri" w:hAnsi="Calibri" w:cs="Calibri"/>
                <w:sz w:val="18"/>
                <w:szCs w:val="18"/>
              </w:rPr>
              <w:t>3,175</w:t>
            </w:r>
            <w:r w:rsidRPr="00A40EC8">
              <w:rPr>
                <w:rFonts w:ascii="Calibri" w:hAnsi="Calibri" w:cs="Calibri"/>
                <w:sz w:val="18"/>
                <w:szCs w:val="18"/>
              </w:rPr>
              <w:t xml:space="preserve"> kg or less and issued with an individual Certificate of Air</w:t>
            </w:r>
            <w:r w:rsidR="00455024" w:rsidRPr="00A40EC8">
              <w:rPr>
                <w:rFonts w:ascii="Calibri" w:hAnsi="Calibri" w:cs="Calibri"/>
                <w:sz w:val="18"/>
                <w:szCs w:val="18"/>
              </w:rPr>
              <w:t>worthiness prior to 1 August 1999</w:t>
            </w:r>
            <w:r w:rsidRPr="00A40EC8">
              <w:rPr>
                <w:rFonts w:ascii="Calibri" w:hAnsi="Calibri" w:cs="Calibri"/>
                <w:sz w:val="18"/>
                <w:szCs w:val="18"/>
              </w:rPr>
              <w:t xml:space="preserve"> (See AMC OPS </w:t>
            </w:r>
            <w:r w:rsidR="00455024" w:rsidRPr="00A40EC8">
              <w:rPr>
                <w:rFonts w:ascii="Calibri" w:hAnsi="Calibri" w:cs="Calibri"/>
                <w:sz w:val="18"/>
                <w:szCs w:val="18"/>
              </w:rPr>
              <w:t>3</w:t>
            </w:r>
            <w:r w:rsidRPr="00A40EC8">
              <w:rPr>
                <w:rFonts w:ascii="Calibri" w:hAnsi="Calibri" w:cs="Calibri"/>
                <w:sz w:val="18"/>
                <w:szCs w:val="18"/>
              </w:rPr>
              <w:t>.652(d) and (</w:t>
            </w:r>
            <w:r w:rsidR="00455024" w:rsidRPr="00A40EC8">
              <w:rPr>
                <w:rFonts w:ascii="Calibri" w:hAnsi="Calibri" w:cs="Calibri"/>
                <w:sz w:val="18"/>
                <w:szCs w:val="18"/>
              </w:rPr>
              <w:t>m</w:t>
            </w:r>
            <w:r w:rsidRPr="00A40EC8">
              <w:rPr>
                <w:rFonts w:ascii="Calibri" w:hAnsi="Calibri" w:cs="Calibri"/>
                <w:sz w:val="18"/>
                <w:szCs w:val="18"/>
              </w:rPr>
              <w:t>)(2));</w:t>
            </w:r>
            <w:r w:rsidRPr="00A40EC8">
              <w:rPr>
                <w:rFonts w:ascii="Calibri" w:hAnsi="Calibri" w:cs="Calibri"/>
                <w:i/>
                <w:iCs/>
                <w:sz w:val="18"/>
                <w:szCs w:val="18"/>
              </w:rPr>
              <w:t xml:space="preserve"> </w:t>
            </w:r>
          </w:p>
        </w:tc>
        <w:tc>
          <w:tcPr>
            <w:tcW w:w="1530" w:type="dxa"/>
            <w:gridSpan w:val="3"/>
            <w:tcBorders>
              <w:bottom w:val="single" w:sz="4" w:space="0" w:color="auto"/>
            </w:tcBorders>
            <w:vAlign w:val="center"/>
          </w:tcPr>
          <w:p w:rsidR="00DC03B3" w:rsidRPr="00A40EC8" w:rsidRDefault="00DC03B3">
            <w:pPr>
              <w:spacing w:before="100" w:beforeAutospacing="1" w:after="100" w:afterAutospacing="1"/>
              <w:jc w:val="center"/>
              <w:rPr>
                <w:rFonts w:ascii="Calibri" w:hAnsi="Calibri" w:cs="Calibri"/>
                <w:b/>
                <w:bCs/>
                <w:sz w:val="18"/>
                <w:szCs w:val="18"/>
              </w:rPr>
            </w:pPr>
          </w:p>
        </w:tc>
        <w:tc>
          <w:tcPr>
            <w:tcW w:w="2883" w:type="dxa"/>
            <w:gridSpan w:val="2"/>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097A3C">
        <w:trPr>
          <w:trHeight w:val="482"/>
          <w:jc w:val="center"/>
        </w:trPr>
        <w:tc>
          <w:tcPr>
            <w:tcW w:w="4752" w:type="dxa"/>
            <w:gridSpan w:val="2"/>
            <w:tcBorders>
              <w:left w:val="single" w:sz="12" w:space="0" w:color="auto"/>
              <w:bottom w:val="single" w:sz="4" w:space="0" w:color="auto"/>
            </w:tcBorders>
          </w:tcPr>
          <w:p w:rsidR="00DC03B3" w:rsidRPr="00A40EC8" w:rsidRDefault="00DC03B3">
            <w:pPr>
              <w:pStyle w:val="jacka"/>
              <w:numPr>
                <w:ilvl w:val="0"/>
                <w:numId w:val="32"/>
              </w:numPr>
              <w:rPr>
                <w:rFonts w:ascii="Calibri" w:hAnsi="Calibri" w:cs="Calibri"/>
                <w:sz w:val="18"/>
                <w:szCs w:val="18"/>
              </w:rPr>
            </w:pPr>
            <w:r w:rsidRPr="00A40EC8">
              <w:rPr>
                <w:rFonts w:ascii="Calibri" w:hAnsi="Calibri" w:cs="Calibri"/>
                <w:sz w:val="18"/>
                <w:szCs w:val="18"/>
              </w:rPr>
              <w:t>A vertical speed indicator;</w:t>
            </w:r>
          </w:p>
        </w:tc>
        <w:tc>
          <w:tcPr>
            <w:tcW w:w="1530" w:type="dxa"/>
            <w:gridSpan w:val="3"/>
            <w:tcBorders>
              <w:bottom w:val="single" w:sz="4" w:space="0" w:color="auto"/>
            </w:tcBorders>
            <w:vAlign w:val="center"/>
          </w:tcPr>
          <w:p w:rsidR="00DC03B3" w:rsidRPr="00A40EC8" w:rsidRDefault="00DC03B3">
            <w:pPr>
              <w:spacing w:before="100" w:beforeAutospacing="1" w:after="100" w:afterAutospacing="1"/>
              <w:jc w:val="center"/>
              <w:rPr>
                <w:rFonts w:ascii="Calibri" w:hAnsi="Calibri" w:cs="Calibri"/>
                <w:b/>
                <w:bCs/>
                <w:sz w:val="18"/>
                <w:szCs w:val="18"/>
                <w:lang w:val="en-GB"/>
              </w:rPr>
            </w:pPr>
          </w:p>
        </w:tc>
        <w:tc>
          <w:tcPr>
            <w:tcW w:w="2883" w:type="dxa"/>
            <w:gridSpan w:val="2"/>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097A3C">
        <w:trPr>
          <w:jc w:val="center"/>
        </w:trPr>
        <w:tc>
          <w:tcPr>
            <w:tcW w:w="4837" w:type="dxa"/>
            <w:gridSpan w:val="3"/>
            <w:tcBorders>
              <w:top w:val="single" w:sz="4" w:space="0" w:color="auto"/>
              <w:left w:val="single" w:sz="12" w:space="0" w:color="auto"/>
            </w:tcBorders>
          </w:tcPr>
          <w:p w:rsidR="00DC03B3" w:rsidRPr="00A40EC8" w:rsidRDefault="00455024">
            <w:pPr>
              <w:pStyle w:val="jacka"/>
              <w:numPr>
                <w:ilvl w:val="0"/>
                <w:numId w:val="32"/>
              </w:numPr>
              <w:rPr>
                <w:rFonts w:ascii="Calibri" w:hAnsi="Calibri" w:cs="Calibri"/>
                <w:sz w:val="18"/>
                <w:szCs w:val="18"/>
              </w:rPr>
            </w:pPr>
            <w:r w:rsidRPr="00A40EC8">
              <w:rPr>
                <w:rFonts w:ascii="Calibri" w:hAnsi="Calibri" w:cs="Calibri"/>
                <w:sz w:val="18"/>
                <w:szCs w:val="18"/>
              </w:rPr>
              <w:t xml:space="preserve">A </w:t>
            </w:r>
            <w:r w:rsidR="00DC03B3" w:rsidRPr="00A40EC8">
              <w:rPr>
                <w:rFonts w:ascii="Calibri" w:hAnsi="Calibri" w:cs="Calibri"/>
                <w:sz w:val="18"/>
                <w:szCs w:val="18"/>
              </w:rPr>
              <w:t>slip indicator;</w:t>
            </w:r>
          </w:p>
        </w:tc>
        <w:tc>
          <w:tcPr>
            <w:tcW w:w="1530" w:type="dxa"/>
            <w:gridSpan w:val="3"/>
            <w:tcBorders>
              <w:top w:val="single" w:sz="4" w:space="0" w:color="auto"/>
            </w:tcBorders>
            <w:vAlign w:val="center"/>
          </w:tcPr>
          <w:p w:rsidR="00DC03B3" w:rsidRPr="00A40EC8" w:rsidRDefault="00DC03B3">
            <w:pPr>
              <w:spacing w:before="100" w:beforeAutospacing="1" w:after="100" w:afterAutospacing="1"/>
              <w:jc w:val="center"/>
              <w:rPr>
                <w:rFonts w:ascii="Calibri" w:hAnsi="Calibri" w:cs="Calibri"/>
                <w:b/>
                <w:bCs/>
                <w:sz w:val="18"/>
                <w:szCs w:val="18"/>
              </w:rPr>
            </w:pPr>
          </w:p>
        </w:tc>
        <w:tc>
          <w:tcPr>
            <w:tcW w:w="2798" w:type="dxa"/>
            <w:tcBorders>
              <w:top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097A3C">
        <w:trPr>
          <w:trHeight w:val="378"/>
          <w:jc w:val="center"/>
        </w:trPr>
        <w:tc>
          <w:tcPr>
            <w:tcW w:w="4837" w:type="dxa"/>
            <w:gridSpan w:val="3"/>
            <w:tcBorders>
              <w:left w:val="single" w:sz="12" w:space="0" w:color="auto"/>
            </w:tcBorders>
          </w:tcPr>
          <w:p w:rsidR="00DC03B3" w:rsidRPr="00A40EC8" w:rsidRDefault="00DC03B3">
            <w:pPr>
              <w:pStyle w:val="jacka"/>
              <w:numPr>
                <w:ilvl w:val="0"/>
                <w:numId w:val="32"/>
              </w:numPr>
              <w:rPr>
                <w:rFonts w:ascii="Calibri" w:hAnsi="Calibri" w:cs="Calibri"/>
                <w:sz w:val="18"/>
                <w:szCs w:val="18"/>
              </w:rPr>
            </w:pPr>
            <w:r w:rsidRPr="00A40EC8">
              <w:rPr>
                <w:rFonts w:ascii="Calibri" w:hAnsi="Calibri" w:cs="Calibri"/>
                <w:sz w:val="18"/>
                <w:szCs w:val="18"/>
              </w:rPr>
              <w:t>An attitude indicator;</w:t>
            </w:r>
          </w:p>
        </w:tc>
        <w:tc>
          <w:tcPr>
            <w:tcW w:w="1530" w:type="dxa"/>
            <w:gridSpan w:val="3"/>
            <w:vAlign w:val="center"/>
          </w:tcPr>
          <w:p w:rsidR="00DC03B3" w:rsidRPr="00A40EC8" w:rsidRDefault="00DC03B3">
            <w:pPr>
              <w:spacing w:before="100" w:beforeAutospacing="1" w:after="100" w:afterAutospacing="1"/>
              <w:jc w:val="center"/>
              <w:rPr>
                <w:rFonts w:ascii="Calibri" w:hAnsi="Calibri" w:cs="Calibri"/>
                <w:b/>
                <w:bCs/>
                <w:sz w:val="18"/>
                <w:szCs w:val="18"/>
              </w:rPr>
            </w:pPr>
          </w:p>
        </w:tc>
        <w:tc>
          <w:tcPr>
            <w:tcW w:w="2798" w:type="dxa"/>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097A3C">
        <w:trPr>
          <w:jc w:val="center"/>
        </w:trPr>
        <w:tc>
          <w:tcPr>
            <w:tcW w:w="4837" w:type="dxa"/>
            <w:gridSpan w:val="3"/>
            <w:tcBorders>
              <w:left w:val="single" w:sz="12" w:space="0" w:color="auto"/>
            </w:tcBorders>
          </w:tcPr>
          <w:p w:rsidR="00DC03B3" w:rsidRPr="00A40EC8" w:rsidRDefault="00DC03B3">
            <w:pPr>
              <w:pStyle w:val="jacka"/>
              <w:numPr>
                <w:ilvl w:val="0"/>
                <w:numId w:val="32"/>
              </w:numPr>
              <w:rPr>
                <w:rFonts w:ascii="Calibri" w:hAnsi="Calibri" w:cs="Calibri"/>
                <w:sz w:val="18"/>
                <w:szCs w:val="18"/>
              </w:rPr>
            </w:pPr>
            <w:r w:rsidRPr="00A40EC8">
              <w:rPr>
                <w:rFonts w:ascii="Calibri" w:hAnsi="Calibri" w:cs="Calibri"/>
                <w:sz w:val="18"/>
                <w:szCs w:val="18"/>
              </w:rPr>
              <w:t>A</w:t>
            </w:r>
            <w:r w:rsidR="00E44C2E" w:rsidRPr="00A40EC8">
              <w:rPr>
                <w:rFonts w:ascii="Calibri" w:hAnsi="Calibri" w:cs="Calibri"/>
                <w:sz w:val="18"/>
                <w:szCs w:val="18"/>
              </w:rPr>
              <w:t xml:space="preserve"> single standby attitude indicator (artificial horizon) capable of being used from either pilot’s station that:</w:t>
            </w:r>
          </w:p>
          <w:p w:rsidR="00E44C2E" w:rsidRPr="00A40EC8" w:rsidRDefault="00E44C2E" w:rsidP="00E44C2E">
            <w:pPr>
              <w:numPr>
                <w:ilvl w:val="1"/>
                <w:numId w:val="32"/>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 xml:space="preserve">Provides reliable operation for a minimum of 30 minutes or the time required to fly to a suitable alternate landing site when operating over hostile terrain or offshore, whichever is the greater, after total failure of the normal electrical generating system, taking into account other loads on the </w:t>
            </w:r>
            <w:r w:rsidRPr="00A40EC8">
              <w:rPr>
                <w:rFonts w:ascii="Calibri" w:hAnsi="Calibri" w:cs="Calibri"/>
                <w:sz w:val="18"/>
                <w:szCs w:val="18"/>
                <w:lang w:val="en-US"/>
              </w:rPr>
              <w:lastRenderedPageBreak/>
              <w:t>emergency power supply and operational procedures;</w:t>
            </w:r>
          </w:p>
        </w:tc>
        <w:tc>
          <w:tcPr>
            <w:tcW w:w="1530" w:type="dxa"/>
            <w:gridSpan w:val="3"/>
            <w:vAlign w:val="center"/>
          </w:tcPr>
          <w:p w:rsidR="00DC03B3" w:rsidRPr="00A40EC8" w:rsidRDefault="00DC03B3">
            <w:pPr>
              <w:jc w:val="center"/>
              <w:rPr>
                <w:rFonts w:ascii="Calibri" w:hAnsi="Calibri" w:cs="Calibri"/>
                <w:b/>
                <w:bCs/>
                <w:sz w:val="18"/>
                <w:szCs w:val="18"/>
              </w:rPr>
            </w:pPr>
          </w:p>
        </w:tc>
        <w:tc>
          <w:tcPr>
            <w:tcW w:w="2798" w:type="dxa"/>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097A3C">
        <w:trPr>
          <w:jc w:val="center"/>
        </w:trPr>
        <w:tc>
          <w:tcPr>
            <w:tcW w:w="4837" w:type="dxa"/>
            <w:gridSpan w:val="3"/>
            <w:tcBorders>
              <w:top w:val="single" w:sz="4" w:space="0" w:color="auto"/>
              <w:left w:val="single" w:sz="12" w:space="0" w:color="auto"/>
            </w:tcBorders>
          </w:tcPr>
          <w:p w:rsidR="00DC03B3" w:rsidRPr="00A40EC8" w:rsidRDefault="00E44C2E" w:rsidP="00E44C2E">
            <w:pPr>
              <w:pStyle w:val="jacka"/>
              <w:numPr>
                <w:ilvl w:val="0"/>
                <w:numId w:val="46"/>
              </w:numPr>
              <w:rPr>
                <w:rFonts w:ascii="Calibri" w:hAnsi="Calibri" w:cs="Calibri"/>
                <w:sz w:val="18"/>
                <w:szCs w:val="18"/>
              </w:rPr>
            </w:pPr>
            <w:r w:rsidRPr="00A40EC8">
              <w:rPr>
                <w:rFonts w:ascii="Calibri" w:hAnsi="Calibri" w:cs="Calibri"/>
                <w:sz w:val="18"/>
                <w:szCs w:val="18"/>
              </w:rPr>
              <w:t>Operates independently of any other attitude indicating system;</w:t>
            </w:r>
            <w:r w:rsidR="00DC03B3" w:rsidRPr="00A40EC8">
              <w:rPr>
                <w:rFonts w:ascii="Calibri" w:hAnsi="Calibri" w:cs="Calibri"/>
                <w:sz w:val="18"/>
                <w:szCs w:val="18"/>
              </w:rPr>
              <w:t xml:space="preserve"> </w:t>
            </w:r>
          </w:p>
        </w:tc>
        <w:tc>
          <w:tcPr>
            <w:tcW w:w="1530" w:type="dxa"/>
            <w:gridSpan w:val="3"/>
            <w:tcBorders>
              <w:top w:val="single" w:sz="4" w:space="0" w:color="auto"/>
            </w:tcBorders>
            <w:vAlign w:val="center"/>
          </w:tcPr>
          <w:p w:rsidR="00DC03B3" w:rsidRPr="00A40EC8" w:rsidRDefault="00DC03B3">
            <w:pPr>
              <w:jc w:val="center"/>
              <w:rPr>
                <w:rFonts w:ascii="Calibri" w:hAnsi="Calibri" w:cs="Calibri"/>
                <w:b/>
                <w:bCs/>
                <w:sz w:val="18"/>
                <w:szCs w:val="18"/>
              </w:rPr>
            </w:pPr>
          </w:p>
        </w:tc>
        <w:tc>
          <w:tcPr>
            <w:tcW w:w="2798" w:type="dxa"/>
            <w:tcBorders>
              <w:top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097A3C">
        <w:trPr>
          <w:trHeight w:val="442"/>
          <w:jc w:val="center"/>
        </w:trPr>
        <w:tc>
          <w:tcPr>
            <w:tcW w:w="4837" w:type="dxa"/>
            <w:gridSpan w:val="3"/>
            <w:tcBorders>
              <w:left w:val="single" w:sz="12" w:space="0" w:color="auto"/>
              <w:right w:val="single" w:sz="4" w:space="0" w:color="auto"/>
            </w:tcBorders>
            <w:vAlign w:val="center"/>
          </w:tcPr>
          <w:p w:rsidR="00DC03B3" w:rsidRPr="00A40EC8" w:rsidRDefault="00E44C2E">
            <w:pPr>
              <w:pStyle w:val="jacka"/>
              <w:numPr>
                <w:ilvl w:val="0"/>
                <w:numId w:val="46"/>
              </w:numPr>
              <w:rPr>
                <w:rFonts w:ascii="Calibri" w:hAnsi="Calibri" w:cs="Calibri"/>
                <w:sz w:val="18"/>
                <w:szCs w:val="18"/>
              </w:rPr>
            </w:pPr>
            <w:r w:rsidRPr="00A40EC8">
              <w:rPr>
                <w:rFonts w:ascii="Calibri" w:hAnsi="Calibri" w:cs="Calibri"/>
                <w:sz w:val="18"/>
                <w:szCs w:val="18"/>
              </w:rPr>
              <w:t>Is operative automatically after total failure of the normal electrical generating system; and</w:t>
            </w:r>
          </w:p>
        </w:tc>
        <w:tc>
          <w:tcPr>
            <w:tcW w:w="1530" w:type="dxa"/>
            <w:gridSpan w:val="3"/>
            <w:tcBorders>
              <w:left w:val="single" w:sz="4" w:space="0" w:color="auto"/>
            </w:tcBorders>
            <w:vAlign w:val="center"/>
          </w:tcPr>
          <w:p w:rsidR="00DC03B3" w:rsidRPr="00A40EC8" w:rsidRDefault="00DC03B3">
            <w:pPr>
              <w:pStyle w:val="Header"/>
              <w:tabs>
                <w:tab w:val="clear" w:pos="4819"/>
                <w:tab w:val="clear" w:pos="9638"/>
              </w:tabs>
              <w:spacing w:before="100" w:beforeAutospacing="1" w:after="100" w:afterAutospacing="1"/>
              <w:jc w:val="center"/>
              <w:rPr>
                <w:rFonts w:ascii="Calibri" w:hAnsi="Calibri" w:cs="Calibri"/>
                <w:sz w:val="18"/>
                <w:szCs w:val="18"/>
              </w:rPr>
            </w:pPr>
          </w:p>
        </w:tc>
        <w:tc>
          <w:tcPr>
            <w:tcW w:w="2798" w:type="dxa"/>
            <w:tcBorders>
              <w:right w:val="single" w:sz="12" w:space="0" w:color="auto"/>
            </w:tcBorders>
            <w:vAlign w:val="center"/>
          </w:tcPr>
          <w:p w:rsidR="00DC03B3" w:rsidRPr="00A40EC8" w:rsidRDefault="00DC03B3">
            <w:pPr>
              <w:rPr>
                <w:rFonts w:ascii="Calibri" w:hAnsi="Calibri" w:cs="Calibri"/>
                <w:sz w:val="18"/>
                <w:szCs w:val="18"/>
              </w:rPr>
            </w:pPr>
          </w:p>
        </w:tc>
      </w:tr>
      <w:tr w:rsidR="00E44C2E" w:rsidRPr="00A40EC8" w:rsidTr="00097A3C">
        <w:trPr>
          <w:trHeight w:val="442"/>
          <w:jc w:val="center"/>
        </w:trPr>
        <w:tc>
          <w:tcPr>
            <w:tcW w:w="4837" w:type="dxa"/>
            <w:gridSpan w:val="3"/>
            <w:tcBorders>
              <w:left w:val="single" w:sz="12" w:space="0" w:color="auto"/>
              <w:right w:val="single" w:sz="4" w:space="0" w:color="auto"/>
            </w:tcBorders>
            <w:vAlign w:val="center"/>
          </w:tcPr>
          <w:p w:rsidR="00E44C2E" w:rsidRPr="00A40EC8" w:rsidRDefault="00E44C2E">
            <w:pPr>
              <w:pStyle w:val="jacka"/>
              <w:numPr>
                <w:ilvl w:val="0"/>
                <w:numId w:val="46"/>
              </w:numPr>
              <w:rPr>
                <w:rFonts w:ascii="Calibri" w:hAnsi="Calibri" w:cs="Calibri"/>
                <w:sz w:val="18"/>
                <w:szCs w:val="18"/>
              </w:rPr>
            </w:pPr>
            <w:r w:rsidRPr="00A40EC8">
              <w:rPr>
                <w:rFonts w:ascii="Calibri" w:hAnsi="Calibri" w:cs="Calibri"/>
                <w:sz w:val="18"/>
                <w:szCs w:val="18"/>
              </w:rPr>
              <w:t>Is appropriately illuminated during all phases of operation;</w:t>
            </w:r>
          </w:p>
        </w:tc>
        <w:tc>
          <w:tcPr>
            <w:tcW w:w="1530" w:type="dxa"/>
            <w:gridSpan w:val="3"/>
            <w:tcBorders>
              <w:left w:val="single" w:sz="4" w:space="0" w:color="auto"/>
            </w:tcBorders>
            <w:vAlign w:val="center"/>
          </w:tcPr>
          <w:p w:rsidR="00E44C2E" w:rsidRPr="00A40EC8" w:rsidRDefault="00E44C2E">
            <w:pPr>
              <w:pStyle w:val="Header"/>
              <w:tabs>
                <w:tab w:val="clear" w:pos="4819"/>
                <w:tab w:val="clear" w:pos="9638"/>
              </w:tabs>
              <w:spacing w:before="100" w:beforeAutospacing="1" w:after="100" w:afterAutospacing="1"/>
              <w:jc w:val="center"/>
              <w:rPr>
                <w:rFonts w:ascii="Calibri" w:hAnsi="Calibri" w:cs="Calibri"/>
                <w:sz w:val="18"/>
                <w:szCs w:val="18"/>
              </w:rPr>
            </w:pPr>
          </w:p>
        </w:tc>
        <w:tc>
          <w:tcPr>
            <w:tcW w:w="2798" w:type="dxa"/>
            <w:tcBorders>
              <w:right w:val="single" w:sz="12" w:space="0" w:color="auto"/>
            </w:tcBorders>
            <w:vAlign w:val="center"/>
          </w:tcPr>
          <w:p w:rsidR="00E44C2E" w:rsidRPr="00A40EC8" w:rsidRDefault="00E44C2E">
            <w:pPr>
              <w:rPr>
                <w:rFonts w:ascii="Calibri" w:hAnsi="Calibri" w:cs="Calibri"/>
                <w:sz w:val="18"/>
                <w:szCs w:val="18"/>
              </w:rPr>
            </w:pPr>
          </w:p>
        </w:tc>
      </w:tr>
      <w:tr w:rsidR="00E44C2E" w:rsidRPr="00A40EC8" w:rsidTr="00097A3C">
        <w:trPr>
          <w:trHeight w:val="442"/>
          <w:jc w:val="center"/>
        </w:trPr>
        <w:tc>
          <w:tcPr>
            <w:tcW w:w="4837" w:type="dxa"/>
            <w:gridSpan w:val="3"/>
            <w:tcBorders>
              <w:left w:val="single" w:sz="12" w:space="0" w:color="auto"/>
              <w:right w:val="single" w:sz="4" w:space="0" w:color="auto"/>
            </w:tcBorders>
            <w:vAlign w:val="center"/>
          </w:tcPr>
          <w:p w:rsidR="00E44C2E" w:rsidRPr="00A40EC8" w:rsidRDefault="00E44C2E" w:rsidP="00E44C2E">
            <w:pPr>
              <w:numPr>
                <w:ilvl w:val="1"/>
                <w:numId w:val="46"/>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In complying with sub-paragraph (h) above, it must be clearly evident to the flight crew when the standby attitude indicator, required by that paragraph, is being operated by emergency power. Where the standby attitude indicator has its own dedicated power supply there shall be an associated indication clearly visible when this supply is in use.</w:t>
            </w:r>
          </w:p>
        </w:tc>
        <w:tc>
          <w:tcPr>
            <w:tcW w:w="1530" w:type="dxa"/>
            <w:gridSpan w:val="3"/>
            <w:tcBorders>
              <w:left w:val="single" w:sz="4" w:space="0" w:color="auto"/>
            </w:tcBorders>
            <w:vAlign w:val="center"/>
          </w:tcPr>
          <w:p w:rsidR="00E44C2E" w:rsidRPr="00A40EC8" w:rsidRDefault="00E44C2E">
            <w:pPr>
              <w:pStyle w:val="Header"/>
              <w:tabs>
                <w:tab w:val="clear" w:pos="4819"/>
                <w:tab w:val="clear" w:pos="9638"/>
              </w:tabs>
              <w:spacing w:before="100" w:beforeAutospacing="1" w:after="100" w:afterAutospacing="1"/>
              <w:jc w:val="center"/>
              <w:rPr>
                <w:rFonts w:ascii="Calibri" w:hAnsi="Calibri" w:cs="Calibri"/>
                <w:sz w:val="18"/>
                <w:szCs w:val="18"/>
              </w:rPr>
            </w:pPr>
          </w:p>
        </w:tc>
        <w:tc>
          <w:tcPr>
            <w:tcW w:w="2798" w:type="dxa"/>
            <w:tcBorders>
              <w:right w:val="single" w:sz="12" w:space="0" w:color="auto"/>
            </w:tcBorders>
            <w:vAlign w:val="center"/>
          </w:tcPr>
          <w:p w:rsidR="00E44C2E" w:rsidRPr="00A40EC8" w:rsidRDefault="00E44C2E">
            <w:pPr>
              <w:rPr>
                <w:rFonts w:ascii="Calibri" w:hAnsi="Calibri" w:cs="Calibri"/>
                <w:sz w:val="18"/>
                <w:szCs w:val="18"/>
              </w:rPr>
            </w:pPr>
          </w:p>
        </w:tc>
      </w:tr>
      <w:tr w:rsidR="00502F8E" w:rsidRPr="00A40EC8" w:rsidTr="00097A3C">
        <w:trPr>
          <w:trHeight w:val="442"/>
          <w:jc w:val="center"/>
        </w:trPr>
        <w:tc>
          <w:tcPr>
            <w:tcW w:w="4837" w:type="dxa"/>
            <w:gridSpan w:val="3"/>
            <w:tcBorders>
              <w:left w:val="single" w:sz="12" w:space="0" w:color="auto"/>
              <w:right w:val="single" w:sz="4" w:space="0" w:color="auto"/>
            </w:tcBorders>
            <w:vAlign w:val="center"/>
          </w:tcPr>
          <w:p w:rsidR="00502F8E" w:rsidRPr="00A40EC8" w:rsidRDefault="00502F8E" w:rsidP="00E44C2E">
            <w:pPr>
              <w:numPr>
                <w:ilvl w:val="1"/>
                <w:numId w:val="46"/>
              </w:numPr>
              <w:autoSpaceDE w:val="0"/>
              <w:autoSpaceDN w:val="0"/>
              <w:adjustRightInd w:val="0"/>
              <w:rPr>
                <w:rFonts w:ascii="Calibri" w:hAnsi="Calibri" w:cs="Calibri"/>
                <w:color w:val="000000"/>
                <w:sz w:val="18"/>
                <w:szCs w:val="18"/>
                <w:lang w:val="en-US"/>
              </w:rPr>
            </w:pPr>
            <w:r w:rsidRPr="00A40EC8">
              <w:rPr>
                <w:rFonts w:ascii="Calibri" w:hAnsi="Calibri" w:cs="Calibri"/>
                <w:color w:val="000000"/>
                <w:sz w:val="18"/>
                <w:szCs w:val="18"/>
              </w:rPr>
              <w:t>A stabilised direction indicator.</w:t>
            </w:r>
          </w:p>
        </w:tc>
        <w:tc>
          <w:tcPr>
            <w:tcW w:w="1530" w:type="dxa"/>
            <w:gridSpan w:val="3"/>
            <w:tcBorders>
              <w:left w:val="single" w:sz="4" w:space="0" w:color="auto"/>
            </w:tcBorders>
            <w:vAlign w:val="center"/>
          </w:tcPr>
          <w:p w:rsidR="00502F8E" w:rsidRPr="00A40EC8" w:rsidRDefault="00502F8E">
            <w:pPr>
              <w:pStyle w:val="Header"/>
              <w:tabs>
                <w:tab w:val="clear" w:pos="4819"/>
                <w:tab w:val="clear" w:pos="9638"/>
              </w:tabs>
              <w:spacing w:before="100" w:beforeAutospacing="1" w:after="100" w:afterAutospacing="1"/>
              <w:jc w:val="center"/>
              <w:rPr>
                <w:rFonts w:ascii="Calibri" w:hAnsi="Calibri" w:cs="Calibri"/>
                <w:sz w:val="18"/>
                <w:szCs w:val="18"/>
              </w:rPr>
            </w:pPr>
          </w:p>
        </w:tc>
        <w:tc>
          <w:tcPr>
            <w:tcW w:w="2798" w:type="dxa"/>
            <w:tcBorders>
              <w:right w:val="single" w:sz="12" w:space="0" w:color="auto"/>
            </w:tcBorders>
            <w:vAlign w:val="center"/>
          </w:tcPr>
          <w:p w:rsidR="00502F8E" w:rsidRPr="00A40EC8" w:rsidRDefault="00502F8E">
            <w:pPr>
              <w:rPr>
                <w:rFonts w:ascii="Calibri" w:hAnsi="Calibri" w:cs="Calibri"/>
                <w:sz w:val="18"/>
                <w:szCs w:val="18"/>
              </w:rPr>
            </w:pPr>
          </w:p>
        </w:tc>
      </w:tr>
      <w:tr w:rsidR="00D72E24" w:rsidRPr="00A40EC8" w:rsidTr="00097A3C">
        <w:trPr>
          <w:trHeight w:val="442"/>
          <w:jc w:val="center"/>
        </w:trPr>
        <w:tc>
          <w:tcPr>
            <w:tcW w:w="4837" w:type="dxa"/>
            <w:gridSpan w:val="3"/>
            <w:tcBorders>
              <w:left w:val="single" w:sz="12" w:space="0" w:color="auto"/>
              <w:right w:val="single" w:sz="4" w:space="0" w:color="auto"/>
            </w:tcBorders>
            <w:vAlign w:val="center"/>
          </w:tcPr>
          <w:p w:rsidR="00D72E24" w:rsidRPr="00A40EC8" w:rsidRDefault="00D72E24" w:rsidP="00D72E24">
            <w:pPr>
              <w:numPr>
                <w:ilvl w:val="2"/>
                <w:numId w:val="46"/>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A means of indicating in the flight crew compartment the outside air temperature (see AMC OPS 3.650(g) and 3.652(k)); and</w:t>
            </w:r>
          </w:p>
          <w:p w:rsidR="00D72E24" w:rsidRPr="00A40EC8" w:rsidRDefault="00D72E24" w:rsidP="00D72E24">
            <w:pPr>
              <w:autoSpaceDE w:val="0"/>
              <w:autoSpaceDN w:val="0"/>
              <w:adjustRightInd w:val="0"/>
              <w:rPr>
                <w:rFonts w:ascii="Calibri" w:hAnsi="Calibri" w:cs="Calibri"/>
                <w:color w:val="FF0000"/>
                <w:sz w:val="18"/>
                <w:szCs w:val="18"/>
              </w:rPr>
            </w:pPr>
          </w:p>
        </w:tc>
        <w:tc>
          <w:tcPr>
            <w:tcW w:w="1530" w:type="dxa"/>
            <w:gridSpan w:val="3"/>
            <w:tcBorders>
              <w:left w:val="single" w:sz="4" w:space="0" w:color="auto"/>
            </w:tcBorders>
            <w:vAlign w:val="center"/>
          </w:tcPr>
          <w:p w:rsidR="00D72E24" w:rsidRPr="00A40EC8" w:rsidRDefault="00D72E24">
            <w:pPr>
              <w:pStyle w:val="Header"/>
              <w:tabs>
                <w:tab w:val="clear" w:pos="4819"/>
                <w:tab w:val="clear" w:pos="9638"/>
              </w:tabs>
              <w:spacing w:before="100" w:beforeAutospacing="1" w:after="100" w:afterAutospacing="1"/>
              <w:jc w:val="center"/>
              <w:rPr>
                <w:rFonts w:ascii="Calibri" w:hAnsi="Calibri" w:cs="Calibri"/>
                <w:sz w:val="18"/>
                <w:szCs w:val="18"/>
              </w:rPr>
            </w:pPr>
          </w:p>
        </w:tc>
        <w:tc>
          <w:tcPr>
            <w:tcW w:w="2798" w:type="dxa"/>
            <w:tcBorders>
              <w:right w:val="single" w:sz="12" w:space="0" w:color="auto"/>
            </w:tcBorders>
            <w:vAlign w:val="center"/>
          </w:tcPr>
          <w:p w:rsidR="00D72E24" w:rsidRPr="00A40EC8" w:rsidRDefault="00D72E24">
            <w:pPr>
              <w:rPr>
                <w:rFonts w:ascii="Calibri" w:hAnsi="Calibri" w:cs="Calibri"/>
                <w:sz w:val="18"/>
                <w:szCs w:val="18"/>
              </w:rPr>
            </w:pPr>
          </w:p>
        </w:tc>
      </w:tr>
      <w:tr w:rsidR="00D72E24" w:rsidRPr="00A40EC8" w:rsidTr="00097A3C">
        <w:trPr>
          <w:trHeight w:val="442"/>
          <w:jc w:val="center"/>
        </w:trPr>
        <w:tc>
          <w:tcPr>
            <w:tcW w:w="4837" w:type="dxa"/>
            <w:gridSpan w:val="3"/>
            <w:tcBorders>
              <w:left w:val="single" w:sz="12" w:space="0" w:color="auto"/>
              <w:right w:val="single" w:sz="4" w:space="0" w:color="auto"/>
            </w:tcBorders>
            <w:vAlign w:val="center"/>
          </w:tcPr>
          <w:p w:rsidR="00D72E24" w:rsidRPr="00A40EC8" w:rsidRDefault="00D72E24" w:rsidP="00D72E24">
            <w:pPr>
              <w:numPr>
                <w:ilvl w:val="2"/>
                <w:numId w:val="46"/>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An alternate source of static pressure for the altimeter and the airspeed and vertical speed indicators; and</w:t>
            </w:r>
          </w:p>
          <w:p w:rsidR="00D72E24" w:rsidRPr="00A40EC8" w:rsidRDefault="00D72E24" w:rsidP="00D72E24">
            <w:pPr>
              <w:autoSpaceDE w:val="0"/>
              <w:autoSpaceDN w:val="0"/>
              <w:adjustRightInd w:val="0"/>
              <w:rPr>
                <w:rFonts w:ascii="Calibri" w:hAnsi="Calibri" w:cs="Calibri"/>
                <w:sz w:val="18"/>
                <w:szCs w:val="18"/>
                <w:lang w:val="en-US"/>
              </w:rPr>
            </w:pPr>
          </w:p>
        </w:tc>
        <w:tc>
          <w:tcPr>
            <w:tcW w:w="1530" w:type="dxa"/>
            <w:gridSpan w:val="3"/>
            <w:tcBorders>
              <w:left w:val="single" w:sz="4" w:space="0" w:color="auto"/>
            </w:tcBorders>
            <w:vAlign w:val="center"/>
          </w:tcPr>
          <w:p w:rsidR="00D72E24" w:rsidRPr="00A40EC8" w:rsidRDefault="00D72E24">
            <w:pPr>
              <w:pStyle w:val="Header"/>
              <w:tabs>
                <w:tab w:val="clear" w:pos="4819"/>
                <w:tab w:val="clear" w:pos="9638"/>
              </w:tabs>
              <w:spacing w:before="100" w:beforeAutospacing="1" w:after="100" w:afterAutospacing="1"/>
              <w:jc w:val="center"/>
              <w:rPr>
                <w:rFonts w:ascii="Calibri" w:hAnsi="Calibri" w:cs="Calibri"/>
                <w:sz w:val="18"/>
                <w:szCs w:val="18"/>
              </w:rPr>
            </w:pPr>
          </w:p>
        </w:tc>
        <w:tc>
          <w:tcPr>
            <w:tcW w:w="2798" w:type="dxa"/>
            <w:tcBorders>
              <w:right w:val="single" w:sz="12" w:space="0" w:color="auto"/>
            </w:tcBorders>
            <w:vAlign w:val="center"/>
          </w:tcPr>
          <w:p w:rsidR="00D72E24" w:rsidRPr="00A40EC8" w:rsidRDefault="00D72E24">
            <w:pPr>
              <w:rPr>
                <w:rFonts w:ascii="Calibri" w:hAnsi="Calibri" w:cs="Calibri"/>
                <w:sz w:val="18"/>
                <w:szCs w:val="18"/>
              </w:rPr>
            </w:pPr>
          </w:p>
        </w:tc>
      </w:tr>
      <w:tr w:rsidR="00D72E24" w:rsidRPr="00A40EC8" w:rsidTr="00097A3C">
        <w:trPr>
          <w:jc w:val="center"/>
        </w:trPr>
        <w:tc>
          <w:tcPr>
            <w:tcW w:w="4837" w:type="dxa"/>
            <w:gridSpan w:val="3"/>
            <w:tcBorders>
              <w:left w:val="single" w:sz="12" w:space="0" w:color="auto"/>
              <w:right w:val="single" w:sz="4" w:space="0" w:color="auto"/>
            </w:tcBorders>
            <w:vAlign w:val="center"/>
          </w:tcPr>
          <w:p w:rsidR="00D72E24" w:rsidRPr="00A40EC8" w:rsidRDefault="00D72E24" w:rsidP="00D72E24">
            <w:pPr>
              <w:numPr>
                <w:ilvl w:val="2"/>
                <w:numId w:val="46"/>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Whenever two pilots are required the second pilot's station shall have separate instruments as follows:</w:t>
            </w:r>
          </w:p>
          <w:p w:rsidR="00D72E24" w:rsidRPr="00A40EC8" w:rsidRDefault="00D72E24" w:rsidP="00850110">
            <w:pPr>
              <w:pStyle w:val="jack1"/>
              <w:numPr>
                <w:ilvl w:val="0"/>
                <w:numId w:val="33"/>
              </w:numPr>
              <w:rPr>
                <w:rFonts w:ascii="Calibri" w:hAnsi="Calibri" w:cs="Calibri"/>
                <w:sz w:val="18"/>
                <w:szCs w:val="18"/>
                <w:lang w:val="en-US"/>
              </w:rPr>
            </w:pPr>
            <w:r w:rsidRPr="00A40EC8">
              <w:rPr>
                <w:rFonts w:ascii="Calibri" w:hAnsi="Calibri" w:cs="Calibri"/>
                <w:sz w:val="18"/>
                <w:szCs w:val="18"/>
              </w:rPr>
              <w:t>A sensitive pressure altimeter calibrated in feet with a sub-scale setting, calibrated in hectopascals/millibars, adjustable for any barometric pressure setting likely to be encountered during flight which may be one of the two altime</w:t>
            </w:r>
            <w:r w:rsidR="00CA7663" w:rsidRPr="00A40EC8">
              <w:rPr>
                <w:rFonts w:ascii="Calibri" w:hAnsi="Calibri" w:cs="Calibri"/>
                <w:sz w:val="18"/>
                <w:szCs w:val="18"/>
              </w:rPr>
              <w:t>ters required by sub-paragraph (c)</w:t>
            </w:r>
            <w:r w:rsidRPr="00A40EC8">
              <w:rPr>
                <w:rFonts w:ascii="Calibri" w:hAnsi="Calibri" w:cs="Calibri"/>
                <w:sz w:val="18"/>
                <w:szCs w:val="18"/>
              </w:rPr>
              <w:t xml:space="preserve"> above;</w:t>
            </w:r>
          </w:p>
        </w:tc>
        <w:tc>
          <w:tcPr>
            <w:tcW w:w="1530" w:type="dxa"/>
            <w:gridSpan w:val="3"/>
            <w:tcBorders>
              <w:left w:val="single" w:sz="4" w:space="0" w:color="auto"/>
            </w:tcBorders>
            <w:vAlign w:val="center"/>
          </w:tcPr>
          <w:p w:rsidR="00D72E24" w:rsidRPr="00A40EC8" w:rsidRDefault="00D72E24">
            <w:pPr>
              <w:pStyle w:val="Header"/>
              <w:tabs>
                <w:tab w:val="clear" w:pos="4819"/>
                <w:tab w:val="clear" w:pos="9638"/>
              </w:tabs>
              <w:spacing w:before="100" w:beforeAutospacing="1" w:after="100" w:afterAutospacing="1"/>
              <w:jc w:val="center"/>
              <w:rPr>
                <w:rFonts w:ascii="Calibri" w:hAnsi="Calibri" w:cs="Calibri"/>
                <w:sz w:val="18"/>
                <w:szCs w:val="18"/>
              </w:rPr>
            </w:pPr>
          </w:p>
        </w:tc>
        <w:tc>
          <w:tcPr>
            <w:tcW w:w="2798" w:type="dxa"/>
            <w:tcBorders>
              <w:right w:val="single" w:sz="12" w:space="0" w:color="auto"/>
            </w:tcBorders>
            <w:vAlign w:val="center"/>
          </w:tcPr>
          <w:p w:rsidR="00D72E24" w:rsidRPr="00A40EC8" w:rsidRDefault="00D72E24">
            <w:pPr>
              <w:rPr>
                <w:rFonts w:ascii="Calibri" w:hAnsi="Calibri" w:cs="Calibri"/>
                <w:sz w:val="18"/>
                <w:szCs w:val="18"/>
              </w:rPr>
            </w:pPr>
          </w:p>
        </w:tc>
      </w:tr>
      <w:tr w:rsidR="00DC03B3" w:rsidRPr="00A40EC8" w:rsidTr="00097A3C">
        <w:trPr>
          <w:jc w:val="center"/>
        </w:trPr>
        <w:tc>
          <w:tcPr>
            <w:tcW w:w="4837" w:type="dxa"/>
            <w:gridSpan w:val="3"/>
            <w:tcBorders>
              <w:left w:val="single" w:sz="12" w:space="0" w:color="auto"/>
              <w:bottom w:val="single" w:sz="4" w:space="0" w:color="auto"/>
            </w:tcBorders>
          </w:tcPr>
          <w:p w:rsidR="00DC03B3" w:rsidRPr="00A40EC8" w:rsidRDefault="00DC03B3" w:rsidP="0049160B">
            <w:pPr>
              <w:pStyle w:val="jack1"/>
              <w:numPr>
                <w:ilvl w:val="0"/>
                <w:numId w:val="33"/>
              </w:numPr>
              <w:rPr>
                <w:rFonts w:ascii="Calibri" w:hAnsi="Calibri" w:cs="Calibri"/>
                <w:sz w:val="18"/>
                <w:szCs w:val="18"/>
              </w:rPr>
            </w:pPr>
            <w:r w:rsidRPr="00A40EC8">
              <w:rPr>
                <w:rFonts w:ascii="Calibri" w:hAnsi="Calibri" w:cs="Calibri"/>
                <w:sz w:val="18"/>
                <w:szCs w:val="18"/>
              </w:rPr>
              <w:t xml:space="preserve">An airspeed indicating system with heated pitot tube or equivalent means for preventing malfunctioning due to either condensation or icing including a warning indication of pitot heater failure. The pitot heater failure warning indication requirement does not apply to those </w:t>
            </w:r>
            <w:r w:rsidR="00811AB2" w:rsidRPr="00A40EC8">
              <w:rPr>
                <w:rFonts w:ascii="Calibri" w:hAnsi="Calibri" w:cs="Calibri"/>
                <w:sz w:val="18"/>
                <w:szCs w:val="18"/>
              </w:rPr>
              <w:t>helicopter</w:t>
            </w:r>
            <w:r w:rsidRPr="00A40EC8">
              <w:rPr>
                <w:rFonts w:ascii="Calibri" w:hAnsi="Calibri" w:cs="Calibri"/>
                <w:sz w:val="18"/>
                <w:szCs w:val="18"/>
              </w:rPr>
              <w:t>s with a maximum approved passenger seating configuration</w:t>
            </w:r>
            <w:r w:rsidR="0049160B" w:rsidRPr="00A40EC8">
              <w:rPr>
                <w:rFonts w:ascii="Calibri" w:hAnsi="Calibri" w:cs="Calibri"/>
                <w:sz w:val="18"/>
                <w:szCs w:val="18"/>
              </w:rPr>
              <w:t xml:space="preserve"> (MAPSC)</w:t>
            </w:r>
            <w:r w:rsidRPr="00A40EC8">
              <w:rPr>
                <w:rFonts w:ascii="Calibri" w:hAnsi="Calibri" w:cs="Calibri"/>
                <w:sz w:val="18"/>
                <w:szCs w:val="18"/>
              </w:rPr>
              <w:t xml:space="preserve"> of 9 or less or a maximum certificated take-off mass</w:t>
            </w:r>
            <w:r w:rsidR="0049160B" w:rsidRPr="00A40EC8">
              <w:rPr>
                <w:rFonts w:ascii="Calibri" w:hAnsi="Calibri" w:cs="Calibri"/>
                <w:sz w:val="18"/>
                <w:szCs w:val="18"/>
              </w:rPr>
              <w:t xml:space="preserve"> (MCTOM) of 3,175</w:t>
            </w:r>
            <w:r w:rsidRPr="00A40EC8">
              <w:rPr>
                <w:rFonts w:ascii="Calibri" w:hAnsi="Calibri" w:cs="Calibri"/>
                <w:sz w:val="18"/>
                <w:szCs w:val="18"/>
              </w:rPr>
              <w:t xml:space="preserve"> kg or less and issued with an individual Certificate of Air</w:t>
            </w:r>
            <w:r w:rsidR="0049160B" w:rsidRPr="00A40EC8">
              <w:rPr>
                <w:rFonts w:ascii="Calibri" w:hAnsi="Calibri" w:cs="Calibri"/>
                <w:sz w:val="18"/>
                <w:szCs w:val="18"/>
              </w:rPr>
              <w:t>worthiness prior to 1 August 1999 (See AMC OPS 3.652(d) an</w:t>
            </w:r>
            <w:r w:rsidRPr="00A40EC8">
              <w:rPr>
                <w:rFonts w:ascii="Calibri" w:hAnsi="Calibri" w:cs="Calibri"/>
                <w:sz w:val="18"/>
                <w:szCs w:val="18"/>
              </w:rPr>
              <w:t>d (</w:t>
            </w:r>
            <w:r w:rsidR="0049160B" w:rsidRPr="00A40EC8">
              <w:rPr>
                <w:rFonts w:ascii="Calibri" w:hAnsi="Calibri" w:cs="Calibri"/>
                <w:sz w:val="18"/>
                <w:szCs w:val="18"/>
              </w:rPr>
              <w:t>m</w:t>
            </w:r>
            <w:r w:rsidRPr="00A40EC8">
              <w:rPr>
                <w:rFonts w:ascii="Calibri" w:hAnsi="Calibri" w:cs="Calibri"/>
                <w:sz w:val="18"/>
                <w:szCs w:val="18"/>
              </w:rPr>
              <w:t>)(2));</w:t>
            </w:r>
            <w:r w:rsidRPr="00A40EC8">
              <w:rPr>
                <w:rFonts w:ascii="Calibri" w:hAnsi="Calibri" w:cs="Calibri"/>
                <w:i/>
                <w:iCs/>
                <w:sz w:val="18"/>
                <w:szCs w:val="18"/>
              </w:rPr>
              <w:t xml:space="preserve"> </w:t>
            </w:r>
          </w:p>
        </w:tc>
        <w:tc>
          <w:tcPr>
            <w:tcW w:w="1530" w:type="dxa"/>
            <w:gridSpan w:val="3"/>
            <w:tcBorders>
              <w:bottom w:val="single" w:sz="4" w:space="0" w:color="auto"/>
            </w:tcBorders>
            <w:vAlign w:val="center"/>
          </w:tcPr>
          <w:p w:rsidR="00DC03B3" w:rsidRPr="00A40EC8" w:rsidRDefault="00DC03B3">
            <w:pPr>
              <w:jc w:val="center"/>
              <w:rPr>
                <w:rFonts w:ascii="Calibri" w:hAnsi="Calibri" w:cs="Calibri"/>
                <w:b/>
                <w:bCs/>
                <w:sz w:val="18"/>
                <w:szCs w:val="18"/>
              </w:rPr>
            </w:pPr>
          </w:p>
        </w:tc>
        <w:tc>
          <w:tcPr>
            <w:tcW w:w="2798" w:type="dxa"/>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097A3C">
        <w:trPr>
          <w:jc w:val="center"/>
        </w:trPr>
        <w:tc>
          <w:tcPr>
            <w:tcW w:w="4837" w:type="dxa"/>
            <w:gridSpan w:val="3"/>
            <w:tcBorders>
              <w:left w:val="single" w:sz="12" w:space="0" w:color="auto"/>
              <w:bottom w:val="single" w:sz="4" w:space="0" w:color="auto"/>
            </w:tcBorders>
          </w:tcPr>
          <w:p w:rsidR="00DC03B3" w:rsidRPr="00A40EC8" w:rsidRDefault="00DC03B3">
            <w:pPr>
              <w:pStyle w:val="jack1"/>
              <w:numPr>
                <w:ilvl w:val="0"/>
                <w:numId w:val="33"/>
              </w:numPr>
              <w:rPr>
                <w:rFonts w:ascii="Calibri" w:hAnsi="Calibri" w:cs="Calibri"/>
                <w:sz w:val="18"/>
                <w:szCs w:val="18"/>
              </w:rPr>
            </w:pPr>
            <w:r w:rsidRPr="00A40EC8">
              <w:rPr>
                <w:rFonts w:ascii="Calibri" w:hAnsi="Calibri" w:cs="Calibri"/>
                <w:sz w:val="18"/>
                <w:szCs w:val="18"/>
              </w:rPr>
              <w:t>A vertical speed indicator;</w:t>
            </w:r>
          </w:p>
        </w:tc>
        <w:tc>
          <w:tcPr>
            <w:tcW w:w="1530" w:type="dxa"/>
            <w:gridSpan w:val="3"/>
            <w:tcBorders>
              <w:bottom w:val="single" w:sz="4"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2798" w:type="dxa"/>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097A3C">
        <w:trPr>
          <w:jc w:val="center"/>
        </w:trPr>
        <w:tc>
          <w:tcPr>
            <w:tcW w:w="4837" w:type="dxa"/>
            <w:gridSpan w:val="3"/>
            <w:tcBorders>
              <w:left w:val="single" w:sz="12" w:space="0" w:color="auto"/>
              <w:bottom w:val="single" w:sz="4" w:space="0" w:color="auto"/>
            </w:tcBorders>
          </w:tcPr>
          <w:p w:rsidR="00DC03B3" w:rsidRPr="00A40EC8" w:rsidRDefault="0049160B">
            <w:pPr>
              <w:pStyle w:val="jack1"/>
              <w:numPr>
                <w:ilvl w:val="0"/>
                <w:numId w:val="33"/>
              </w:numPr>
              <w:rPr>
                <w:rFonts w:ascii="Calibri" w:hAnsi="Calibri" w:cs="Calibri"/>
                <w:sz w:val="18"/>
                <w:szCs w:val="18"/>
              </w:rPr>
            </w:pPr>
            <w:r w:rsidRPr="00A40EC8">
              <w:rPr>
                <w:rFonts w:ascii="Calibri" w:hAnsi="Calibri" w:cs="Calibri"/>
                <w:sz w:val="18"/>
                <w:szCs w:val="18"/>
              </w:rPr>
              <w:t>A</w:t>
            </w:r>
            <w:r w:rsidR="00DC03B3" w:rsidRPr="00A40EC8">
              <w:rPr>
                <w:rFonts w:ascii="Calibri" w:hAnsi="Calibri" w:cs="Calibri"/>
                <w:sz w:val="18"/>
                <w:szCs w:val="18"/>
              </w:rPr>
              <w:t xml:space="preserve"> slip indicator;</w:t>
            </w:r>
          </w:p>
        </w:tc>
        <w:tc>
          <w:tcPr>
            <w:tcW w:w="1530" w:type="dxa"/>
            <w:gridSpan w:val="3"/>
            <w:tcBorders>
              <w:bottom w:val="single" w:sz="4" w:space="0" w:color="auto"/>
            </w:tcBorders>
            <w:vAlign w:val="center"/>
          </w:tcPr>
          <w:p w:rsidR="00DC03B3" w:rsidRPr="00A40EC8" w:rsidRDefault="00DC03B3">
            <w:pPr>
              <w:jc w:val="center"/>
              <w:rPr>
                <w:rFonts w:ascii="Calibri" w:hAnsi="Calibri" w:cs="Calibri"/>
                <w:b/>
                <w:bCs/>
                <w:sz w:val="18"/>
                <w:szCs w:val="18"/>
              </w:rPr>
            </w:pPr>
          </w:p>
        </w:tc>
        <w:tc>
          <w:tcPr>
            <w:tcW w:w="2798" w:type="dxa"/>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097A3C">
        <w:trPr>
          <w:jc w:val="center"/>
        </w:trPr>
        <w:tc>
          <w:tcPr>
            <w:tcW w:w="4837" w:type="dxa"/>
            <w:gridSpan w:val="3"/>
            <w:tcBorders>
              <w:left w:val="single" w:sz="12" w:space="0" w:color="auto"/>
              <w:bottom w:val="single" w:sz="4" w:space="0" w:color="auto"/>
            </w:tcBorders>
          </w:tcPr>
          <w:p w:rsidR="00DC03B3" w:rsidRPr="00A40EC8" w:rsidRDefault="00DC03B3">
            <w:pPr>
              <w:pStyle w:val="jack1"/>
              <w:numPr>
                <w:ilvl w:val="0"/>
                <w:numId w:val="33"/>
              </w:numPr>
              <w:rPr>
                <w:rFonts w:ascii="Calibri" w:hAnsi="Calibri" w:cs="Calibri"/>
                <w:sz w:val="18"/>
                <w:szCs w:val="18"/>
              </w:rPr>
            </w:pPr>
            <w:r w:rsidRPr="00A40EC8">
              <w:rPr>
                <w:rFonts w:ascii="Calibri" w:hAnsi="Calibri" w:cs="Calibri"/>
                <w:sz w:val="18"/>
                <w:szCs w:val="18"/>
              </w:rPr>
              <w:t>An attitude indicator; and</w:t>
            </w:r>
          </w:p>
        </w:tc>
        <w:tc>
          <w:tcPr>
            <w:tcW w:w="1530" w:type="dxa"/>
            <w:gridSpan w:val="3"/>
            <w:tcBorders>
              <w:bottom w:val="single" w:sz="4" w:space="0" w:color="auto"/>
            </w:tcBorders>
            <w:vAlign w:val="center"/>
          </w:tcPr>
          <w:p w:rsidR="00DC03B3" w:rsidRPr="00A40EC8" w:rsidRDefault="00DC03B3">
            <w:pPr>
              <w:jc w:val="center"/>
              <w:rPr>
                <w:rFonts w:ascii="Calibri" w:hAnsi="Calibri" w:cs="Calibri"/>
                <w:b/>
                <w:bCs/>
                <w:sz w:val="18"/>
                <w:szCs w:val="18"/>
              </w:rPr>
            </w:pPr>
          </w:p>
        </w:tc>
        <w:tc>
          <w:tcPr>
            <w:tcW w:w="2798" w:type="dxa"/>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097A3C">
        <w:trPr>
          <w:jc w:val="center"/>
        </w:trPr>
        <w:tc>
          <w:tcPr>
            <w:tcW w:w="4837" w:type="dxa"/>
            <w:gridSpan w:val="3"/>
            <w:tcBorders>
              <w:left w:val="single" w:sz="12" w:space="0" w:color="auto"/>
              <w:bottom w:val="single" w:sz="4" w:space="0" w:color="auto"/>
            </w:tcBorders>
          </w:tcPr>
          <w:p w:rsidR="00DC03B3" w:rsidRPr="00A40EC8" w:rsidRDefault="00DC03B3">
            <w:pPr>
              <w:pStyle w:val="jack1"/>
              <w:numPr>
                <w:ilvl w:val="0"/>
                <w:numId w:val="33"/>
              </w:numPr>
              <w:rPr>
                <w:rFonts w:ascii="Calibri" w:hAnsi="Calibri" w:cs="Calibri"/>
                <w:color w:val="000000"/>
                <w:sz w:val="18"/>
                <w:szCs w:val="18"/>
              </w:rPr>
            </w:pPr>
            <w:r w:rsidRPr="00A40EC8">
              <w:rPr>
                <w:rFonts w:ascii="Calibri" w:hAnsi="Calibri" w:cs="Calibri"/>
                <w:color w:val="000000"/>
                <w:sz w:val="18"/>
                <w:szCs w:val="18"/>
              </w:rPr>
              <w:t>A stabilised direction indicator.</w:t>
            </w:r>
          </w:p>
        </w:tc>
        <w:tc>
          <w:tcPr>
            <w:tcW w:w="1530" w:type="dxa"/>
            <w:gridSpan w:val="3"/>
            <w:tcBorders>
              <w:bottom w:val="single" w:sz="4" w:space="0" w:color="auto"/>
            </w:tcBorders>
            <w:vAlign w:val="center"/>
          </w:tcPr>
          <w:p w:rsidR="00DC03B3" w:rsidRPr="00A40EC8" w:rsidRDefault="00DC03B3">
            <w:pPr>
              <w:jc w:val="center"/>
              <w:rPr>
                <w:rFonts w:ascii="Calibri" w:hAnsi="Calibri" w:cs="Calibri"/>
                <w:b/>
                <w:bCs/>
                <w:sz w:val="18"/>
                <w:szCs w:val="18"/>
              </w:rPr>
            </w:pPr>
          </w:p>
        </w:tc>
        <w:tc>
          <w:tcPr>
            <w:tcW w:w="2798" w:type="dxa"/>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097A3C">
        <w:trPr>
          <w:jc w:val="center"/>
        </w:trPr>
        <w:tc>
          <w:tcPr>
            <w:tcW w:w="3637" w:type="dxa"/>
            <w:tcBorders>
              <w:top w:val="single" w:sz="4" w:space="0" w:color="auto"/>
              <w:left w:val="single" w:sz="12" w:space="0" w:color="auto"/>
            </w:tcBorders>
          </w:tcPr>
          <w:p w:rsidR="00DC03B3" w:rsidRPr="00A40EC8" w:rsidRDefault="00384A66" w:rsidP="00384A66">
            <w:pPr>
              <w:pStyle w:val="jacka"/>
              <w:numPr>
                <w:ilvl w:val="1"/>
                <w:numId w:val="33"/>
              </w:numPr>
              <w:rPr>
                <w:rFonts w:ascii="Calibri" w:hAnsi="Calibri" w:cs="Calibri"/>
                <w:sz w:val="18"/>
                <w:szCs w:val="18"/>
              </w:rPr>
            </w:pPr>
            <w:r w:rsidRPr="00A40EC8">
              <w:rPr>
                <w:rFonts w:ascii="Calibri" w:hAnsi="Calibri" w:cs="Calibri"/>
                <w:sz w:val="18"/>
                <w:szCs w:val="18"/>
              </w:rPr>
              <w:lastRenderedPageBreak/>
              <w:t>For IFR operations, a</w:t>
            </w:r>
            <w:r w:rsidR="00DC03B3" w:rsidRPr="00A40EC8">
              <w:rPr>
                <w:rFonts w:ascii="Calibri" w:hAnsi="Calibri" w:cs="Calibri"/>
                <w:sz w:val="18"/>
                <w:szCs w:val="18"/>
              </w:rPr>
              <w:t xml:space="preserve"> chart holder in an easily readable position which can be illuminated for night operations.</w:t>
            </w:r>
          </w:p>
        </w:tc>
        <w:tc>
          <w:tcPr>
            <w:tcW w:w="1530" w:type="dxa"/>
            <w:gridSpan w:val="3"/>
            <w:tcBorders>
              <w:top w:val="single" w:sz="4" w:space="0" w:color="auto"/>
            </w:tcBorders>
            <w:vAlign w:val="center"/>
          </w:tcPr>
          <w:p w:rsidR="00DC03B3" w:rsidRPr="00A40EC8" w:rsidRDefault="00DC03B3">
            <w:pPr>
              <w:jc w:val="center"/>
              <w:rPr>
                <w:rFonts w:ascii="Calibri" w:hAnsi="Calibri" w:cs="Calibri"/>
                <w:b/>
                <w:bCs/>
                <w:sz w:val="18"/>
                <w:szCs w:val="18"/>
              </w:rPr>
            </w:pPr>
          </w:p>
        </w:tc>
        <w:tc>
          <w:tcPr>
            <w:tcW w:w="3998" w:type="dxa"/>
            <w:gridSpan w:val="3"/>
            <w:tcBorders>
              <w:top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097A3C">
        <w:trPr>
          <w:jc w:val="center"/>
        </w:trPr>
        <w:tc>
          <w:tcPr>
            <w:tcW w:w="3637" w:type="dxa"/>
            <w:tcBorders>
              <w:left w:val="single" w:sz="12" w:space="0" w:color="auto"/>
            </w:tcBorders>
          </w:tcPr>
          <w:p w:rsidR="00DC03B3" w:rsidRPr="00A40EC8" w:rsidRDefault="00DC03B3" w:rsidP="00384A66">
            <w:pPr>
              <w:pStyle w:val="jacka"/>
              <w:numPr>
                <w:ilvl w:val="1"/>
                <w:numId w:val="33"/>
              </w:numPr>
              <w:rPr>
                <w:rFonts w:ascii="Calibri" w:hAnsi="Calibri" w:cs="Calibri"/>
                <w:sz w:val="18"/>
                <w:szCs w:val="18"/>
              </w:rPr>
            </w:pPr>
            <w:r w:rsidRPr="00A40EC8">
              <w:rPr>
                <w:rFonts w:ascii="Calibri" w:hAnsi="Calibri" w:cs="Calibri"/>
                <w:sz w:val="18"/>
                <w:szCs w:val="18"/>
              </w:rPr>
              <w:t>Whenever duplicate instruments are required, the requirement embraces separate displays for each pilot and separate selectors or other associated equipment where appropriate;</w:t>
            </w:r>
          </w:p>
        </w:tc>
        <w:tc>
          <w:tcPr>
            <w:tcW w:w="1530" w:type="dxa"/>
            <w:gridSpan w:val="3"/>
            <w:vAlign w:val="center"/>
          </w:tcPr>
          <w:p w:rsidR="00DC03B3" w:rsidRPr="00A40EC8" w:rsidRDefault="00DC03B3">
            <w:pPr>
              <w:jc w:val="center"/>
              <w:rPr>
                <w:rFonts w:ascii="Calibri" w:hAnsi="Calibri" w:cs="Calibri"/>
                <w:b/>
                <w:bCs/>
                <w:sz w:val="18"/>
                <w:szCs w:val="18"/>
              </w:rPr>
            </w:pPr>
          </w:p>
        </w:tc>
        <w:tc>
          <w:tcPr>
            <w:tcW w:w="3998" w:type="dxa"/>
            <w:gridSpan w:val="3"/>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097A3C">
        <w:trPr>
          <w:jc w:val="center"/>
        </w:trPr>
        <w:tc>
          <w:tcPr>
            <w:tcW w:w="3637" w:type="dxa"/>
            <w:tcBorders>
              <w:left w:val="single" w:sz="12" w:space="0" w:color="auto"/>
            </w:tcBorders>
          </w:tcPr>
          <w:p w:rsidR="00DC03B3" w:rsidRPr="00A40EC8" w:rsidRDefault="00DC03B3" w:rsidP="00384A66">
            <w:pPr>
              <w:pStyle w:val="jacka"/>
              <w:numPr>
                <w:ilvl w:val="1"/>
                <w:numId w:val="33"/>
              </w:numPr>
              <w:rPr>
                <w:rFonts w:ascii="Calibri" w:hAnsi="Calibri" w:cs="Calibri"/>
                <w:sz w:val="18"/>
                <w:szCs w:val="18"/>
              </w:rPr>
            </w:pPr>
            <w:r w:rsidRPr="00A40EC8">
              <w:rPr>
                <w:rFonts w:ascii="Calibri" w:hAnsi="Calibri" w:cs="Calibri"/>
                <w:sz w:val="18"/>
                <w:szCs w:val="18"/>
              </w:rPr>
              <w:t xml:space="preserve">All </w:t>
            </w:r>
            <w:r w:rsidR="00811AB2" w:rsidRPr="00A40EC8">
              <w:rPr>
                <w:rFonts w:ascii="Calibri" w:hAnsi="Calibri" w:cs="Calibri"/>
                <w:sz w:val="18"/>
                <w:szCs w:val="18"/>
              </w:rPr>
              <w:t>helicopter</w:t>
            </w:r>
            <w:r w:rsidRPr="00A40EC8">
              <w:rPr>
                <w:rFonts w:ascii="Calibri" w:hAnsi="Calibri" w:cs="Calibri"/>
                <w:sz w:val="18"/>
                <w:szCs w:val="18"/>
              </w:rPr>
              <w:t>s must be equipped with means for indicating when power is not adequately supplied to the required flight instruments; and</w:t>
            </w:r>
          </w:p>
        </w:tc>
        <w:tc>
          <w:tcPr>
            <w:tcW w:w="1530" w:type="dxa"/>
            <w:gridSpan w:val="3"/>
            <w:vAlign w:val="center"/>
          </w:tcPr>
          <w:p w:rsidR="00DC03B3" w:rsidRPr="00A40EC8" w:rsidRDefault="00DC03B3">
            <w:pPr>
              <w:jc w:val="center"/>
              <w:rPr>
                <w:rFonts w:ascii="Calibri" w:hAnsi="Calibri" w:cs="Calibri"/>
                <w:sz w:val="18"/>
                <w:szCs w:val="18"/>
              </w:rPr>
            </w:pPr>
          </w:p>
        </w:tc>
        <w:tc>
          <w:tcPr>
            <w:tcW w:w="3998" w:type="dxa"/>
            <w:gridSpan w:val="3"/>
            <w:tcBorders>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097A3C">
        <w:trPr>
          <w:jc w:val="center"/>
        </w:trPr>
        <w:tc>
          <w:tcPr>
            <w:tcW w:w="9165" w:type="dxa"/>
            <w:gridSpan w:val="7"/>
            <w:tcBorders>
              <w:top w:val="single" w:sz="12" w:space="0" w:color="auto"/>
              <w:left w:val="single" w:sz="12" w:space="0" w:color="auto"/>
              <w:bottom w:val="single" w:sz="12" w:space="0" w:color="auto"/>
              <w:right w:val="single" w:sz="12" w:space="0" w:color="auto"/>
            </w:tcBorders>
            <w:vAlign w:val="center"/>
          </w:tcPr>
          <w:p w:rsidR="00DC03B3" w:rsidRPr="00A40EC8" w:rsidRDefault="00384A66">
            <w:pPr>
              <w:pStyle w:val="jack0"/>
              <w:rPr>
                <w:rFonts w:ascii="Calibri" w:hAnsi="Calibri" w:cs="Calibri"/>
                <w:szCs w:val="18"/>
              </w:rPr>
            </w:pPr>
            <w:bookmarkStart w:id="32" w:name="_Toc23247155"/>
            <w:r w:rsidRPr="00A40EC8">
              <w:rPr>
                <w:rFonts w:ascii="Calibri" w:hAnsi="Calibri" w:cs="Calibri"/>
                <w:szCs w:val="18"/>
              </w:rPr>
              <w:t>CAR-OPS 3</w:t>
            </w:r>
            <w:r w:rsidR="00DC03B3" w:rsidRPr="00A40EC8">
              <w:rPr>
                <w:rFonts w:ascii="Calibri" w:hAnsi="Calibri" w:cs="Calibri"/>
                <w:szCs w:val="18"/>
              </w:rPr>
              <w:t>.655 - Additional Equipment for Single Pilot Operation Under IFR</w:t>
            </w:r>
            <w:bookmarkEnd w:id="32"/>
          </w:p>
        </w:tc>
      </w:tr>
      <w:tr w:rsidR="00DC03B3" w:rsidRPr="00A40EC8" w:rsidTr="00097A3C">
        <w:trPr>
          <w:jc w:val="center"/>
        </w:trPr>
        <w:tc>
          <w:tcPr>
            <w:tcW w:w="3637" w:type="dxa"/>
            <w:tcBorders>
              <w:top w:val="single" w:sz="4" w:space="0" w:color="auto"/>
              <w:left w:val="single" w:sz="12" w:space="0" w:color="auto"/>
              <w:bottom w:val="single" w:sz="12" w:space="0" w:color="auto"/>
            </w:tcBorders>
          </w:tcPr>
          <w:p w:rsidR="00DC03B3" w:rsidRPr="00A40EC8" w:rsidRDefault="00DC03B3">
            <w:pPr>
              <w:tabs>
                <w:tab w:val="left" w:pos="4261"/>
                <w:tab w:val="left" w:pos="8522"/>
              </w:tabs>
              <w:spacing w:before="100" w:beforeAutospacing="1" w:after="100" w:afterAutospacing="1"/>
              <w:jc w:val="both"/>
              <w:rPr>
                <w:rFonts w:ascii="Calibri" w:hAnsi="Calibri" w:cs="Calibri"/>
                <w:sz w:val="18"/>
                <w:szCs w:val="18"/>
                <w:lang w:val="en-GB"/>
              </w:rPr>
            </w:pPr>
            <w:r w:rsidRPr="00A40EC8">
              <w:rPr>
                <w:rFonts w:ascii="Calibri" w:hAnsi="Calibri" w:cs="Calibri"/>
                <w:sz w:val="18"/>
                <w:szCs w:val="18"/>
              </w:rPr>
              <w:t xml:space="preserve">An operator shall not conduct single pilot IFR operations unless the </w:t>
            </w:r>
            <w:r w:rsidR="00811AB2" w:rsidRPr="00A40EC8">
              <w:rPr>
                <w:rFonts w:ascii="Calibri" w:hAnsi="Calibri" w:cs="Calibri"/>
                <w:sz w:val="18"/>
                <w:szCs w:val="18"/>
              </w:rPr>
              <w:t>helicopter</w:t>
            </w:r>
            <w:r w:rsidRPr="00A40EC8">
              <w:rPr>
                <w:rFonts w:ascii="Calibri" w:hAnsi="Calibri" w:cs="Calibri"/>
                <w:sz w:val="18"/>
                <w:szCs w:val="18"/>
              </w:rPr>
              <w:t xml:space="preserve"> is equipped with an autopilot with</w:t>
            </w:r>
            <w:r w:rsidR="00384A66" w:rsidRPr="00A40EC8">
              <w:rPr>
                <w:rFonts w:ascii="Calibri" w:hAnsi="Calibri" w:cs="Calibri"/>
                <w:sz w:val="18"/>
                <w:szCs w:val="18"/>
              </w:rPr>
              <w:t>,</w:t>
            </w:r>
            <w:r w:rsidRPr="00A40EC8">
              <w:rPr>
                <w:rFonts w:ascii="Calibri" w:hAnsi="Calibri" w:cs="Calibri"/>
                <w:sz w:val="18"/>
                <w:szCs w:val="18"/>
              </w:rPr>
              <w:t xml:space="preserve"> at least</w:t>
            </w:r>
            <w:r w:rsidR="00384A66" w:rsidRPr="00A40EC8">
              <w:rPr>
                <w:rFonts w:ascii="Calibri" w:hAnsi="Calibri" w:cs="Calibri"/>
                <w:sz w:val="18"/>
                <w:szCs w:val="18"/>
              </w:rPr>
              <w:t>,</w:t>
            </w:r>
            <w:r w:rsidRPr="00A40EC8">
              <w:rPr>
                <w:rFonts w:ascii="Calibri" w:hAnsi="Calibri" w:cs="Calibri"/>
                <w:sz w:val="18"/>
                <w:szCs w:val="18"/>
              </w:rPr>
              <w:t xml:space="preserve"> altitude hold and heading mode</w:t>
            </w:r>
            <w:r w:rsidR="00384A66" w:rsidRPr="00A40EC8">
              <w:rPr>
                <w:rFonts w:ascii="Calibri" w:hAnsi="Calibri" w:cs="Calibri"/>
                <w:sz w:val="18"/>
                <w:szCs w:val="18"/>
              </w:rPr>
              <w:t>, except for helicopters with a maximum approved passenger seating configuration (MAPSC) of 6 or less first certificated for single pilot IMC operations on or before 1 January 1979.</w:t>
            </w:r>
          </w:p>
        </w:tc>
        <w:tc>
          <w:tcPr>
            <w:tcW w:w="1530" w:type="dxa"/>
            <w:gridSpan w:val="3"/>
            <w:tcBorders>
              <w:top w:val="single" w:sz="4" w:space="0" w:color="auto"/>
              <w:bottom w:val="single" w:sz="12" w:space="0" w:color="auto"/>
            </w:tcBorders>
            <w:vAlign w:val="center"/>
          </w:tcPr>
          <w:p w:rsidR="00DC03B3" w:rsidRPr="00A40EC8" w:rsidRDefault="00DC03B3">
            <w:pPr>
              <w:jc w:val="center"/>
              <w:rPr>
                <w:rFonts w:ascii="Calibri" w:hAnsi="Calibri" w:cs="Calibri"/>
                <w:sz w:val="18"/>
                <w:szCs w:val="18"/>
                <w:lang w:val="en-GB"/>
              </w:rPr>
            </w:pPr>
          </w:p>
        </w:tc>
        <w:tc>
          <w:tcPr>
            <w:tcW w:w="3998" w:type="dxa"/>
            <w:gridSpan w:val="3"/>
            <w:tcBorders>
              <w:top w:val="single" w:sz="4" w:space="0" w:color="auto"/>
              <w:bottom w:val="single" w:sz="12"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bl>
    <w:p w:rsidR="00DC03B3" w:rsidRDefault="00DC03B3">
      <w:pPr>
        <w:rPr>
          <w:rFonts w:ascii="Calibri" w:hAnsi="Calibri" w:cs="Calibri"/>
          <w:sz w:val="18"/>
          <w:szCs w:val="18"/>
        </w:rPr>
      </w:pPr>
      <w:bookmarkStart w:id="33" w:name="_Toc23247156"/>
    </w:p>
    <w:p w:rsidR="00097A3C" w:rsidRPr="00A40EC8" w:rsidRDefault="00097A3C">
      <w:pPr>
        <w:rPr>
          <w:rFonts w:ascii="Calibri" w:hAnsi="Calibri" w:cs="Calibri"/>
          <w:sz w:val="18"/>
          <w:szCs w:val="18"/>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8"/>
        <w:gridCol w:w="1530"/>
        <w:gridCol w:w="3392"/>
      </w:tblGrid>
      <w:tr w:rsidR="00DC03B3" w:rsidRPr="00A40EC8" w:rsidTr="00097A3C">
        <w:trPr>
          <w:jc w:val="center"/>
        </w:trPr>
        <w:tc>
          <w:tcPr>
            <w:tcW w:w="9090" w:type="dxa"/>
            <w:gridSpan w:val="3"/>
            <w:tcBorders>
              <w:top w:val="single" w:sz="12" w:space="0" w:color="auto"/>
              <w:left w:val="single" w:sz="12" w:space="0" w:color="auto"/>
              <w:bottom w:val="single" w:sz="12" w:space="0" w:color="auto"/>
              <w:right w:val="single" w:sz="12" w:space="0" w:color="auto"/>
            </w:tcBorders>
          </w:tcPr>
          <w:p w:rsidR="00DC03B3" w:rsidRPr="00A40EC8" w:rsidRDefault="00384A66">
            <w:pPr>
              <w:pStyle w:val="jack0"/>
              <w:rPr>
                <w:rFonts w:ascii="Calibri" w:hAnsi="Calibri" w:cs="Calibri"/>
                <w:szCs w:val="18"/>
                <w:lang w:val="da-DK"/>
              </w:rPr>
            </w:pPr>
            <w:r w:rsidRPr="00A40EC8">
              <w:rPr>
                <w:rFonts w:ascii="Calibri" w:hAnsi="Calibri" w:cs="Calibri"/>
                <w:szCs w:val="18"/>
                <w:lang w:val="da-DK"/>
              </w:rPr>
              <w:t>CAR-OPS 3</w:t>
            </w:r>
            <w:r w:rsidR="00DC03B3" w:rsidRPr="00A40EC8">
              <w:rPr>
                <w:rFonts w:ascii="Calibri" w:hAnsi="Calibri" w:cs="Calibri"/>
                <w:szCs w:val="18"/>
                <w:lang w:val="da-DK"/>
              </w:rPr>
              <w:t xml:space="preserve">.660 </w:t>
            </w:r>
            <w:r w:rsidRPr="00A40EC8">
              <w:rPr>
                <w:rFonts w:ascii="Calibri" w:hAnsi="Calibri" w:cs="Calibri"/>
                <w:szCs w:val="18"/>
                <w:lang w:val="da-DK"/>
              </w:rPr>
              <w:t>–</w:t>
            </w:r>
            <w:r w:rsidR="00DC03B3" w:rsidRPr="00A40EC8">
              <w:rPr>
                <w:rFonts w:ascii="Calibri" w:hAnsi="Calibri" w:cs="Calibri"/>
                <w:szCs w:val="18"/>
                <w:lang w:val="da-DK"/>
              </w:rPr>
              <w:t xml:space="preserve"> </w:t>
            </w:r>
            <w:bookmarkEnd w:id="33"/>
            <w:r w:rsidRPr="00A40EC8">
              <w:rPr>
                <w:rFonts w:ascii="Calibri" w:hAnsi="Calibri" w:cs="Calibri"/>
                <w:szCs w:val="18"/>
                <w:lang w:val="da-DK"/>
              </w:rPr>
              <w:t>Radio Altimeters</w:t>
            </w:r>
          </w:p>
        </w:tc>
      </w:tr>
      <w:tr w:rsidR="00DC03B3" w:rsidRPr="00A40EC8" w:rsidTr="00097A3C">
        <w:trPr>
          <w:trHeight w:val="1942"/>
          <w:jc w:val="center"/>
        </w:trPr>
        <w:tc>
          <w:tcPr>
            <w:tcW w:w="4168" w:type="dxa"/>
            <w:tcBorders>
              <w:top w:val="single" w:sz="12" w:space="0" w:color="auto"/>
              <w:left w:val="single" w:sz="12" w:space="0" w:color="auto"/>
            </w:tcBorders>
          </w:tcPr>
          <w:p w:rsidR="00DC03B3" w:rsidRPr="00A40EC8" w:rsidRDefault="00DC03B3" w:rsidP="008473A4">
            <w:pPr>
              <w:pStyle w:val="jack1"/>
              <w:numPr>
                <w:ilvl w:val="0"/>
                <w:numId w:val="34"/>
              </w:numPr>
              <w:tabs>
                <w:tab w:val="clear" w:pos="720"/>
                <w:tab w:val="num" w:pos="460"/>
              </w:tabs>
              <w:ind w:left="460"/>
              <w:rPr>
                <w:rFonts w:ascii="Calibri" w:hAnsi="Calibri" w:cs="Calibri"/>
                <w:color w:val="000000"/>
                <w:sz w:val="18"/>
                <w:szCs w:val="18"/>
              </w:rPr>
            </w:pPr>
            <w:r w:rsidRPr="00A40EC8">
              <w:rPr>
                <w:rFonts w:ascii="Calibri" w:hAnsi="Calibri" w:cs="Calibri"/>
                <w:color w:val="000000"/>
                <w:sz w:val="18"/>
                <w:szCs w:val="18"/>
              </w:rPr>
              <w:t xml:space="preserve">An operator shall not operate a </w:t>
            </w:r>
            <w:r w:rsidR="00384A66" w:rsidRPr="00A40EC8">
              <w:rPr>
                <w:rFonts w:ascii="Calibri" w:hAnsi="Calibri" w:cs="Calibri"/>
                <w:color w:val="000000"/>
                <w:sz w:val="18"/>
                <w:szCs w:val="18"/>
              </w:rPr>
              <w:t>helicopter on a flight over water;</w:t>
            </w:r>
          </w:p>
          <w:p w:rsidR="00DC03B3" w:rsidRPr="00A40EC8" w:rsidRDefault="00384A66" w:rsidP="008473A4">
            <w:pPr>
              <w:pStyle w:val="jack1"/>
              <w:numPr>
                <w:ilvl w:val="1"/>
                <w:numId w:val="34"/>
              </w:numPr>
              <w:tabs>
                <w:tab w:val="clear" w:pos="1440"/>
                <w:tab w:val="num" w:pos="744"/>
              </w:tabs>
              <w:ind w:left="744"/>
              <w:rPr>
                <w:rFonts w:ascii="Calibri" w:hAnsi="Calibri" w:cs="Calibri"/>
                <w:color w:val="000000"/>
                <w:sz w:val="18"/>
                <w:szCs w:val="18"/>
              </w:rPr>
            </w:pPr>
            <w:r w:rsidRPr="00A40EC8">
              <w:rPr>
                <w:rFonts w:ascii="Calibri" w:hAnsi="Calibri" w:cs="Calibri"/>
                <w:color w:val="000000"/>
                <w:sz w:val="18"/>
                <w:szCs w:val="18"/>
              </w:rPr>
              <w:t>When operating out of sight of land; or</w:t>
            </w:r>
          </w:p>
          <w:p w:rsidR="00384A66" w:rsidRPr="00A40EC8" w:rsidRDefault="00384A66" w:rsidP="008473A4">
            <w:pPr>
              <w:pStyle w:val="jack1"/>
              <w:numPr>
                <w:ilvl w:val="1"/>
                <w:numId w:val="34"/>
              </w:numPr>
              <w:tabs>
                <w:tab w:val="clear" w:pos="1440"/>
                <w:tab w:val="num" w:pos="744"/>
              </w:tabs>
              <w:ind w:left="744"/>
              <w:rPr>
                <w:rFonts w:ascii="Calibri" w:hAnsi="Calibri" w:cs="Calibri"/>
                <w:color w:val="000000"/>
                <w:sz w:val="18"/>
                <w:szCs w:val="18"/>
              </w:rPr>
            </w:pPr>
            <w:r w:rsidRPr="00A40EC8">
              <w:rPr>
                <w:rFonts w:ascii="Calibri" w:hAnsi="Calibri" w:cs="Calibri"/>
                <w:color w:val="000000"/>
                <w:sz w:val="18"/>
                <w:szCs w:val="18"/>
              </w:rPr>
              <w:t>When the visibility is less than 1,500 m; or</w:t>
            </w:r>
          </w:p>
          <w:p w:rsidR="00384A66" w:rsidRPr="00A40EC8" w:rsidRDefault="00384A66" w:rsidP="008473A4">
            <w:pPr>
              <w:pStyle w:val="jack1"/>
              <w:numPr>
                <w:ilvl w:val="1"/>
                <w:numId w:val="34"/>
              </w:numPr>
              <w:tabs>
                <w:tab w:val="clear" w:pos="1440"/>
                <w:tab w:val="num" w:pos="744"/>
              </w:tabs>
              <w:ind w:left="744"/>
              <w:rPr>
                <w:rFonts w:ascii="Calibri" w:hAnsi="Calibri" w:cs="Calibri"/>
                <w:color w:val="000000"/>
                <w:sz w:val="18"/>
                <w:szCs w:val="18"/>
              </w:rPr>
            </w:pPr>
            <w:r w:rsidRPr="00A40EC8">
              <w:rPr>
                <w:rFonts w:ascii="Calibri" w:hAnsi="Calibri" w:cs="Calibri"/>
                <w:color w:val="000000"/>
                <w:sz w:val="18"/>
                <w:szCs w:val="18"/>
              </w:rPr>
              <w:t>At night; or</w:t>
            </w:r>
          </w:p>
          <w:p w:rsidR="00384A66" w:rsidRPr="00A40EC8" w:rsidRDefault="00384A66" w:rsidP="008473A4">
            <w:pPr>
              <w:pStyle w:val="jack1"/>
              <w:numPr>
                <w:ilvl w:val="1"/>
                <w:numId w:val="34"/>
              </w:numPr>
              <w:tabs>
                <w:tab w:val="clear" w:pos="1440"/>
                <w:tab w:val="num" w:pos="744"/>
              </w:tabs>
              <w:ind w:left="744"/>
              <w:rPr>
                <w:rFonts w:ascii="Calibri" w:hAnsi="Calibri" w:cs="Calibri"/>
                <w:color w:val="000000"/>
                <w:sz w:val="18"/>
                <w:szCs w:val="18"/>
              </w:rPr>
            </w:pPr>
            <w:r w:rsidRPr="00A40EC8">
              <w:rPr>
                <w:rFonts w:ascii="Calibri" w:hAnsi="Calibri" w:cs="Calibri"/>
                <w:color w:val="000000"/>
                <w:sz w:val="18"/>
                <w:szCs w:val="18"/>
              </w:rPr>
              <w:t>At a distance from land corresponding to more than 3 minutes at normal cruising speed,</w:t>
            </w:r>
          </w:p>
          <w:p w:rsidR="00871F32" w:rsidRPr="00A40EC8" w:rsidRDefault="00871F32" w:rsidP="00871F32">
            <w:pPr>
              <w:autoSpaceDE w:val="0"/>
              <w:autoSpaceDN w:val="0"/>
              <w:adjustRightInd w:val="0"/>
              <w:ind w:left="454"/>
              <w:rPr>
                <w:rFonts w:ascii="Calibri" w:hAnsi="Calibri" w:cs="Calibri"/>
                <w:color w:val="000000"/>
                <w:sz w:val="18"/>
                <w:szCs w:val="18"/>
                <w:lang w:val="en-US"/>
              </w:rPr>
            </w:pPr>
            <w:r w:rsidRPr="00A40EC8">
              <w:rPr>
                <w:rFonts w:ascii="Calibri" w:hAnsi="Calibri" w:cs="Calibri"/>
                <w:color w:val="000000"/>
                <w:sz w:val="18"/>
                <w:szCs w:val="18"/>
                <w:lang w:val="en-US"/>
              </w:rPr>
              <w:t>unless that helicopter is equipped with a radio altimeter with an audio voice warning, or other means acceptable to the Authority, operating below a preset height and a visual</w:t>
            </w:r>
          </w:p>
          <w:p w:rsidR="00384A66" w:rsidRPr="00A40EC8" w:rsidRDefault="00871F32" w:rsidP="00871F32">
            <w:pPr>
              <w:autoSpaceDE w:val="0"/>
              <w:autoSpaceDN w:val="0"/>
              <w:adjustRightInd w:val="0"/>
              <w:ind w:left="454"/>
              <w:rPr>
                <w:rFonts w:ascii="Calibri" w:hAnsi="Calibri" w:cs="Calibri"/>
                <w:color w:val="000000"/>
                <w:sz w:val="18"/>
                <w:szCs w:val="18"/>
                <w:lang w:val="en-US"/>
              </w:rPr>
            </w:pPr>
            <w:r w:rsidRPr="00A40EC8">
              <w:rPr>
                <w:rFonts w:ascii="Calibri" w:hAnsi="Calibri" w:cs="Calibri"/>
                <w:color w:val="000000"/>
                <w:sz w:val="18"/>
                <w:szCs w:val="18"/>
                <w:lang w:val="en-US"/>
              </w:rPr>
              <w:t>warning capable of operating at a height selectable by the pilot.</w:t>
            </w:r>
          </w:p>
          <w:p w:rsidR="00582578" w:rsidRPr="00A40EC8" w:rsidRDefault="00582578" w:rsidP="00871F32">
            <w:pPr>
              <w:autoSpaceDE w:val="0"/>
              <w:autoSpaceDN w:val="0"/>
              <w:adjustRightInd w:val="0"/>
              <w:ind w:left="454"/>
              <w:rPr>
                <w:rFonts w:ascii="Calibri" w:hAnsi="Calibri" w:cs="Calibri"/>
                <w:sz w:val="18"/>
                <w:szCs w:val="18"/>
                <w:lang w:val="en-US"/>
              </w:rPr>
            </w:pPr>
          </w:p>
        </w:tc>
        <w:tc>
          <w:tcPr>
            <w:tcW w:w="1530" w:type="dxa"/>
            <w:tcBorders>
              <w:top w:val="single" w:sz="12" w:space="0" w:color="auto"/>
            </w:tcBorders>
            <w:vAlign w:val="center"/>
          </w:tcPr>
          <w:p w:rsidR="00DC03B3" w:rsidRPr="00A40EC8" w:rsidRDefault="00DC03B3">
            <w:pPr>
              <w:jc w:val="center"/>
              <w:rPr>
                <w:rFonts w:ascii="Calibri" w:hAnsi="Calibri" w:cs="Calibri"/>
                <w:sz w:val="18"/>
                <w:szCs w:val="18"/>
              </w:rPr>
            </w:pPr>
          </w:p>
        </w:tc>
        <w:tc>
          <w:tcPr>
            <w:tcW w:w="3392" w:type="dxa"/>
            <w:tcBorders>
              <w:top w:val="single" w:sz="12"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097A3C">
        <w:trPr>
          <w:jc w:val="center"/>
        </w:trPr>
        <w:tc>
          <w:tcPr>
            <w:tcW w:w="9090" w:type="dxa"/>
            <w:gridSpan w:val="3"/>
            <w:tcBorders>
              <w:top w:val="single" w:sz="12" w:space="0" w:color="auto"/>
              <w:left w:val="single" w:sz="12" w:space="0" w:color="auto"/>
              <w:bottom w:val="single" w:sz="12" w:space="0" w:color="auto"/>
              <w:right w:val="single" w:sz="12" w:space="0" w:color="auto"/>
            </w:tcBorders>
          </w:tcPr>
          <w:p w:rsidR="00DC03B3" w:rsidRPr="00A40EC8" w:rsidRDefault="00DC03B3">
            <w:pPr>
              <w:pStyle w:val="jack0"/>
              <w:rPr>
                <w:rFonts w:ascii="Calibri" w:hAnsi="Calibri" w:cs="Calibri"/>
                <w:szCs w:val="18"/>
              </w:rPr>
            </w:pPr>
            <w:bookmarkStart w:id="34" w:name="_Toc23247159"/>
            <w:r w:rsidRPr="00A40EC8">
              <w:rPr>
                <w:rFonts w:ascii="Calibri" w:hAnsi="Calibri" w:cs="Calibri"/>
                <w:szCs w:val="18"/>
              </w:rPr>
              <w:t xml:space="preserve">CAR-OPS </w:t>
            </w:r>
            <w:r w:rsidR="00871F32" w:rsidRPr="00A40EC8">
              <w:rPr>
                <w:rFonts w:ascii="Calibri" w:hAnsi="Calibri" w:cs="Calibri"/>
                <w:szCs w:val="18"/>
              </w:rPr>
              <w:t>3</w:t>
            </w:r>
            <w:r w:rsidRPr="00A40EC8">
              <w:rPr>
                <w:rFonts w:ascii="Calibri" w:hAnsi="Calibri" w:cs="Calibri"/>
                <w:szCs w:val="18"/>
              </w:rPr>
              <w:t>.670 - Airborne Weather Radar Equipment</w:t>
            </w:r>
            <w:bookmarkEnd w:id="34"/>
          </w:p>
        </w:tc>
      </w:tr>
      <w:tr w:rsidR="00DC03B3" w:rsidRPr="00A40EC8" w:rsidTr="00097A3C">
        <w:trPr>
          <w:jc w:val="center"/>
        </w:trPr>
        <w:tc>
          <w:tcPr>
            <w:tcW w:w="4168" w:type="dxa"/>
            <w:tcBorders>
              <w:top w:val="single" w:sz="12" w:space="0" w:color="auto"/>
              <w:left w:val="single" w:sz="12" w:space="0" w:color="auto"/>
            </w:tcBorders>
          </w:tcPr>
          <w:p w:rsidR="00871F32" w:rsidRPr="00A40EC8" w:rsidRDefault="00871F32" w:rsidP="00871F32">
            <w:p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An operator shall not operate a helicopter with a maximum approved passenger seating configuration (MAPSC) of more than 9 under IFR or at night when current weather reports indicate that thunderstorms or other potentially hazardous weather conditions, regarded as detectable with airborne</w:t>
            </w:r>
          </w:p>
          <w:p w:rsidR="00DC03B3" w:rsidRPr="00A40EC8" w:rsidRDefault="00582578" w:rsidP="00871F32">
            <w:p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Weather</w:t>
            </w:r>
            <w:r w:rsidR="00871F32" w:rsidRPr="00A40EC8">
              <w:rPr>
                <w:rFonts w:ascii="Calibri" w:hAnsi="Calibri" w:cs="Calibri"/>
                <w:sz w:val="18"/>
                <w:szCs w:val="18"/>
                <w:lang w:val="en-US"/>
              </w:rPr>
              <w:t xml:space="preserve"> radar, may reasonably be expected along the route to be flown unless it is equipped with airborne weather radar equipment.</w:t>
            </w:r>
          </w:p>
          <w:p w:rsidR="00582578" w:rsidRPr="00A40EC8" w:rsidRDefault="00582578" w:rsidP="00871F32">
            <w:pPr>
              <w:autoSpaceDE w:val="0"/>
              <w:autoSpaceDN w:val="0"/>
              <w:adjustRightInd w:val="0"/>
              <w:rPr>
                <w:rFonts w:ascii="Calibri" w:hAnsi="Calibri" w:cs="Calibri"/>
                <w:sz w:val="18"/>
                <w:szCs w:val="18"/>
                <w:lang w:val="en-US"/>
              </w:rPr>
            </w:pPr>
          </w:p>
        </w:tc>
        <w:tc>
          <w:tcPr>
            <w:tcW w:w="1530" w:type="dxa"/>
            <w:tcBorders>
              <w:top w:val="single" w:sz="12" w:space="0" w:color="auto"/>
            </w:tcBorders>
            <w:vAlign w:val="center"/>
          </w:tcPr>
          <w:p w:rsidR="00DC03B3" w:rsidRPr="00A40EC8" w:rsidRDefault="00DC03B3">
            <w:pPr>
              <w:jc w:val="center"/>
              <w:rPr>
                <w:rFonts w:ascii="Calibri" w:hAnsi="Calibri" w:cs="Calibri"/>
                <w:sz w:val="18"/>
                <w:szCs w:val="18"/>
              </w:rPr>
            </w:pPr>
          </w:p>
        </w:tc>
        <w:tc>
          <w:tcPr>
            <w:tcW w:w="3392" w:type="dxa"/>
            <w:tcBorders>
              <w:top w:val="single" w:sz="12" w:space="0" w:color="auto"/>
              <w:right w:val="single" w:sz="12" w:space="0" w:color="auto"/>
            </w:tcBorders>
            <w:vAlign w:val="center"/>
          </w:tcPr>
          <w:p w:rsidR="00DC03B3" w:rsidRPr="00A40EC8" w:rsidRDefault="00DC03B3">
            <w:pPr>
              <w:pStyle w:val="Heading4"/>
              <w:rPr>
                <w:rFonts w:ascii="Calibri" w:hAnsi="Calibri" w:cs="Calibri"/>
                <w:b w:val="0"/>
                <w:bCs w:val="0"/>
                <w:sz w:val="18"/>
                <w:szCs w:val="18"/>
              </w:rPr>
            </w:pPr>
          </w:p>
        </w:tc>
      </w:tr>
      <w:tr w:rsidR="00DC03B3" w:rsidRPr="00A40EC8" w:rsidTr="00097A3C">
        <w:trPr>
          <w:jc w:val="center"/>
        </w:trPr>
        <w:tc>
          <w:tcPr>
            <w:tcW w:w="9090" w:type="dxa"/>
            <w:gridSpan w:val="3"/>
            <w:tcBorders>
              <w:top w:val="single" w:sz="12" w:space="0" w:color="auto"/>
              <w:left w:val="single" w:sz="12" w:space="0" w:color="auto"/>
              <w:bottom w:val="single" w:sz="12" w:space="0" w:color="auto"/>
              <w:right w:val="single" w:sz="12" w:space="0" w:color="auto"/>
            </w:tcBorders>
          </w:tcPr>
          <w:p w:rsidR="00DC03B3" w:rsidRPr="00A40EC8" w:rsidRDefault="00DC03B3">
            <w:pPr>
              <w:pStyle w:val="jack0"/>
              <w:rPr>
                <w:rFonts w:ascii="Calibri" w:hAnsi="Calibri" w:cs="Calibri"/>
                <w:szCs w:val="18"/>
              </w:rPr>
            </w:pPr>
            <w:bookmarkStart w:id="35" w:name="_Toc23247160"/>
            <w:r w:rsidRPr="00A40EC8">
              <w:rPr>
                <w:rFonts w:ascii="Calibri" w:hAnsi="Calibri" w:cs="Calibri"/>
                <w:szCs w:val="18"/>
              </w:rPr>
              <w:t xml:space="preserve">CAR-OPS </w:t>
            </w:r>
            <w:r w:rsidR="002A525C" w:rsidRPr="00A40EC8">
              <w:rPr>
                <w:rFonts w:ascii="Calibri" w:hAnsi="Calibri" w:cs="Calibri"/>
                <w:szCs w:val="18"/>
              </w:rPr>
              <w:t>3</w:t>
            </w:r>
            <w:r w:rsidRPr="00A40EC8">
              <w:rPr>
                <w:rFonts w:ascii="Calibri" w:hAnsi="Calibri" w:cs="Calibri"/>
                <w:szCs w:val="18"/>
              </w:rPr>
              <w:t>.675 - Equipment for Operations in Icing Conditions</w:t>
            </w:r>
            <w:bookmarkEnd w:id="35"/>
          </w:p>
        </w:tc>
      </w:tr>
      <w:tr w:rsidR="00DC03B3" w:rsidRPr="00A40EC8" w:rsidTr="00097A3C">
        <w:trPr>
          <w:jc w:val="center"/>
        </w:trPr>
        <w:tc>
          <w:tcPr>
            <w:tcW w:w="4168" w:type="dxa"/>
            <w:tcBorders>
              <w:top w:val="single" w:sz="12" w:space="0" w:color="auto"/>
              <w:left w:val="single" w:sz="12" w:space="0" w:color="auto"/>
              <w:bottom w:val="single" w:sz="4" w:space="0" w:color="auto"/>
            </w:tcBorders>
          </w:tcPr>
          <w:p w:rsidR="00DC03B3" w:rsidRPr="00A40EC8" w:rsidRDefault="002A525C" w:rsidP="008473A4">
            <w:pPr>
              <w:pStyle w:val="jacka"/>
              <w:numPr>
                <w:ilvl w:val="0"/>
                <w:numId w:val="1"/>
              </w:numPr>
              <w:ind w:left="492"/>
              <w:rPr>
                <w:rFonts w:ascii="Calibri" w:hAnsi="Calibri" w:cs="Calibri"/>
                <w:sz w:val="18"/>
                <w:szCs w:val="18"/>
              </w:rPr>
            </w:pPr>
            <w:r w:rsidRPr="00A40EC8">
              <w:rPr>
                <w:rFonts w:ascii="Calibri" w:hAnsi="Calibri" w:cs="Calibri"/>
                <w:sz w:val="18"/>
                <w:szCs w:val="18"/>
              </w:rPr>
              <w:t>An operator shall not operate a</w:t>
            </w:r>
            <w:r w:rsidR="00DC03B3" w:rsidRPr="00A40EC8">
              <w:rPr>
                <w:rFonts w:ascii="Calibri" w:hAnsi="Calibri" w:cs="Calibri"/>
                <w:sz w:val="18"/>
                <w:szCs w:val="18"/>
              </w:rPr>
              <w:t xml:space="preserve"> </w:t>
            </w:r>
            <w:r w:rsidR="00811AB2" w:rsidRPr="00A40EC8">
              <w:rPr>
                <w:rFonts w:ascii="Calibri" w:hAnsi="Calibri" w:cs="Calibri"/>
                <w:sz w:val="18"/>
                <w:szCs w:val="18"/>
              </w:rPr>
              <w:t>helicopter</w:t>
            </w:r>
            <w:r w:rsidR="00DC03B3" w:rsidRPr="00A40EC8">
              <w:rPr>
                <w:rFonts w:ascii="Calibri" w:hAnsi="Calibri" w:cs="Calibri"/>
                <w:sz w:val="18"/>
                <w:szCs w:val="18"/>
              </w:rPr>
              <w:t xml:space="preserve"> in expected or actual icing conditions unless it is </w:t>
            </w:r>
            <w:r w:rsidR="00DC03B3" w:rsidRPr="00A40EC8">
              <w:rPr>
                <w:rFonts w:ascii="Calibri" w:hAnsi="Calibri" w:cs="Calibri"/>
                <w:sz w:val="18"/>
                <w:szCs w:val="18"/>
              </w:rPr>
              <w:lastRenderedPageBreak/>
              <w:t>certificated and equipped to operate in icing conditions.</w:t>
            </w:r>
          </w:p>
        </w:tc>
        <w:tc>
          <w:tcPr>
            <w:tcW w:w="1530" w:type="dxa"/>
            <w:tcBorders>
              <w:top w:val="single" w:sz="12"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3392" w:type="dxa"/>
            <w:tcBorders>
              <w:top w:val="single" w:sz="12" w:space="0" w:color="auto"/>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097A3C">
        <w:trPr>
          <w:trHeight w:val="1470"/>
          <w:jc w:val="center"/>
        </w:trPr>
        <w:tc>
          <w:tcPr>
            <w:tcW w:w="4168" w:type="dxa"/>
            <w:tcBorders>
              <w:left w:val="single" w:sz="12" w:space="0" w:color="auto"/>
              <w:bottom w:val="single" w:sz="12" w:space="0" w:color="auto"/>
            </w:tcBorders>
          </w:tcPr>
          <w:p w:rsidR="00DC03B3" w:rsidRPr="00A40EC8" w:rsidRDefault="00DC03B3" w:rsidP="008473A4">
            <w:pPr>
              <w:pStyle w:val="jacka"/>
              <w:numPr>
                <w:ilvl w:val="0"/>
                <w:numId w:val="1"/>
              </w:numPr>
              <w:ind w:left="492"/>
              <w:rPr>
                <w:rFonts w:ascii="Calibri" w:hAnsi="Calibri" w:cs="Calibri"/>
                <w:sz w:val="18"/>
                <w:szCs w:val="18"/>
              </w:rPr>
            </w:pPr>
            <w:r w:rsidRPr="00A40EC8">
              <w:rPr>
                <w:rFonts w:ascii="Calibri" w:hAnsi="Calibri" w:cs="Calibri"/>
                <w:sz w:val="18"/>
                <w:szCs w:val="18"/>
              </w:rPr>
              <w:t>An ope</w:t>
            </w:r>
            <w:r w:rsidR="002A525C" w:rsidRPr="00A40EC8">
              <w:rPr>
                <w:rFonts w:ascii="Calibri" w:hAnsi="Calibri" w:cs="Calibri"/>
                <w:sz w:val="18"/>
                <w:szCs w:val="18"/>
              </w:rPr>
              <w:t>rator shall not operate a</w:t>
            </w:r>
            <w:r w:rsidRPr="00A40EC8">
              <w:rPr>
                <w:rFonts w:ascii="Calibri" w:hAnsi="Calibri" w:cs="Calibri"/>
                <w:sz w:val="18"/>
                <w:szCs w:val="18"/>
              </w:rPr>
              <w:t xml:space="preserve"> </w:t>
            </w:r>
            <w:r w:rsidR="00811AB2" w:rsidRPr="00A40EC8">
              <w:rPr>
                <w:rFonts w:ascii="Calibri" w:hAnsi="Calibri" w:cs="Calibri"/>
                <w:sz w:val="18"/>
                <w:szCs w:val="18"/>
              </w:rPr>
              <w:t>helicopter</w:t>
            </w:r>
            <w:r w:rsidRPr="00A40EC8">
              <w:rPr>
                <w:rFonts w:ascii="Calibri" w:hAnsi="Calibri" w:cs="Calibri"/>
                <w:sz w:val="18"/>
                <w:szCs w:val="18"/>
              </w:rPr>
              <w:t xml:space="preserve"> in expected or actual icing conditions at night unless it is equipped with a means to illuminate or detect the formation of ice. Any illumination that is used must be of a type that will not cause glare or reflection that would handicap crewmembers in the performance of their duties.</w:t>
            </w:r>
          </w:p>
        </w:tc>
        <w:tc>
          <w:tcPr>
            <w:tcW w:w="1530" w:type="dxa"/>
            <w:tcBorders>
              <w:bottom w:val="single" w:sz="12" w:space="0" w:color="auto"/>
            </w:tcBorders>
            <w:vAlign w:val="center"/>
          </w:tcPr>
          <w:p w:rsidR="00DC03B3" w:rsidRPr="00A40EC8" w:rsidRDefault="00DC03B3">
            <w:pPr>
              <w:jc w:val="center"/>
              <w:rPr>
                <w:rFonts w:ascii="Calibri" w:hAnsi="Calibri" w:cs="Calibri"/>
                <w:sz w:val="18"/>
                <w:szCs w:val="18"/>
              </w:rPr>
            </w:pPr>
          </w:p>
        </w:tc>
        <w:tc>
          <w:tcPr>
            <w:tcW w:w="3392" w:type="dxa"/>
            <w:tcBorders>
              <w:bottom w:val="single" w:sz="12"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097A3C">
        <w:trPr>
          <w:jc w:val="center"/>
        </w:trPr>
        <w:tc>
          <w:tcPr>
            <w:tcW w:w="9090" w:type="dxa"/>
            <w:gridSpan w:val="3"/>
            <w:tcBorders>
              <w:top w:val="single" w:sz="12" w:space="0" w:color="auto"/>
              <w:left w:val="single" w:sz="12" w:space="0" w:color="auto"/>
              <w:bottom w:val="single" w:sz="12" w:space="0" w:color="auto"/>
              <w:right w:val="single" w:sz="12" w:space="0" w:color="auto"/>
            </w:tcBorders>
          </w:tcPr>
          <w:p w:rsidR="00DC03B3" w:rsidRPr="00A40EC8" w:rsidRDefault="00DC03B3">
            <w:pPr>
              <w:pStyle w:val="jack0"/>
              <w:rPr>
                <w:rFonts w:ascii="Calibri" w:hAnsi="Calibri" w:cs="Calibri"/>
                <w:szCs w:val="18"/>
              </w:rPr>
            </w:pPr>
            <w:bookmarkStart w:id="36" w:name="_Toc23247162"/>
            <w:r w:rsidRPr="00A40EC8">
              <w:rPr>
                <w:rFonts w:ascii="Calibri" w:hAnsi="Calibri" w:cs="Calibri"/>
                <w:szCs w:val="18"/>
              </w:rPr>
              <w:t xml:space="preserve">CAR-OPS </w:t>
            </w:r>
            <w:r w:rsidR="002A525C" w:rsidRPr="00A40EC8">
              <w:rPr>
                <w:rFonts w:ascii="Calibri" w:hAnsi="Calibri" w:cs="Calibri"/>
                <w:szCs w:val="18"/>
              </w:rPr>
              <w:t>3</w:t>
            </w:r>
            <w:r w:rsidRPr="00A40EC8">
              <w:rPr>
                <w:rFonts w:ascii="Calibri" w:hAnsi="Calibri" w:cs="Calibri"/>
                <w:szCs w:val="18"/>
              </w:rPr>
              <w:t>.685 - Flight Crew Interphone System</w:t>
            </w:r>
            <w:bookmarkEnd w:id="36"/>
          </w:p>
        </w:tc>
      </w:tr>
      <w:tr w:rsidR="00DC03B3" w:rsidRPr="00A40EC8" w:rsidTr="00097A3C">
        <w:trPr>
          <w:jc w:val="center"/>
        </w:trPr>
        <w:tc>
          <w:tcPr>
            <w:tcW w:w="4168" w:type="dxa"/>
            <w:tcBorders>
              <w:top w:val="single" w:sz="12" w:space="0" w:color="auto"/>
              <w:left w:val="single" w:sz="12" w:space="0" w:color="auto"/>
              <w:bottom w:val="single" w:sz="12" w:space="0" w:color="auto"/>
            </w:tcBorders>
          </w:tcPr>
          <w:p w:rsidR="00DC03B3" w:rsidRPr="00A40EC8" w:rsidRDefault="002A525C">
            <w:pPr>
              <w:pStyle w:val="jacka"/>
              <w:rPr>
                <w:rFonts w:ascii="Calibri" w:hAnsi="Calibri" w:cs="Calibri"/>
                <w:sz w:val="18"/>
                <w:szCs w:val="18"/>
              </w:rPr>
            </w:pPr>
            <w:r w:rsidRPr="00A40EC8">
              <w:rPr>
                <w:rFonts w:ascii="Calibri" w:hAnsi="Calibri" w:cs="Calibri"/>
                <w:sz w:val="18"/>
                <w:szCs w:val="18"/>
              </w:rPr>
              <w:t>An operator shall not operate a</w:t>
            </w:r>
            <w:r w:rsidR="00DC03B3" w:rsidRPr="00A40EC8">
              <w:rPr>
                <w:rFonts w:ascii="Calibri" w:hAnsi="Calibri" w:cs="Calibri"/>
                <w:sz w:val="18"/>
                <w:szCs w:val="18"/>
              </w:rPr>
              <w:t xml:space="preserve"> </w:t>
            </w:r>
            <w:r w:rsidR="00811AB2" w:rsidRPr="00A40EC8">
              <w:rPr>
                <w:rFonts w:ascii="Calibri" w:hAnsi="Calibri" w:cs="Calibri"/>
                <w:sz w:val="18"/>
                <w:szCs w:val="18"/>
              </w:rPr>
              <w:t>helicopter</w:t>
            </w:r>
            <w:r w:rsidR="00DC03B3" w:rsidRPr="00A40EC8">
              <w:rPr>
                <w:rFonts w:ascii="Calibri" w:hAnsi="Calibri" w:cs="Calibri"/>
                <w:sz w:val="18"/>
                <w:szCs w:val="18"/>
              </w:rPr>
              <w:t xml:space="preserve"> on which a flight crew of more than one is required unless it is equipped with a flight crew interphone system, including headsets and microphones, not of a handheld type, for use by all members of the flight crew. </w:t>
            </w:r>
          </w:p>
        </w:tc>
        <w:tc>
          <w:tcPr>
            <w:tcW w:w="1530" w:type="dxa"/>
            <w:tcBorders>
              <w:top w:val="single" w:sz="12" w:space="0" w:color="auto"/>
              <w:bottom w:val="single" w:sz="12"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3392" w:type="dxa"/>
            <w:tcBorders>
              <w:top w:val="single" w:sz="12" w:space="0" w:color="auto"/>
              <w:bottom w:val="single" w:sz="12" w:space="0" w:color="auto"/>
              <w:right w:val="single" w:sz="12" w:space="0" w:color="auto"/>
            </w:tcBorders>
            <w:vAlign w:val="center"/>
          </w:tcPr>
          <w:p w:rsidR="00DC03B3" w:rsidRPr="00A40EC8" w:rsidRDefault="00DC03B3">
            <w:pPr>
              <w:pStyle w:val="Header"/>
              <w:tabs>
                <w:tab w:val="clear" w:pos="4819"/>
                <w:tab w:val="clear" w:pos="9638"/>
              </w:tabs>
              <w:rPr>
                <w:rFonts w:ascii="Calibri" w:hAnsi="Calibri" w:cs="Calibri"/>
                <w:sz w:val="18"/>
                <w:szCs w:val="18"/>
                <w:highlight w:val="yellow"/>
              </w:rPr>
            </w:pPr>
          </w:p>
        </w:tc>
      </w:tr>
      <w:tr w:rsidR="00DC03B3" w:rsidRPr="00A40EC8" w:rsidTr="00097A3C">
        <w:trPr>
          <w:cantSplit/>
          <w:jc w:val="center"/>
        </w:trPr>
        <w:tc>
          <w:tcPr>
            <w:tcW w:w="9090" w:type="dxa"/>
            <w:gridSpan w:val="3"/>
            <w:tcBorders>
              <w:top w:val="single" w:sz="12" w:space="0" w:color="auto"/>
              <w:left w:val="single" w:sz="12" w:space="0" w:color="auto"/>
              <w:bottom w:val="single" w:sz="12" w:space="0" w:color="auto"/>
              <w:right w:val="single" w:sz="12" w:space="0" w:color="auto"/>
            </w:tcBorders>
          </w:tcPr>
          <w:p w:rsidR="00DC03B3" w:rsidRPr="00A40EC8" w:rsidRDefault="00DC03B3">
            <w:pPr>
              <w:pStyle w:val="jack0"/>
              <w:rPr>
                <w:rFonts w:ascii="Calibri" w:hAnsi="Calibri" w:cs="Calibri"/>
                <w:szCs w:val="18"/>
              </w:rPr>
            </w:pPr>
            <w:bookmarkStart w:id="37" w:name="_Toc23247163"/>
            <w:r w:rsidRPr="00A40EC8">
              <w:rPr>
                <w:rFonts w:ascii="Calibri" w:hAnsi="Calibri" w:cs="Calibri"/>
                <w:szCs w:val="18"/>
              </w:rPr>
              <w:t xml:space="preserve">CAR-OPS </w:t>
            </w:r>
            <w:r w:rsidR="00864F25" w:rsidRPr="00A40EC8">
              <w:rPr>
                <w:rFonts w:ascii="Calibri" w:hAnsi="Calibri" w:cs="Calibri"/>
                <w:szCs w:val="18"/>
              </w:rPr>
              <w:t>3</w:t>
            </w:r>
            <w:r w:rsidRPr="00A40EC8">
              <w:rPr>
                <w:rFonts w:ascii="Calibri" w:hAnsi="Calibri" w:cs="Calibri"/>
                <w:szCs w:val="18"/>
              </w:rPr>
              <w:t>.690 - Crew Member Interphone System</w:t>
            </w:r>
            <w:bookmarkEnd w:id="37"/>
          </w:p>
        </w:tc>
      </w:tr>
      <w:tr w:rsidR="00DC03B3" w:rsidRPr="00A40EC8" w:rsidTr="00097A3C">
        <w:trPr>
          <w:jc w:val="center"/>
        </w:trPr>
        <w:tc>
          <w:tcPr>
            <w:tcW w:w="4168" w:type="dxa"/>
            <w:tcBorders>
              <w:top w:val="single" w:sz="12" w:space="0" w:color="auto"/>
              <w:left w:val="single" w:sz="12" w:space="0" w:color="auto"/>
              <w:bottom w:val="single" w:sz="4" w:space="0" w:color="auto"/>
            </w:tcBorders>
          </w:tcPr>
          <w:p w:rsidR="00DC03B3" w:rsidRPr="00A40EC8" w:rsidRDefault="00864F25" w:rsidP="008473A4">
            <w:pPr>
              <w:pStyle w:val="jacka"/>
              <w:numPr>
                <w:ilvl w:val="0"/>
                <w:numId w:val="6"/>
              </w:numPr>
              <w:tabs>
                <w:tab w:val="clear" w:pos="720"/>
                <w:tab w:val="num" w:pos="462"/>
              </w:tabs>
              <w:ind w:left="462"/>
              <w:rPr>
                <w:rFonts w:ascii="Calibri" w:hAnsi="Calibri" w:cs="Calibri"/>
                <w:sz w:val="18"/>
                <w:szCs w:val="18"/>
                <w:lang w:val="en-US"/>
              </w:rPr>
            </w:pPr>
            <w:r w:rsidRPr="00A40EC8">
              <w:rPr>
                <w:rFonts w:ascii="Calibri" w:hAnsi="Calibri" w:cs="Calibri"/>
                <w:sz w:val="18"/>
                <w:szCs w:val="18"/>
                <w:lang w:val="en-US"/>
              </w:rPr>
              <w:t>An operator shall not operate a</w:t>
            </w:r>
            <w:r w:rsidR="00DC03B3" w:rsidRPr="00A40EC8">
              <w:rPr>
                <w:rFonts w:ascii="Calibri" w:hAnsi="Calibri" w:cs="Calibri"/>
                <w:sz w:val="18"/>
                <w:szCs w:val="18"/>
                <w:lang w:val="en-US"/>
              </w:rPr>
              <w:t xml:space="preserve"> </w:t>
            </w:r>
            <w:r w:rsidRPr="00A40EC8">
              <w:rPr>
                <w:rFonts w:ascii="Calibri" w:hAnsi="Calibri" w:cs="Calibri"/>
                <w:sz w:val="18"/>
                <w:szCs w:val="18"/>
                <w:lang w:val="en-US"/>
              </w:rPr>
              <w:t>helicopter carrying a crew member other than a flight crew member unless</w:t>
            </w:r>
            <w:r w:rsidR="00DC03B3" w:rsidRPr="00A40EC8">
              <w:rPr>
                <w:rFonts w:ascii="Calibri" w:hAnsi="Calibri" w:cs="Calibri"/>
                <w:sz w:val="18"/>
                <w:szCs w:val="18"/>
              </w:rPr>
              <w:t xml:space="preserve"> it is equipped with a crew member interphone system. </w:t>
            </w:r>
          </w:p>
        </w:tc>
        <w:tc>
          <w:tcPr>
            <w:tcW w:w="1530" w:type="dxa"/>
            <w:tcBorders>
              <w:top w:val="single" w:sz="12" w:space="0" w:color="auto"/>
              <w:bottom w:val="single" w:sz="4"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3392" w:type="dxa"/>
            <w:tcBorders>
              <w:top w:val="single" w:sz="12" w:space="0" w:color="auto"/>
              <w:bottom w:val="single" w:sz="4" w:space="0" w:color="auto"/>
              <w:right w:val="single" w:sz="12" w:space="0" w:color="auto"/>
            </w:tcBorders>
            <w:vAlign w:val="center"/>
          </w:tcPr>
          <w:p w:rsidR="00DC03B3" w:rsidRPr="00A40EC8" w:rsidRDefault="00DC03B3">
            <w:pPr>
              <w:pStyle w:val="Heading4"/>
              <w:rPr>
                <w:rFonts w:ascii="Calibri" w:hAnsi="Calibri" w:cs="Calibri"/>
                <w:b w:val="0"/>
                <w:bCs w:val="0"/>
                <w:sz w:val="18"/>
                <w:szCs w:val="18"/>
              </w:rPr>
            </w:pPr>
          </w:p>
        </w:tc>
      </w:tr>
      <w:tr w:rsidR="00DC03B3" w:rsidRPr="00A40EC8" w:rsidTr="00097A3C">
        <w:trPr>
          <w:jc w:val="center"/>
        </w:trPr>
        <w:tc>
          <w:tcPr>
            <w:tcW w:w="4168" w:type="dxa"/>
            <w:tcBorders>
              <w:top w:val="single" w:sz="4" w:space="0" w:color="auto"/>
              <w:left w:val="single" w:sz="12" w:space="0" w:color="auto"/>
              <w:bottom w:val="single" w:sz="4" w:space="0" w:color="auto"/>
            </w:tcBorders>
          </w:tcPr>
          <w:p w:rsidR="00DC03B3" w:rsidRPr="00A40EC8" w:rsidRDefault="00DC03B3" w:rsidP="008473A4">
            <w:pPr>
              <w:pStyle w:val="jacka"/>
              <w:numPr>
                <w:ilvl w:val="0"/>
                <w:numId w:val="6"/>
              </w:numPr>
              <w:tabs>
                <w:tab w:val="clear" w:pos="720"/>
                <w:tab w:val="num" w:pos="462"/>
              </w:tabs>
              <w:ind w:left="462"/>
              <w:rPr>
                <w:rFonts w:ascii="Calibri" w:hAnsi="Calibri" w:cs="Calibri"/>
                <w:sz w:val="18"/>
                <w:szCs w:val="18"/>
                <w:lang w:val="en-US"/>
              </w:rPr>
            </w:pPr>
            <w:r w:rsidRPr="00A40EC8">
              <w:rPr>
                <w:rFonts w:ascii="Calibri" w:hAnsi="Calibri" w:cs="Calibri"/>
                <w:sz w:val="18"/>
                <w:szCs w:val="18"/>
                <w:lang w:val="en-US"/>
              </w:rPr>
              <w:t xml:space="preserve">The crew member interphone system required by this paragraph must: </w:t>
            </w:r>
          </w:p>
          <w:p w:rsidR="00DC03B3" w:rsidRPr="00A40EC8" w:rsidRDefault="00DC03B3" w:rsidP="008473A4">
            <w:pPr>
              <w:pStyle w:val="jacka"/>
              <w:numPr>
                <w:ilvl w:val="1"/>
                <w:numId w:val="6"/>
              </w:numPr>
              <w:tabs>
                <w:tab w:val="clear" w:pos="1440"/>
                <w:tab w:val="num" w:pos="745"/>
              </w:tabs>
              <w:spacing w:before="0" w:beforeAutospacing="0" w:after="0" w:afterAutospacing="0"/>
              <w:ind w:left="749"/>
              <w:rPr>
                <w:rFonts w:ascii="Calibri" w:hAnsi="Calibri" w:cs="Calibri"/>
                <w:sz w:val="18"/>
                <w:szCs w:val="18"/>
                <w:lang w:val="en-US"/>
              </w:rPr>
            </w:pPr>
            <w:r w:rsidRPr="00A40EC8">
              <w:rPr>
                <w:rFonts w:ascii="Calibri" w:hAnsi="Calibri" w:cs="Calibri"/>
                <w:sz w:val="18"/>
                <w:szCs w:val="18"/>
                <w:lang w:val="en-US"/>
              </w:rPr>
              <w:t xml:space="preserve">Operate independently of the public address system except for handsets, headsets, microphones, selector switches and signaling devices; </w:t>
            </w:r>
          </w:p>
        </w:tc>
        <w:tc>
          <w:tcPr>
            <w:tcW w:w="1530" w:type="dxa"/>
            <w:tcBorders>
              <w:top w:val="single" w:sz="4" w:space="0" w:color="auto"/>
              <w:bottom w:val="single" w:sz="4"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3392" w:type="dxa"/>
            <w:tcBorders>
              <w:top w:val="single" w:sz="4" w:space="0" w:color="auto"/>
              <w:bottom w:val="single" w:sz="4" w:space="0" w:color="auto"/>
              <w:right w:val="single" w:sz="12" w:space="0" w:color="auto"/>
            </w:tcBorders>
            <w:vAlign w:val="center"/>
          </w:tcPr>
          <w:p w:rsidR="00DC03B3" w:rsidRPr="00A40EC8" w:rsidRDefault="00DC03B3">
            <w:pPr>
              <w:pStyle w:val="Heading4"/>
              <w:rPr>
                <w:rFonts w:ascii="Calibri" w:hAnsi="Calibri" w:cs="Calibri"/>
                <w:b w:val="0"/>
                <w:bCs w:val="0"/>
                <w:sz w:val="18"/>
                <w:szCs w:val="18"/>
              </w:rPr>
            </w:pPr>
          </w:p>
        </w:tc>
      </w:tr>
      <w:tr w:rsidR="00DC03B3" w:rsidRPr="00A40EC8" w:rsidTr="00097A3C">
        <w:trPr>
          <w:jc w:val="center"/>
        </w:trPr>
        <w:tc>
          <w:tcPr>
            <w:tcW w:w="4168" w:type="dxa"/>
            <w:tcBorders>
              <w:top w:val="single" w:sz="4" w:space="0" w:color="auto"/>
              <w:left w:val="single" w:sz="12" w:space="0" w:color="auto"/>
              <w:bottom w:val="single" w:sz="4" w:space="0" w:color="auto"/>
            </w:tcBorders>
          </w:tcPr>
          <w:p w:rsidR="00DC03B3" w:rsidRPr="00A40EC8" w:rsidRDefault="00DC03B3" w:rsidP="008473A4">
            <w:pPr>
              <w:pStyle w:val="jacka"/>
              <w:numPr>
                <w:ilvl w:val="1"/>
                <w:numId w:val="6"/>
              </w:numPr>
              <w:tabs>
                <w:tab w:val="clear" w:pos="1440"/>
                <w:tab w:val="num" w:pos="745"/>
              </w:tabs>
              <w:ind w:left="745"/>
              <w:rPr>
                <w:rFonts w:ascii="Calibri" w:hAnsi="Calibri" w:cs="Calibri"/>
                <w:sz w:val="18"/>
                <w:szCs w:val="18"/>
                <w:lang w:val="en-US"/>
              </w:rPr>
            </w:pPr>
            <w:r w:rsidRPr="00A40EC8">
              <w:rPr>
                <w:rFonts w:ascii="Calibri" w:hAnsi="Calibri" w:cs="Calibri"/>
                <w:sz w:val="18"/>
                <w:szCs w:val="18"/>
                <w:lang w:val="en-US"/>
              </w:rPr>
              <w:t>Provide a means of two-way communication between the flight crew compartment and</w:t>
            </w:r>
            <w:r w:rsidR="00864F25" w:rsidRPr="00A40EC8">
              <w:rPr>
                <w:rFonts w:ascii="Calibri" w:hAnsi="Calibri" w:cs="Calibri"/>
                <w:sz w:val="18"/>
                <w:szCs w:val="18"/>
                <w:lang w:val="en-US"/>
              </w:rPr>
              <w:t xml:space="preserve"> each crew member station;</w:t>
            </w:r>
            <w:r w:rsidRPr="00A40EC8">
              <w:rPr>
                <w:rFonts w:ascii="Calibri" w:hAnsi="Calibri" w:cs="Calibri"/>
                <w:sz w:val="18"/>
                <w:szCs w:val="18"/>
                <w:lang w:val="en-US"/>
              </w:rPr>
              <w:t xml:space="preserve">: </w:t>
            </w:r>
          </w:p>
        </w:tc>
        <w:tc>
          <w:tcPr>
            <w:tcW w:w="1530" w:type="dxa"/>
            <w:tcBorders>
              <w:top w:val="single" w:sz="4" w:space="0" w:color="auto"/>
              <w:bottom w:val="single" w:sz="4"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3392" w:type="dxa"/>
            <w:tcBorders>
              <w:top w:val="single" w:sz="4" w:space="0" w:color="auto"/>
              <w:bottom w:val="single" w:sz="4" w:space="0" w:color="auto"/>
              <w:right w:val="single" w:sz="12" w:space="0" w:color="auto"/>
            </w:tcBorders>
            <w:vAlign w:val="center"/>
          </w:tcPr>
          <w:p w:rsidR="00DC03B3" w:rsidRPr="00A40EC8" w:rsidRDefault="00DC03B3">
            <w:pPr>
              <w:pStyle w:val="Heading4"/>
              <w:rPr>
                <w:rFonts w:ascii="Calibri" w:hAnsi="Calibri" w:cs="Calibri"/>
                <w:b w:val="0"/>
                <w:bCs w:val="0"/>
                <w:sz w:val="18"/>
                <w:szCs w:val="18"/>
              </w:rPr>
            </w:pPr>
          </w:p>
        </w:tc>
      </w:tr>
      <w:tr w:rsidR="00DC03B3" w:rsidRPr="00A40EC8" w:rsidTr="00097A3C">
        <w:trPr>
          <w:jc w:val="center"/>
        </w:trPr>
        <w:tc>
          <w:tcPr>
            <w:tcW w:w="4168" w:type="dxa"/>
            <w:tcBorders>
              <w:top w:val="single" w:sz="4" w:space="0" w:color="auto"/>
              <w:left w:val="single" w:sz="12" w:space="0" w:color="auto"/>
            </w:tcBorders>
          </w:tcPr>
          <w:p w:rsidR="00DC03B3" w:rsidRPr="00A40EC8" w:rsidRDefault="00DC03B3" w:rsidP="008473A4">
            <w:pPr>
              <w:pStyle w:val="jack1"/>
              <w:numPr>
                <w:ilvl w:val="1"/>
                <w:numId w:val="6"/>
              </w:numPr>
              <w:tabs>
                <w:tab w:val="clear" w:pos="1440"/>
                <w:tab w:val="num" w:pos="745"/>
              </w:tabs>
              <w:ind w:left="745"/>
              <w:rPr>
                <w:rFonts w:ascii="Calibri" w:hAnsi="Calibri" w:cs="Calibri"/>
                <w:sz w:val="18"/>
                <w:szCs w:val="18"/>
              </w:rPr>
            </w:pPr>
            <w:r w:rsidRPr="00A40EC8">
              <w:rPr>
                <w:rFonts w:ascii="Calibri" w:hAnsi="Calibri" w:cs="Calibri"/>
                <w:sz w:val="18"/>
                <w:szCs w:val="18"/>
                <w:lang w:val="en-US"/>
              </w:rPr>
              <w:t>Be readily accessible for use from each of the required flight crew stations in the flight crew compartment;</w:t>
            </w:r>
          </w:p>
        </w:tc>
        <w:tc>
          <w:tcPr>
            <w:tcW w:w="1530" w:type="dxa"/>
            <w:tcBorders>
              <w:top w:val="single" w:sz="4"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3392" w:type="dxa"/>
            <w:tcBorders>
              <w:top w:val="single" w:sz="4" w:space="0" w:color="auto"/>
              <w:right w:val="single" w:sz="12" w:space="0" w:color="auto"/>
            </w:tcBorders>
            <w:vAlign w:val="center"/>
          </w:tcPr>
          <w:p w:rsidR="00DC03B3" w:rsidRPr="00A40EC8" w:rsidRDefault="00DC03B3">
            <w:pPr>
              <w:pStyle w:val="Heading4"/>
              <w:rPr>
                <w:rFonts w:ascii="Calibri" w:hAnsi="Calibri" w:cs="Calibri"/>
                <w:b w:val="0"/>
                <w:bCs w:val="0"/>
                <w:sz w:val="18"/>
                <w:szCs w:val="18"/>
                <w:highlight w:val="yellow"/>
              </w:rPr>
            </w:pPr>
          </w:p>
        </w:tc>
      </w:tr>
      <w:tr w:rsidR="00DC03B3" w:rsidRPr="00A40EC8" w:rsidTr="00097A3C">
        <w:trPr>
          <w:jc w:val="center"/>
        </w:trPr>
        <w:tc>
          <w:tcPr>
            <w:tcW w:w="4168" w:type="dxa"/>
            <w:tcBorders>
              <w:top w:val="single" w:sz="4" w:space="0" w:color="auto"/>
              <w:left w:val="single" w:sz="12" w:space="0" w:color="auto"/>
            </w:tcBorders>
          </w:tcPr>
          <w:p w:rsidR="004F7623" w:rsidRPr="00A40EC8" w:rsidRDefault="004F7623" w:rsidP="004F7623">
            <w:pPr>
              <w:pStyle w:val="jack1"/>
              <w:rPr>
                <w:rFonts w:ascii="Calibri" w:hAnsi="Calibri" w:cs="Calibri"/>
                <w:sz w:val="18"/>
                <w:szCs w:val="18"/>
              </w:rPr>
            </w:pPr>
            <w:r w:rsidRPr="00A40EC8">
              <w:rPr>
                <w:rFonts w:ascii="Calibri" w:hAnsi="Calibri" w:cs="Calibri"/>
                <w:sz w:val="18"/>
                <w:szCs w:val="18"/>
              </w:rPr>
              <w:t>And in addition for cabin crew members:</w:t>
            </w:r>
          </w:p>
          <w:p w:rsidR="00DC03B3" w:rsidRPr="00A40EC8" w:rsidRDefault="00DC03B3" w:rsidP="008473A4">
            <w:pPr>
              <w:pStyle w:val="jack1"/>
              <w:numPr>
                <w:ilvl w:val="1"/>
                <w:numId w:val="6"/>
              </w:numPr>
              <w:tabs>
                <w:tab w:val="clear" w:pos="1440"/>
                <w:tab w:val="num" w:pos="745"/>
              </w:tabs>
              <w:ind w:left="745"/>
              <w:rPr>
                <w:rFonts w:ascii="Calibri" w:hAnsi="Calibri" w:cs="Calibri"/>
                <w:sz w:val="18"/>
                <w:szCs w:val="18"/>
              </w:rPr>
            </w:pPr>
            <w:r w:rsidRPr="00A40EC8">
              <w:rPr>
                <w:rFonts w:ascii="Calibri" w:hAnsi="Calibri" w:cs="Calibri"/>
                <w:sz w:val="18"/>
                <w:szCs w:val="18"/>
                <w:lang w:val="en-US"/>
              </w:rPr>
              <w:t xml:space="preserve">Be readily accessible for use at required cabin crew member stations close to each separate or pair of floor level emergency exits; </w:t>
            </w:r>
          </w:p>
        </w:tc>
        <w:tc>
          <w:tcPr>
            <w:tcW w:w="1530" w:type="dxa"/>
            <w:tcBorders>
              <w:top w:val="single" w:sz="4"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3392" w:type="dxa"/>
            <w:tcBorders>
              <w:top w:val="single" w:sz="4" w:space="0" w:color="auto"/>
              <w:right w:val="single" w:sz="12" w:space="0" w:color="auto"/>
            </w:tcBorders>
            <w:vAlign w:val="center"/>
          </w:tcPr>
          <w:p w:rsidR="00DC03B3" w:rsidRPr="00A40EC8" w:rsidRDefault="00DC03B3">
            <w:pPr>
              <w:pStyle w:val="Heading4"/>
              <w:rPr>
                <w:rFonts w:ascii="Calibri" w:hAnsi="Calibri" w:cs="Calibri"/>
                <w:b w:val="0"/>
                <w:bCs w:val="0"/>
                <w:sz w:val="18"/>
                <w:szCs w:val="18"/>
              </w:rPr>
            </w:pPr>
          </w:p>
        </w:tc>
      </w:tr>
      <w:tr w:rsidR="00DC03B3" w:rsidRPr="00A40EC8" w:rsidTr="00097A3C">
        <w:trPr>
          <w:jc w:val="center"/>
        </w:trPr>
        <w:tc>
          <w:tcPr>
            <w:tcW w:w="4168" w:type="dxa"/>
            <w:tcBorders>
              <w:top w:val="single" w:sz="4" w:space="0" w:color="auto"/>
              <w:left w:val="single" w:sz="12" w:space="0" w:color="auto"/>
            </w:tcBorders>
          </w:tcPr>
          <w:p w:rsidR="00DC03B3" w:rsidRPr="00A40EC8" w:rsidRDefault="00DC03B3" w:rsidP="008473A4">
            <w:pPr>
              <w:pStyle w:val="jack1"/>
              <w:numPr>
                <w:ilvl w:val="1"/>
                <w:numId w:val="6"/>
              </w:numPr>
              <w:tabs>
                <w:tab w:val="clear" w:pos="1440"/>
                <w:tab w:val="num" w:pos="745"/>
              </w:tabs>
              <w:ind w:left="745"/>
              <w:rPr>
                <w:rFonts w:ascii="Calibri" w:hAnsi="Calibri" w:cs="Calibri"/>
                <w:sz w:val="18"/>
                <w:szCs w:val="18"/>
                <w:lang w:val="en-US"/>
              </w:rPr>
            </w:pPr>
            <w:r w:rsidRPr="00A40EC8">
              <w:rPr>
                <w:rFonts w:ascii="Calibri" w:hAnsi="Calibri" w:cs="Calibri"/>
                <w:sz w:val="18"/>
                <w:szCs w:val="18"/>
                <w:lang w:val="en-US"/>
              </w:rPr>
              <w:t>Have an alerting system incorporating aural or visual signals for use by flight crew members to alert the cabin crew and for use by cabin crew members to alert the flight crew</w:t>
            </w:r>
            <w:r w:rsidR="004F7623" w:rsidRPr="00A40EC8">
              <w:rPr>
                <w:rFonts w:ascii="Calibri" w:hAnsi="Calibri" w:cs="Calibri"/>
                <w:sz w:val="18"/>
                <w:szCs w:val="18"/>
                <w:lang w:val="en-US"/>
              </w:rPr>
              <w:t>; and</w:t>
            </w:r>
          </w:p>
        </w:tc>
        <w:tc>
          <w:tcPr>
            <w:tcW w:w="1530" w:type="dxa"/>
            <w:tcBorders>
              <w:top w:val="single" w:sz="4"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3392" w:type="dxa"/>
            <w:tcBorders>
              <w:top w:val="single" w:sz="4" w:space="0" w:color="auto"/>
              <w:right w:val="single" w:sz="12" w:space="0" w:color="auto"/>
            </w:tcBorders>
            <w:vAlign w:val="center"/>
          </w:tcPr>
          <w:p w:rsidR="00DC03B3" w:rsidRPr="00A40EC8" w:rsidRDefault="00DC03B3">
            <w:pPr>
              <w:pStyle w:val="Heading4"/>
              <w:rPr>
                <w:rFonts w:ascii="Calibri" w:hAnsi="Calibri" w:cs="Calibri"/>
                <w:b w:val="0"/>
                <w:bCs w:val="0"/>
                <w:sz w:val="18"/>
                <w:szCs w:val="18"/>
              </w:rPr>
            </w:pPr>
          </w:p>
        </w:tc>
      </w:tr>
      <w:tr w:rsidR="00DC03B3" w:rsidRPr="00A40EC8" w:rsidTr="00097A3C">
        <w:trPr>
          <w:jc w:val="center"/>
        </w:trPr>
        <w:tc>
          <w:tcPr>
            <w:tcW w:w="4168" w:type="dxa"/>
            <w:tcBorders>
              <w:top w:val="single" w:sz="4" w:space="0" w:color="auto"/>
              <w:left w:val="single" w:sz="12" w:space="0" w:color="auto"/>
            </w:tcBorders>
          </w:tcPr>
          <w:p w:rsidR="00DC03B3" w:rsidRPr="00A40EC8" w:rsidRDefault="00DC03B3" w:rsidP="008473A4">
            <w:pPr>
              <w:pStyle w:val="jack1"/>
              <w:numPr>
                <w:ilvl w:val="1"/>
                <w:numId w:val="6"/>
              </w:numPr>
              <w:tabs>
                <w:tab w:val="clear" w:pos="1440"/>
                <w:tab w:val="num" w:pos="745"/>
              </w:tabs>
              <w:ind w:left="745"/>
              <w:rPr>
                <w:rFonts w:ascii="Calibri" w:hAnsi="Calibri" w:cs="Calibri"/>
                <w:color w:val="000000"/>
                <w:sz w:val="18"/>
                <w:szCs w:val="18"/>
                <w:lang w:val="en-US"/>
              </w:rPr>
            </w:pPr>
            <w:r w:rsidRPr="00A40EC8">
              <w:rPr>
                <w:rFonts w:ascii="Calibri" w:hAnsi="Calibri" w:cs="Calibri"/>
                <w:color w:val="000000"/>
                <w:sz w:val="18"/>
                <w:szCs w:val="18"/>
                <w:lang w:val="en-US"/>
              </w:rPr>
              <w:t xml:space="preserve">Have a means for the recipient of a call to determine whether it is a normal call or </w:t>
            </w:r>
            <w:r w:rsidR="004F7623" w:rsidRPr="00A40EC8">
              <w:rPr>
                <w:rFonts w:ascii="Calibri" w:hAnsi="Calibri" w:cs="Calibri"/>
                <w:color w:val="000000"/>
                <w:sz w:val="18"/>
                <w:szCs w:val="18"/>
                <w:lang w:val="en-US"/>
              </w:rPr>
              <w:t>an emergency call (See AMC OPS 3</w:t>
            </w:r>
            <w:r w:rsidRPr="00A40EC8">
              <w:rPr>
                <w:rFonts w:ascii="Calibri" w:hAnsi="Calibri" w:cs="Calibri"/>
                <w:color w:val="000000"/>
                <w:sz w:val="18"/>
                <w:szCs w:val="18"/>
                <w:lang w:val="en-US"/>
              </w:rPr>
              <w:t>.690(b)(6))</w:t>
            </w:r>
            <w:r w:rsidR="004F7623" w:rsidRPr="00A40EC8">
              <w:rPr>
                <w:rFonts w:ascii="Calibri" w:hAnsi="Calibri" w:cs="Calibri"/>
                <w:color w:val="000000"/>
                <w:sz w:val="18"/>
                <w:szCs w:val="18"/>
                <w:lang w:val="en-US"/>
              </w:rPr>
              <w:t>.</w:t>
            </w:r>
          </w:p>
        </w:tc>
        <w:tc>
          <w:tcPr>
            <w:tcW w:w="1530" w:type="dxa"/>
            <w:tcBorders>
              <w:top w:val="single" w:sz="4"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3392" w:type="dxa"/>
            <w:tcBorders>
              <w:top w:val="single" w:sz="4" w:space="0" w:color="auto"/>
              <w:right w:val="single" w:sz="12" w:space="0" w:color="auto"/>
            </w:tcBorders>
            <w:vAlign w:val="center"/>
          </w:tcPr>
          <w:p w:rsidR="00DC03B3" w:rsidRPr="00A40EC8" w:rsidRDefault="00DC03B3">
            <w:pPr>
              <w:pStyle w:val="Heading4"/>
              <w:rPr>
                <w:rFonts w:ascii="Calibri" w:hAnsi="Calibri" w:cs="Calibri"/>
                <w:b w:val="0"/>
                <w:bCs w:val="0"/>
                <w:sz w:val="18"/>
                <w:szCs w:val="18"/>
              </w:rPr>
            </w:pPr>
          </w:p>
        </w:tc>
      </w:tr>
    </w:tbl>
    <w:p w:rsidR="001F3954" w:rsidRPr="00A40EC8" w:rsidRDefault="001F3954">
      <w:pPr>
        <w:rPr>
          <w:rFonts w:ascii="Calibri" w:hAnsi="Calibri" w:cs="Calibri"/>
          <w:sz w:val="18"/>
          <w:szCs w:val="18"/>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6"/>
        <w:gridCol w:w="1530"/>
        <w:gridCol w:w="3382"/>
      </w:tblGrid>
      <w:tr w:rsidR="00DC03B3" w:rsidRPr="00A40EC8" w:rsidTr="00F01A19">
        <w:trPr>
          <w:jc w:val="center"/>
        </w:trPr>
        <w:tc>
          <w:tcPr>
            <w:tcW w:w="9078" w:type="dxa"/>
            <w:gridSpan w:val="3"/>
            <w:tcBorders>
              <w:top w:val="single" w:sz="12" w:space="0" w:color="auto"/>
              <w:left w:val="single" w:sz="12" w:space="0" w:color="auto"/>
              <w:bottom w:val="single" w:sz="12" w:space="0" w:color="auto"/>
              <w:right w:val="single" w:sz="12" w:space="0" w:color="auto"/>
            </w:tcBorders>
          </w:tcPr>
          <w:p w:rsidR="00DC03B3" w:rsidRPr="00A40EC8" w:rsidRDefault="00DC03B3">
            <w:pPr>
              <w:pStyle w:val="jack0"/>
              <w:rPr>
                <w:rFonts w:ascii="Calibri" w:hAnsi="Calibri" w:cs="Calibri"/>
                <w:szCs w:val="18"/>
              </w:rPr>
            </w:pPr>
            <w:bookmarkStart w:id="38" w:name="_Toc23247164"/>
            <w:r w:rsidRPr="00A40EC8">
              <w:rPr>
                <w:rFonts w:ascii="Calibri" w:hAnsi="Calibri" w:cs="Calibri"/>
                <w:szCs w:val="18"/>
              </w:rPr>
              <w:t xml:space="preserve">CAR-OPS </w:t>
            </w:r>
            <w:r w:rsidR="00FB0411" w:rsidRPr="00A40EC8">
              <w:rPr>
                <w:rFonts w:ascii="Calibri" w:hAnsi="Calibri" w:cs="Calibri"/>
                <w:szCs w:val="18"/>
              </w:rPr>
              <w:t>3</w:t>
            </w:r>
            <w:r w:rsidRPr="00A40EC8">
              <w:rPr>
                <w:rFonts w:ascii="Calibri" w:hAnsi="Calibri" w:cs="Calibri"/>
                <w:szCs w:val="18"/>
              </w:rPr>
              <w:t>.695 - Public Address System</w:t>
            </w:r>
            <w:bookmarkEnd w:id="38"/>
          </w:p>
        </w:tc>
      </w:tr>
      <w:tr w:rsidR="00DC03B3" w:rsidRPr="00A40EC8" w:rsidTr="00F01A19">
        <w:trPr>
          <w:jc w:val="center"/>
        </w:trPr>
        <w:tc>
          <w:tcPr>
            <w:tcW w:w="4166" w:type="dxa"/>
            <w:tcBorders>
              <w:top w:val="single" w:sz="12" w:space="0" w:color="auto"/>
              <w:left w:val="single" w:sz="12" w:space="0" w:color="auto"/>
              <w:bottom w:val="single" w:sz="4" w:space="0" w:color="auto"/>
            </w:tcBorders>
          </w:tcPr>
          <w:p w:rsidR="00DC03B3" w:rsidRPr="00A40EC8" w:rsidRDefault="00DF6E7B" w:rsidP="008473A4">
            <w:pPr>
              <w:pStyle w:val="jacka"/>
              <w:numPr>
                <w:ilvl w:val="0"/>
                <w:numId w:val="7"/>
              </w:numPr>
              <w:tabs>
                <w:tab w:val="clear" w:pos="720"/>
                <w:tab w:val="num" w:pos="462"/>
              </w:tabs>
              <w:ind w:left="462"/>
              <w:rPr>
                <w:rFonts w:ascii="Calibri" w:hAnsi="Calibri" w:cs="Calibri"/>
                <w:sz w:val="18"/>
                <w:szCs w:val="18"/>
              </w:rPr>
            </w:pPr>
            <w:r w:rsidRPr="00A40EC8">
              <w:rPr>
                <w:rFonts w:ascii="Calibri" w:hAnsi="Calibri" w:cs="Calibri"/>
                <w:sz w:val="18"/>
                <w:szCs w:val="18"/>
              </w:rPr>
              <w:t xml:space="preserve">Except as in </w:t>
            </w:r>
            <w:r w:rsidR="007E6A4F" w:rsidRPr="00A40EC8">
              <w:rPr>
                <w:rFonts w:ascii="Calibri" w:hAnsi="Calibri" w:cs="Calibri"/>
                <w:sz w:val="18"/>
                <w:szCs w:val="18"/>
              </w:rPr>
              <w:t xml:space="preserve">(c) </w:t>
            </w:r>
            <w:r w:rsidRPr="00A40EC8">
              <w:rPr>
                <w:rFonts w:ascii="Calibri" w:hAnsi="Calibri" w:cs="Calibri"/>
                <w:sz w:val="18"/>
                <w:szCs w:val="18"/>
              </w:rPr>
              <w:t>below, an operator shall not operate a</w:t>
            </w:r>
            <w:r w:rsidR="00DC03B3" w:rsidRPr="00A40EC8">
              <w:rPr>
                <w:rFonts w:ascii="Calibri" w:hAnsi="Calibri" w:cs="Calibri"/>
                <w:sz w:val="18"/>
                <w:szCs w:val="18"/>
              </w:rPr>
              <w:t xml:space="preserve"> </w:t>
            </w:r>
            <w:r w:rsidR="00811AB2" w:rsidRPr="00A40EC8">
              <w:rPr>
                <w:rFonts w:ascii="Calibri" w:hAnsi="Calibri" w:cs="Calibri"/>
                <w:sz w:val="18"/>
                <w:szCs w:val="18"/>
              </w:rPr>
              <w:t>helicopter</w:t>
            </w:r>
            <w:r w:rsidR="00DC03B3" w:rsidRPr="00A40EC8">
              <w:rPr>
                <w:rFonts w:ascii="Calibri" w:hAnsi="Calibri" w:cs="Calibri"/>
                <w:sz w:val="18"/>
                <w:szCs w:val="18"/>
              </w:rPr>
              <w:t xml:space="preserve"> with a maximum approved passenger-seating configuration </w:t>
            </w:r>
            <w:r w:rsidRPr="00A40EC8">
              <w:rPr>
                <w:rFonts w:ascii="Calibri" w:hAnsi="Calibri" w:cs="Calibri"/>
                <w:sz w:val="18"/>
                <w:szCs w:val="18"/>
              </w:rPr>
              <w:t xml:space="preserve">(MAPSC) of more than </w:t>
            </w:r>
            <w:r w:rsidR="00DC03B3" w:rsidRPr="00A40EC8">
              <w:rPr>
                <w:rFonts w:ascii="Calibri" w:hAnsi="Calibri" w:cs="Calibri"/>
                <w:sz w:val="18"/>
                <w:szCs w:val="18"/>
              </w:rPr>
              <w:t>9 unless a public address system is installed.</w:t>
            </w:r>
          </w:p>
        </w:tc>
        <w:tc>
          <w:tcPr>
            <w:tcW w:w="1530" w:type="dxa"/>
            <w:tcBorders>
              <w:top w:val="single" w:sz="12"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3382" w:type="dxa"/>
            <w:tcBorders>
              <w:top w:val="single" w:sz="12" w:space="0" w:color="auto"/>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F01A19">
        <w:trPr>
          <w:jc w:val="center"/>
        </w:trPr>
        <w:tc>
          <w:tcPr>
            <w:tcW w:w="4166" w:type="dxa"/>
            <w:tcBorders>
              <w:top w:val="single" w:sz="4" w:space="0" w:color="auto"/>
              <w:left w:val="single" w:sz="12" w:space="0" w:color="auto"/>
              <w:bottom w:val="single" w:sz="4" w:space="0" w:color="auto"/>
            </w:tcBorders>
          </w:tcPr>
          <w:p w:rsidR="00DC03B3" w:rsidRPr="00A40EC8" w:rsidRDefault="00DC03B3" w:rsidP="008473A4">
            <w:pPr>
              <w:pStyle w:val="jacka"/>
              <w:numPr>
                <w:ilvl w:val="0"/>
                <w:numId w:val="7"/>
              </w:numPr>
              <w:tabs>
                <w:tab w:val="clear" w:pos="720"/>
                <w:tab w:val="num" w:pos="462"/>
              </w:tabs>
              <w:ind w:left="462"/>
              <w:rPr>
                <w:rFonts w:ascii="Calibri" w:hAnsi="Calibri" w:cs="Calibri"/>
                <w:sz w:val="18"/>
                <w:szCs w:val="18"/>
              </w:rPr>
            </w:pPr>
            <w:r w:rsidRPr="00A40EC8">
              <w:rPr>
                <w:rFonts w:ascii="Calibri" w:hAnsi="Calibri" w:cs="Calibri"/>
                <w:sz w:val="18"/>
                <w:szCs w:val="18"/>
              </w:rPr>
              <w:t xml:space="preserve">The public address system required by this paragraph must: </w:t>
            </w:r>
          </w:p>
          <w:p w:rsidR="00DC03B3" w:rsidRPr="00A40EC8" w:rsidRDefault="00DC03B3" w:rsidP="00751DC1">
            <w:pPr>
              <w:pStyle w:val="jacka"/>
              <w:numPr>
                <w:ilvl w:val="0"/>
                <w:numId w:val="47"/>
              </w:numPr>
              <w:rPr>
                <w:rFonts w:ascii="Calibri" w:hAnsi="Calibri" w:cs="Calibri"/>
                <w:sz w:val="18"/>
                <w:szCs w:val="18"/>
              </w:rPr>
            </w:pPr>
            <w:r w:rsidRPr="00A40EC8">
              <w:rPr>
                <w:rFonts w:ascii="Calibri" w:hAnsi="Calibri" w:cs="Calibri"/>
                <w:sz w:val="18"/>
                <w:szCs w:val="18"/>
              </w:rPr>
              <w:t xml:space="preserve">Operate independently of the </w:t>
            </w:r>
            <w:r w:rsidR="00DF6E7B" w:rsidRPr="00A40EC8">
              <w:rPr>
                <w:rFonts w:ascii="Calibri" w:hAnsi="Calibri" w:cs="Calibri"/>
                <w:sz w:val="18"/>
                <w:szCs w:val="18"/>
              </w:rPr>
              <w:t xml:space="preserve">interphone systems </w:t>
            </w:r>
            <w:r w:rsidRPr="00A40EC8">
              <w:rPr>
                <w:rFonts w:ascii="Calibri" w:hAnsi="Calibri" w:cs="Calibri"/>
                <w:sz w:val="18"/>
                <w:szCs w:val="18"/>
              </w:rPr>
              <w:t>except for handsets, headsets, microphones, selector switches and signalling devices;</w:t>
            </w:r>
          </w:p>
        </w:tc>
        <w:tc>
          <w:tcPr>
            <w:tcW w:w="1530" w:type="dxa"/>
            <w:tcBorders>
              <w:top w:val="single" w:sz="4"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3382" w:type="dxa"/>
            <w:tcBorders>
              <w:top w:val="single" w:sz="4" w:space="0" w:color="auto"/>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F01A19">
        <w:trPr>
          <w:jc w:val="center"/>
        </w:trPr>
        <w:tc>
          <w:tcPr>
            <w:tcW w:w="4166" w:type="dxa"/>
            <w:tcBorders>
              <w:top w:val="single" w:sz="4" w:space="0" w:color="auto"/>
              <w:left w:val="single" w:sz="12" w:space="0" w:color="auto"/>
              <w:bottom w:val="single" w:sz="4" w:space="0" w:color="auto"/>
            </w:tcBorders>
          </w:tcPr>
          <w:p w:rsidR="00DC03B3" w:rsidRPr="00A40EC8" w:rsidRDefault="00DC03B3">
            <w:pPr>
              <w:pStyle w:val="jacka"/>
              <w:numPr>
                <w:ilvl w:val="0"/>
                <w:numId w:val="47"/>
              </w:numPr>
              <w:rPr>
                <w:rFonts w:ascii="Calibri" w:hAnsi="Calibri" w:cs="Calibri"/>
                <w:sz w:val="18"/>
                <w:szCs w:val="18"/>
              </w:rPr>
            </w:pPr>
            <w:r w:rsidRPr="00A40EC8">
              <w:rPr>
                <w:rFonts w:ascii="Calibri" w:hAnsi="Calibri" w:cs="Calibri"/>
                <w:sz w:val="18"/>
                <w:szCs w:val="18"/>
              </w:rPr>
              <w:t>Be readily accessible for immediate use from each required flight crew member station;</w:t>
            </w:r>
          </w:p>
        </w:tc>
        <w:tc>
          <w:tcPr>
            <w:tcW w:w="1530" w:type="dxa"/>
            <w:tcBorders>
              <w:top w:val="single" w:sz="4"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3382" w:type="dxa"/>
            <w:tcBorders>
              <w:top w:val="single" w:sz="4" w:space="0" w:color="auto"/>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F01A19">
        <w:trPr>
          <w:jc w:val="center"/>
        </w:trPr>
        <w:tc>
          <w:tcPr>
            <w:tcW w:w="4166" w:type="dxa"/>
            <w:tcBorders>
              <w:top w:val="single" w:sz="4" w:space="0" w:color="auto"/>
              <w:left w:val="single" w:sz="12" w:space="0" w:color="auto"/>
              <w:bottom w:val="single" w:sz="4" w:space="0" w:color="auto"/>
            </w:tcBorders>
          </w:tcPr>
          <w:p w:rsidR="00DC03B3" w:rsidRDefault="00DF6E7B" w:rsidP="00C847F3">
            <w:pPr>
              <w:numPr>
                <w:ilvl w:val="1"/>
                <w:numId w:val="8"/>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Be readily accessible for use from at least one cabin crew member station in the cabin, and each public address system microphone intended for cabin crew use must be positioned adjacent to a cabin crew member seat that is located near each required floor level emergency exit in the passenger compartment;</w:t>
            </w:r>
          </w:p>
          <w:p w:rsidR="00097A3C" w:rsidRPr="00A40EC8" w:rsidRDefault="00097A3C" w:rsidP="00097A3C">
            <w:pPr>
              <w:autoSpaceDE w:val="0"/>
              <w:autoSpaceDN w:val="0"/>
              <w:adjustRightInd w:val="0"/>
              <w:ind w:left="720"/>
              <w:rPr>
                <w:rFonts w:ascii="Calibri" w:hAnsi="Calibri" w:cs="Calibri"/>
                <w:sz w:val="18"/>
                <w:szCs w:val="18"/>
                <w:lang w:val="en-US"/>
              </w:rPr>
            </w:pPr>
          </w:p>
        </w:tc>
        <w:tc>
          <w:tcPr>
            <w:tcW w:w="1530" w:type="dxa"/>
            <w:tcBorders>
              <w:top w:val="single" w:sz="4"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3382" w:type="dxa"/>
            <w:tcBorders>
              <w:top w:val="single" w:sz="4" w:space="0" w:color="auto"/>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F01A19">
        <w:trPr>
          <w:jc w:val="center"/>
        </w:trPr>
        <w:tc>
          <w:tcPr>
            <w:tcW w:w="4166" w:type="dxa"/>
            <w:tcBorders>
              <w:top w:val="single" w:sz="4" w:space="0" w:color="auto"/>
              <w:left w:val="single" w:sz="12" w:space="0" w:color="auto"/>
              <w:bottom w:val="single" w:sz="4" w:space="0" w:color="auto"/>
            </w:tcBorders>
          </w:tcPr>
          <w:p w:rsidR="00DC03B3" w:rsidRPr="00A40EC8" w:rsidRDefault="007E6A4F" w:rsidP="00751DC1">
            <w:pPr>
              <w:pStyle w:val="jacka"/>
              <w:numPr>
                <w:ilvl w:val="0"/>
                <w:numId w:val="48"/>
              </w:numPr>
              <w:rPr>
                <w:rFonts w:ascii="Calibri" w:hAnsi="Calibri" w:cs="Calibri"/>
                <w:sz w:val="18"/>
                <w:szCs w:val="18"/>
              </w:rPr>
            </w:pPr>
            <w:r w:rsidRPr="00A40EC8">
              <w:rPr>
                <w:rFonts w:ascii="Calibri" w:hAnsi="Calibri" w:cs="Calibri"/>
                <w:sz w:val="18"/>
                <w:szCs w:val="18"/>
              </w:rPr>
              <w:t>Be capable of operation within 10 seconds by a cabin crew member at each of those stations in the compartment from which its use is accessible;</w:t>
            </w:r>
          </w:p>
        </w:tc>
        <w:tc>
          <w:tcPr>
            <w:tcW w:w="1530" w:type="dxa"/>
            <w:tcBorders>
              <w:top w:val="single" w:sz="4"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3382" w:type="dxa"/>
            <w:tcBorders>
              <w:top w:val="single" w:sz="4" w:space="0" w:color="auto"/>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F01A19">
        <w:trPr>
          <w:jc w:val="center"/>
        </w:trPr>
        <w:tc>
          <w:tcPr>
            <w:tcW w:w="4166" w:type="dxa"/>
            <w:tcBorders>
              <w:top w:val="single" w:sz="4" w:space="0" w:color="auto"/>
              <w:left w:val="single" w:sz="12" w:space="0" w:color="auto"/>
              <w:bottom w:val="single" w:sz="12" w:space="0" w:color="auto"/>
            </w:tcBorders>
          </w:tcPr>
          <w:p w:rsidR="00DC03B3" w:rsidRPr="00A40EC8" w:rsidRDefault="00DC03B3">
            <w:pPr>
              <w:pStyle w:val="jacka"/>
              <w:numPr>
                <w:ilvl w:val="0"/>
                <w:numId w:val="48"/>
              </w:numPr>
              <w:rPr>
                <w:rFonts w:ascii="Calibri" w:hAnsi="Calibri" w:cs="Calibri"/>
                <w:sz w:val="18"/>
                <w:szCs w:val="18"/>
              </w:rPr>
            </w:pPr>
            <w:r w:rsidRPr="00A40EC8">
              <w:rPr>
                <w:rFonts w:ascii="Calibri" w:hAnsi="Calibri" w:cs="Calibri"/>
                <w:sz w:val="18"/>
                <w:szCs w:val="18"/>
              </w:rPr>
              <w:t>Be audible and intelligible at all passenger seats, toilets and cabin crew seats and workstations</w:t>
            </w:r>
            <w:r w:rsidR="00751DC1" w:rsidRPr="00A40EC8">
              <w:rPr>
                <w:rFonts w:ascii="Calibri" w:hAnsi="Calibri" w:cs="Calibri"/>
                <w:sz w:val="18"/>
                <w:szCs w:val="18"/>
              </w:rPr>
              <w:t>; and</w:t>
            </w:r>
          </w:p>
        </w:tc>
        <w:tc>
          <w:tcPr>
            <w:tcW w:w="1530" w:type="dxa"/>
            <w:tcBorders>
              <w:top w:val="single" w:sz="4" w:space="0" w:color="auto"/>
              <w:bottom w:val="single" w:sz="12" w:space="0" w:color="auto"/>
            </w:tcBorders>
            <w:vAlign w:val="center"/>
          </w:tcPr>
          <w:p w:rsidR="00DC03B3" w:rsidRPr="00A40EC8" w:rsidRDefault="00DC03B3">
            <w:pPr>
              <w:jc w:val="center"/>
              <w:rPr>
                <w:rFonts w:ascii="Calibri" w:hAnsi="Calibri" w:cs="Calibri"/>
                <w:sz w:val="18"/>
                <w:szCs w:val="18"/>
              </w:rPr>
            </w:pPr>
          </w:p>
        </w:tc>
        <w:tc>
          <w:tcPr>
            <w:tcW w:w="3382" w:type="dxa"/>
            <w:tcBorders>
              <w:top w:val="single" w:sz="4" w:space="0" w:color="auto"/>
              <w:bottom w:val="single" w:sz="12"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751DC1" w:rsidRPr="00A40EC8" w:rsidTr="00F01A19">
        <w:trPr>
          <w:jc w:val="center"/>
        </w:trPr>
        <w:tc>
          <w:tcPr>
            <w:tcW w:w="4166" w:type="dxa"/>
            <w:tcBorders>
              <w:top w:val="single" w:sz="4" w:space="0" w:color="auto"/>
              <w:left w:val="single" w:sz="12" w:space="0" w:color="auto"/>
              <w:bottom w:val="single" w:sz="12" w:space="0" w:color="auto"/>
            </w:tcBorders>
          </w:tcPr>
          <w:p w:rsidR="00751DC1" w:rsidRPr="00A40EC8" w:rsidRDefault="00751DC1">
            <w:pPr>
              <w:pStyle w:val="jacka"/>
              <w:numPr>
                <w:ilvl w:val="0"/>
                <w:numId w:val="48"/>
              </w:numPr>
              <w:rPr>
                <w:rFonts w:ascii="Calibri" w:hAnsi="Calibri" w:cs="Calibri"/>
                <w:sz w:val="18"/>
                <w:szCs w:val="18"/>
              </w:rPr>
            </w:pPr>
            <w:r w:rsidRPr="00A40EC8">
              <w:rPr>
                <w:rFonts w:ascii="Calibri" w:hAnsi="Calibri" w:cs="Calibri"/>
                <w:sz w:val="18"/>
                <w:szCs w:val="18"/>
              </w:rPr>
              <w:t>Following a total failure of the normal electrical generating system, provide reliable operation for a minimum of 10 minutes.</w:t>
            </w:r>
          </w:p>
        </w:tc>
        <w:tc>
          <w:tcPr>
            <w:tcW w:w="1530" w:type="dxa"/>
            <w:tcBorders>
              <w:top w:val="single" w:sz="4" w:space="0" w:color="auto"/>
              <w:bottom w:val="single" w:sz="12" w:space="0" w:color="auto"/>
            </w:tcBorders>
            <w:vAlign w:val="center"/>
          </w:tcPr>
          <w:p w:rsidR="00751DC1" w:rsidRPr="00A40EC8" w:rsidRDefault="00751DC1">
            <w:pPr>
              <w:jc w:val="center"/>
              <w:rPr>
                <w:rFonts w:ascii="Calibri" w:hAnsi="Calibri" w:cs="Calibri"/>
                <w:sz w:val="18"/>
                <w:szCs w:val="18"/>
              </w:rPr>
            </w:pPr>
          </w:p>
        </w:tc>
        <w:tc>
          <w:tcPr>
            <w:tcW w:w="3382" w:type="dxa"/>
            <w:tcBorders>
              <w:top w:val="single" w:sz="4" w:space="0" w:color="auto"/>
              <w:bottom w:val="single" w:sz="12" w:space="0" w:color="auto"/>
              <w:right w:val="single" w:sz="12" w:space="0" w:color="auto"/>
            </w:tcBorders>
            <w:vAlign w:val="center"/>
          </w:tcPr>
          <w:p w:rsidR="00751DC1" w:rsidRPr="00A40EC8" w:rsidRDefault="00751DC1">
            <w:pPr>
              <w:spacing w:before="100" w:beforeAutospacing="1" w:after="100" w:afterAutospacing="1"/>
              <w:rPr>
                <w:rFonts w:ascii="Calibri" w:hAnsi="Calibri" w:cs="Calibri"/>
                <w:sz w:val="18"/>
                <w:szCs w:val="18"/>
              </w:rPr>
            </w:pPr>
          </w:p>
        </w:tc>
      </w:tr>
      <w:tr w:rsidR="00D34E32" w:rsidRPr="00A40EC8" w:rsidTr="00097A3C">
        <w:trPr>
          <w:trHeight w:val="3084"/>
          <w:jc w:val="center"/>
        </w:trPr>
        <w:tc>
          <w:tcPr>
            <w:tcW w:w="4166" w:type="dxa"/>
            <w:tcBorders>
              <w:top w:val="single" w:sz="4" w:space="0" w:color="auto"/>
              <w:left w:val="single" w:sz="12" w:space="0" w:color="auto"/>
              <w:bottom w:val="single" w:sz="12" w:space="0" w:color="auto"/>
            </w:tcBorders>
          </w:tcPr>
          <w:p w:rsidR="00D34E32" w:rsidRPr="00A40EC8" w:rsidRDefault="00D34E32" w:rsidP="00D34E32">
            <w:pPr>
              <w:pStyle w:val="jacka"/>
              <w:numPr>
                <w:ilvl w:val="0"/>
                <w:numId w:val="55"/>
              </w:numPr>
              <w:rPr>
                <w:rFonts w:ascii="Calibri" w:hAnsi="Calibri" w:cs="Calibri"/>
                <w:sz w:val="18"/>
                <w:szCs w:val="18"/>
              </w:rPr>
            </w:pPr>
            <w:r w:rsidRPr="00A40EC8">
              <w:rPr>
                <w:rFonts w:ascii="Calibri" w:hAnsi="Calibri" w:cs="Calibri"/>
                <w:sz w:val="18"/>
                <w:szCs w:val="18"/>
              </w:rPr>
              <w:t>For helicopters with a maximum approved seating configuration (MAPSC) of more than 9 but less than 19, the public address system is not required if:</w:t>
            </w:r>
          </w:p>
          <w:p w:rsidR="00D34E32" w:rsidRPr="00A40EC8" w:rsidRDefault="00D34E32" w:rsidP="00D34E32">
            <w:pPr>
              <w:pStyle w:val="jacka"/>
              <w:numPr>
                <w:ilvl w:val="1"/>
                <w:numId w:val="55"/>
              </w:numPr>
              <w:rPr>
                <w:rFonts w:ascii="Calibri" w:hAnsi="Calibri" w:cs="Calibri"/>
                <w:sz w:val="18"/>
                <w:szCs w:val="18"/>
              </w:rPr>
            </w:pPr>
            <w:r w:rsidRPr="00A40EC8">
              <w:rPr>
                <w:rFonts w:ascii="Calibri" w:hAnsi="Calibri" w:cs="Calibri"/>
                <w:sz w:val="18"/>
                <w:szCs w:val="18"/>
              </w:rPr>
              <w:t>The helicopter is designed without a bulkhead between the pilot and passengers; and</w:t>
            </w:r>
          </w:p>
          <w:p w:rsidR="00097A3C" w:rsidRPr="00097A3C" w:rsidRDefault="00D34E32" w:rsidP="00097A3C">
            <w:pPr>
              <w:pStyle w:val="jacka"/>
              <w:numPr>
                <w:ilvl w:val="1"/>
                <w:numId w:val="55"/>
              </w:numPr>
              <w:rPr>
                <w:rFonts w:ascii="Calibri" w:hAnsi="Calibri" w:cs="Calibri"/>
                <w:sz w:val="18"/>
                <w:szCs w:val="18"/>
              </w:rPr>
            </w:pPr>
            <w:r w:rsidRPr="00A40EC8">
              <w:rPr>
                <w:rFonts w:ascii="Calibri" w:hAnsi="Calibri" w:cs="Calibri"/>
                <w:sz w:val="18"/>
                <w:szCs w:val="18"/>
              </w:rPr>
              <w:t>The operator is able to demonstrate that when in flight, the pilot’s voice is audible and intelligible at all passenger seats.</w:t>
            </w:r>
          </w:p>
        </w:tc>
        <w:tc>
          <w:tcPr>
            <w:tcW w:w="1530" w:type="dxa"/>
            <w:tcBorders>
              <w:top w:val="single" w:sz="4" w:space="0" w:color="auto"/>
              <w:bottom w:val="single" w:sz="12" w:space="0" w:color="auto"/>
            </w:tcBorders>
            <w:vAlign w:val="center"/>
          </w:tcPr>
          <w:p w:rsidR="00D34E32" w:rsidRPr="00A40EC8" w:rsidRDefault="00D34E32">
            <w:pPr>
              <w:jc w:val="center"/>
              <w:rPr>
                <w:rFonts w:ascii="Calibri" w:hAnsi="Calibri" w:cs="Calibri"/>
                <w:sz w:val="18"/>
                <w:szCs w:val="18"/>
              </w:rPr>
            </w:pPr>
          </w:p>
        </w:tc>
        <w:tc>
          <w:tcPr>
            <w:tcW w:w="3382" w:type="dxa"/>
            <w:tcBorders>
              <w:top w:val="single" w:sz="4" w:space="0" w:color="auto"/>
              <w:bottom w:val="single" w:sz="12" w:space="0" w:color="auto"/>
              <w:right w:val="single" w:sz="12" w:space="0" w:color="auto"/>
            </w:tcBorders>
            <w:vAlign w:val="center"/>
          </w:tcPr>
          <w:p w:rsidR="00D34E32" w:rsidRPr="00A40EC8" w:rsidRDefault="00D34E32">
            <w:pPr>
              <w:spacing w:before="100" w:beforeAutospacing="1" w:after="100" w:afterAutospacing="1"/>
              <w:rPr>
                <w:rFonts w:ascii="Calibri" w:hAnsi="Calibri" w:cs="Calibri"/>
                <w:sz w:val="18"/>
                <w:szCs w:val="18"/>
              </w:rPr>
            </w:pPr>
          </w:p>
        </w:tc>
      </w:tr>
      <w:tr w:rsidR="00DC03B3" w:rsidRPr="00A40EC8" w:rsidTr="00F01A19">
        <w:trPr>
          <w:jc w:val="center"/>
        </w:trPr>
        <w:tc>
          <w:tcPr>
            <w:tcW w:w="9078" w:type="dxa"/>
            <w:gridSpan w:val="3"/>
            <w:tcBorders>
              <w:top w:val="single" w:sz="12" w:space="0" w:color="auto"/>
              <w:left w:val="single" w:sz="12" w:space="0" w:color="auto"/>
              <w:bottom w:val="single" w:sz="12" w:space="0" w:color="auto"/>
              <w:right w:val="single" w:sz="12" w:space="0" w:color="auto"/>
            </w:tcBorders>
          </w:tcPr>
          <w:p w:rsidR="00DC03B3" w:rsidRPr="00A40EC8" w:rsidRDefault="00751DC1">
            <w:pPr>
              <w:pStyle w:val="jack0"/>
              <w:rPr>
                <w:rFonts w:ascii="Calibri" w:hAnsi="Calibri" w:cs="Calibri"/>
                <w:szCs w:val="18"/>
              </w:rPr>
            </w:pPr>
            <w:bookmarkStart w:id="39" w:name="_Toc23247165"/>
            <w:r w:rsidRPr="00A40EC8">
              <w:rPr>
                <w:rFonts w:ascii="Calibri" w:hAnsi="Calibri" w:cs="Calibri"/>
                <w:szCs w:val="18"/>
              </w:rPr>
              <w:lastRenderedPageBreak/>
              <w:t>CAR-OPS 3</w:t>
            </w:r>
            <w:r w:rsidR="00DC03B3" w:rsidRPr="00A40EC8">
              <w:rPr>
                <w:rFonts w:ascii="Calibri" w:hAnsi="Calibri" w:cs="Calibri"/>
                <w:szCs w:val="18"/>
              </w:rPr>
              <w:t>.700 - Cockpit Voice Recorders-1</w:t>
            </w:r>
            <w:bookmarkEnd w:id="39"/>
          </w:p>
        </w:tc>
      </w:tr>
      <w:tr w:rsidR="00DC03B3" w:rsidRPr="00A40EC8" w:rsidTr="00F01A19">
        <w:trPr>
          <w:jc w:val="center"/>
        </w:trPr>
        <w:tc>
          <w:tcPr>
            <w:tcW w:w="4166" w:type="dxa"/>
            <w:tcBorders>
              <w:top w:val="single" w:sz="12" w:space="0" w:color="auto"/>
              <w:left w:val="single" w:sz="12" w:space="0" w:color="auto"/>
              <w:bottom w:val="single" w:sz="4" w:space="0" w:color="auto"/>
            </w:tcBorders>
          </w:tcPr>
          <w:p w:rsidR="00DC03B3" w:rsidRPr="00A40EC8" w:rsidRDefault="00751DC1" w:rsidP="008473A4">
            <w:pPr>
              <w:pStyle w:val="jacka"/>
              <w:numPr>
                <w:ilvl w:val="0"/>
                <w:numId w:val="9"/>
              </w:numPr>
              <w:tabs>
                <w:tab w:val="clear" w:pos="720"/>
                <w:tab w:val="num" w:pos="462"/>
              </w:tabs>
              <w:ind w:left="462"/>
              <w:rPr>
                <w:rFonts w:ascii="Calibri" w:hAnsi="Calibri" w:cs="Calibri"/>
                <w:sz w:val="18"/>
                <w:szCs w:val="18"/>
              </w:rPr>
            </w:pPr>
            <w:r w:rsidRPr="00A40EC8">
              <w:rPr>
                <w:rFonts w:ascii="Calibri" w:hAnsi="Calibri" w:cs="Calibri"/>
                <w:sz w:val="18"/>
                <w:szCs w:val="18"/>
              </w:rPr>
              <w:t>An operator shall not operate a</w:t>
            </w:r>
            <w:r w:rsidR="00DC03B3" w:rsidRPr="00A40EC8">
              <w:rPr>
                <w:rFonts w:ascii="Calibri" w:hAnsi="Calibri" w:cs="Calibri"/>
                <w:sz w:val="18"/>
                <w:szCs w:val="18"/>
              </w:rPr>
              <w:t xml:space="preserve"> </w:t>
            </w:r>
            <w:r w:rsidR="00811AB2" w:rsidRPr="00A40EC8">
              <w:rPr>
                <w:rFonts w:ascii="Calibri" w:hAnsi="Calibri" w:cs="Calibri"/>
                <w:sz w:val="18"/>
                <w:szCs w:val="18"/>
              </w:rPr>
              <w:t>helicopter</w:t>
            </w:r>
            <w:r w:rsidR="00DC03B3" w:rsidRPr="00A40EC8">
              <w:rPr>
                <w:rFonts w:ascii="Calibri" w:hAnsi="Calibri" w:cs="Calibri"/>
                <w:sz w:val="18"/>
                <w:szCs w:val="18"/>
              </w:rPr>
              <w:t xml:space="preserve"> first issued with an individual Certificate of airworthiness</w:t>
            </w:r>
            <w:r w:rsidRPr="00A40EC8">
              <w:rPr>
                <w:rFonts w:ascii="Calibri" w:hAnsi="Calibri" w:cs="Calibri"/>
                <w:sz w:val="18"/>
                <w:szCs w:val="18"/>
              </w:rPr>
              <w:t>,</w:t>
            </w:r>
            <w:r w:rsidR="00DC03B3" w:rsidRPr="00A40EC8">
              <w:rPr>
                <w:rFonts w:ascii="Calibri" w:hAnsi="Calibri" w:cs="Calibri"/>
                <w:sz w:val="18"/>
                <w:szCs w:val="18"/>
              </w:rPr>
              <w:t xml:space="preserve"> on or after 1 A</w:t>
            </w:r>
            <w:r w:rsidRPr="00A40EC8">
              <w:rPr>
                <w:rFonts w:ascii="Calibri" w:hAnsi="Calibri" w:cs="Calibri"/>
                <w:sz w:val="18"/>
                <w:szCs w:val="18"/>
              </w:rPr>
              <w:t>ugust</w:t>
            </w:r>
            <w:r w:rsidR="00DC03B3" w:rsidRPr="00A40EC8">
              <w:rPr>
                <w:rFonts w:ascii="Calibri" w:hAnsi="Calibri" w:cs="Calibri"/>
                <w:sz w:val="18"/>
                <w:szCs w:val="18"/>
              </w:rPr>
              <w:t xml:space="preserve"> 199</w:t>
            </w:r>
            <w:r w:rsidRPr="00A40EC8">
              <w:rPr>
                <w:rFonts w:ascii="Calibri" w:hAnsi="Calibri" w:cs="Calibri"/>
                <w:sz w:val="18"/>
                <w:szCs w:val="18"/>
              </w:rPr>
              <w:t>9</w:t>
            </w:r>
            <w:r w:rsidR="00DC03B3" w:rsidRPr="00A40EC8">
              <w:rPr>
                <w:rFonts w:ascii="Calibri" w:hAnsi="Calibri" w:cs="Calibri"/>
                <w:sz w:val="18"/>
                <w:szCs w:val="18"/>
              </w:rPr>
              <w:t>, which</w:t>
            </w:r>
            <w:r w:rsidRPr="00A40EC8">
              <w:rPr>
                <w:rFonts w:ascii="Calibri" w:hAnsi="Calibri" w:cs="Calibri"/>
                <w:sz w:val="18"/>
                <w:szCs w:val="18"/>
              </w:rPr>
              <w:t xml:space="preserve"> has a maximum certificated take-off mass (MCTOM) over 3,175 Kg unless it is equipped with a cockpit voice recorder which, with reference to a time scale, records</w:t>
            </w:r>
            <w:r w:rsidR="00DC03B3" w:rsidRPr="00A40EC8">
              <w:rPr>
                <w:rFonts w:ascii="Calibri" w:hAnsi="Calibri" w:cs="Calibri"/>
                <w:sz w:val="18"/>
                <w:szCs w:val="18"/>
              </w:rPr>
              <w:t>:</w:t>
            </w:r>
          </w:p>
          <w:p w:rsidR="00DC03B3" w:rsidRPr="00A40EC8" w:rsidRDefault="00751DC1">
            <w:pPr>
              <w:pStyle w:val="jacka"/>
              <w:numPr>
                <w:ilvl w:val="0"/>
                <w:numId w:val="10"/>
              </w:numPr>
              <w:rPr>
                <w:rFonts w:ascii="Calibri" w:hAnsi="Calibri" w:cs="Calibri"/>
                <w:sz w:val="18"/>
                <w:szCs w:val="18"/>
              </w:rPr>
            </w:pPr>
            <w:r w:rsidRPr="00A40EC8">
              <w:rPr>
                <w:rFonts w:ascii="Calibri" w:hAnsi="Calibri" w:cs="Calibri"/>
                <w:sz w:val="18"/>
                <w:szCs w:val="18"/>
              </w:rPr>
              <w:t>Voice communications transmitted from or received by the crew by radio;</w:t>
            </w:r>
          </w:p>
        </w:tc>
        <w:tc>
          <w:tcPr>
            <w:tcW w:w="1530" w:type="dxa"/>
            <w:tcBorders>
              <w:top w:val="single" w:sz="12"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3382" w:type="dxa"/>
            <w:tcBorders>
              <w:top w:val="single" w:sz="12" w:space="0" w:color="auto"/>
              <w:bottom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F01A19">
        <w:trPr>
          <w:jc w:val="center"/>
        </w:trPr>
        <w:tc>
          <w:tcPr>
            <w:tcW w:w="4166" w:type="dxa"/>
            <w:tcBorders>
              <w:top w:val="single" w:sz="4" w:space="0" w:color="auto"/>
              <w:left w:val="single" w:sz="12" w:space="0" w:color="auto"/>
              <w:bottom w:val="single" w:sz="4" w:space="0" w:color="auto"/>
            </w:tcBorders>
          </w:tcPr>
          <w:p w:rsidR="00DC03B3" w:rsidRPr="00A40EC8" w:rsidRDefault="00DC03B3" w:rsidP="00751DC1">
            <w:pPr>
              <w:pStyle w:val="jacka"/>
              <w:numPr>
                <w:ilvl w:val="1"/>
                <w:numId w:val="10"/>
              </w:numPr>
              <w:rPr>
                <w:rFonts w:ascii="Calibri" w:hAnsi="Calibri" w:cs="Calibri"/>
                <w:sz w:val="18"/>
                <w:szCs w:val="18"/>
              </w:rPr>
            </w:pPr>
            <w:r w:rsidRPr="00A40EC8">
              <w:rPr>
                <w:rFonts w:ascii="Calibri" w:hAnsi="Calibri" w:cs="Calibri"/>
                <w:sz w:val="18"/>
                <w:szCs w:val="18"/>
              </w:rPr>
              <w:t xml:space="preserve">The aural environment of the flight deck, including without interruption, the audio signals received from each </w:t>
            </w:r>
            <w:r w:rsidR="00751DC1" w:rsidRPr="00A40EC8">
              <w:rPr>
                <w:rFonts w:ascii="Calibri" w:hAnsi="Calibri" w:cs="Calibri"/>
                <w:sz w:val="18"/>
                <w:szCs w:val="18"/>
              </w:rPr>
              <w:t>crew microphone in use</w:t>
            </w:r>
            <w:r w:rsidRPr="00A40EC8">
              <w:rPr>
                <w:rFonts w:ascii="Calibri" w:hAnsi="Calibri" w:cs="Calibri"/>
                <w:sz w:val="18"/>
                <w:szCs w:val="18"/>
              </w:rPr>
              <w:t>;</w:t>
            </w:r>
          </w:p>
        </w:tc>
        <w:tc>
          <w:tcPr>
            <w:tcW w:w="1530" w:type="dxa"/>
            <w:tcBorders>
              <w:top w:val="single" w:sz="4"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3382" w:type="dxa"/>
            <w:tcBorders>
              <w:top w:val="single" w:sz="4" w:space="0" w:color="auto"/>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highlight w:val="yellow"/>
              </w:rPr>
            </w:pPr>
          </w:p>
        </w:tc>
      </w:tr>
      <w:tr w:rsidR="00DC03B3" w:rsidRPr="00A40EC8" w:rsidTr="00F01A19">
        <w:trPr>
          <w:jc w:val="center"/>
        </w:trPr>
        <w:tc>
          <w:tcPr>
            <w:tcW w:w="4166" w:type="dxa"/>
            <w:tcBorders>
              <w:top w:val="single" w:sz="4" w:space="0" w:color="auto"/>
              <w:left w:val="single" w:sz="12" w:space="0" w:color="auto"/>
              <w:bottom w:val="single" w:sz="4" w:space="0" w:color="auto"/>
            </w:tcBorders>
          </w:tcPr>
          <w:p w:rsidR="00DC03B3" w:rsidRPr="00A40EC8" w:rsidRDefault="00751DC1" w:rsidP="00751DC1">
            <w:pPr>
              <w:pStyle w:val="jacka"/>
              <w:numPr>
                <w:ilvl w:val="1"/>
                <w:numId w:val="10"/>
              </w:numPr>
              <w:rPr>
                <w:rFonts w:ascii="Calibri" w:hAnsi="Calibri" w:cs="Calibri"/>
                <w:sz w:val="18"/>
                <w:szCs w:val="18"/>
              </w:rPr>
            </w:pPr>
            <w:r w:rsidRPr="00A40EC8">
              <w:rPr>
                <w:rFonts w:ascii="Calibri" w:hAnsi="Calibri" w:cs="Calibri"/>
                <w:sz w:val="18"/>
                <w:szCs w:val="18"/>
              </w:rPr>
              <w:t xml:space="preserve">Voice communications of </w:t>
            </w:r>
            <w:r w:rsidR="00DC03B3" w:rsidRPr="00A40EC8">
              <w:rPr>
                <w:rFonts w:ascii="Calibri" w:hAnsi="Calibri" w:cs="Calibri"/>
                <w:sz w:val="18"/>
                <w:szCs w:val="18"/>
              </w:rPr>
              <w:t xml:space="preserve">crew members </w:t>
            </w:r>
            <w:r w:rsidRPr="00A40EC8">
              <w:rPr>
                <w:rFonts w:ascii="Calibri" w:hAnsi="Calibri" w:cs="Calibri"/>
                <w:sz w:val="18"/>
                <w:szCs w:val="18"/>
              </w:rPr>
              <w:t>using the crew members interphone system;</w:t>
            </w:r>
          </w:p>
        </w:tc>
        <w:tc>
          <w:tcPr>
            <w:tcW w:w="1530" w:type="dxa"/>
            <w:tcBorders>
              <w:top w:val="single" w:sz="4"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3382" w:type="dxa"/>
            <w:tcBorders>
              <w:top w:val="single" w:sz="4" w:space="0" w:color="auto"/>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highlight w:val="yellow"/>
              </w:rPr>
            </w:pPr>
          </w:p>
        </w:tc>
      </w:tr>
      <w:tr w:rsidR="00DC03B3" w:rsidRPr="00A40EC8" w:rsidTr="00F01A19">
        <w:trPr>
          <w:jc w:val="center"/>
        </w:trPr>
        <w:tc>
          <w:tcPr>
            <w:tcW w:w="4166" w:type="dxa"/>
            <w:tcBorders>
              <w:top w:val="single" w:sz="4" w:space="0" w:color="auto"/>
              <w:left w:val="single" w:sz="12" w:space="0" w:color="auto"/>
              <w:bottom w:val="single" w:sz="4" w:space="0" w:color="auto"/>
            </w:tcBorders>
          </w:tcPr>
          <w:p w:rsidR="00DC03B3" w:rsidRPr="00A40EC8" w:rsidRDefault="00DC03B3" w:rsidP="00751DC1">
            <w:pPr>
              <w:pStyle w:val="jacka"/>
              <w:numPr>
                <w:ilvl w:val="1"/>
                <w:numId w:val="10"/>
              </w:numPr>
              <w:rPr>
                <w:rFonts w:ascii="Calibri" w:hAnsi="Calibri" w:cs="Calibri"/>
                <w:sz w:val="18"/>
                <w:szCs w:val="18"/>
              </w:rPr>
            </w:pPr>
            <w:r w:rsidRPr="00A40EC8">
              <w:rPr>
                <w:rFonts w:ascii="Calibri" w:hAnsi="Calibri" w:cs="Calibri"/>
                <w:sz w:val="18"/>
                <w:szCs w:val="18"/>
              </w:rPr>
              <w:t>Voice or audio signals identifying navigation or approach aids introduced into a headset or speaker; and</w:t>
            </w:r>
          </w:p>
        </w:tc>
        <w:tc>
          <w:tcPr>
            <w:tcW w:w="1530" w:type="dxa"/>
            <w:tcBorders>
              <w:top w:val="single" w:sz="4"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3382" w:type="dxa"/>
            <w:tcBorders>
              <w:top w:val="single" w:sz="4" w:space="0" w:color="auto"/>
              <w:bottom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highlight w:val="yellow"/>
              </w:rPr>
            </w:pPr>
          </w:p>
        </w:tc>
      </w:tr>
      <w:tr w:rsidR="00DC03B3" w:rsidRPr="00A40EC8" w:rsidTr="00F01A19">
        <w:trPr>
          <w:trHeight w:val="503"/>
          <w:jc w:val="center"/>
        </w:trPr>
        <w:tc>
          <w:tcPr>
            <w:tcW w:w="4166" w:type="dxa"/>
            <w:tcBorders>
              <w:top w:val="single" w:sz="4" w:space="0" w:color="auto"/>
              <w:left w:val="single" w:sz="12" w:space="0" w:color="auto"/>
              <w:bottom w:val="single" w:sz="4" w:space="0" w:color="auto"/>
            </w:tcBorders>
          </w:tcPr>
          <w:p w:rsidR="00DC03B3" w:rsidRPr="00A40EC8" w:rsidRDefault="00751DC1" w:rsidP="00751DC1">
            <w:pPr>
              <w:pStyle w:val="jacka"/>
              <w:numPr>
                <w:ilvl w:val="1"/>
                <w:numId w:val="10"/>
              </w:numPr>
              <w:rPr>
                <w:rFonts w:ascii="Calibri" w:hAnsi="Calibri" w:cs="Calibri"/>
                <w:sz w:val="18"/>
                <w:szCs w:val="18"/>
              </w:rPr>
            </w:pPr>
            <w:r w:rsidRPr="00A40EC8">
              <w:rPr>
                <w:rFonts w:ascii="Calibri" w:hAnsi="Calibri" w:cs="Calibri"/>
                <w:sz w:val="18"/>
                <w:szCs w:val="18"/>
              </w:rPr>
              <w:t>Voice communications of</w:t>
            </w:r>
            <w:r w:rsidR="00DC03B3" w:rsidRPr="00A40EC8">
              <w:rPr>
                <w:rFonts w:ascii="Calibri" w:hAnsi="Calibri" w:cs="Calibri"/>
                <w:sz w:val="18"/>
                <w:szCs w:val="18"/>
              </w:rPr>
              <w:t xml:space="preserve"> crew members using the pub</w:t>
            </w:r>
            <w:r w:rsidRPr="00A40EC8">
              <w:rPr>
                <w:rFonts w:ascii="Calibri" w:hAnsi="Calibri" w:cs="Calibri"/>
                <w:sz w:val="18"/>
                <w:szCs w:val="18"/>
              </w:rPr>
              <w:t>lic address system, where practicable</w:t>
            </w:r>
            <w:r w:rsidR="00DC03B3" w:rsidRPr="00A40EC8">
              <w:rPr>
                <w:rFonts w:ascii="Calibri" w:hAnsi="Calibri" w:cs="Calibri"/>
                <w:sz w:val="18"/>
                <w:szCs w:val="18"/>
              </w:rPr>
              <w:t>.</w:t>
            </w:r>
          </w:p>
        </w:tc>
        <w:tc>
          <w:tcPr>
            <w:tcW w:w="1530" w:type="dxa"/>
            <w:tcBorders>
              <w:top w:val="single" w:sz="4"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3382" w:type="dxa"/>
            <w:tcBorders>
              <w:top w:val="single" w:sz="4" w:space="0" w:color="auto"/>
              <w:bottom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F01A19">
        <w:trPr>
          <w:jc w:val="center"/>
        </w:trPr>
        <w:tc>
          <w:tcPr>
            <w:tcW w:w="4166" w:type="dxa"/>
            <w:tcBorders>
              <w:top w:val="single" w:sz="4" w:space="0" w:color="auto"/>
              <w:left w:val="single" w:sz="12" w:space="0" w:color="auto"/>
              <w:bottom w:val="single" w:sz="4" w:space="0" w:color="auto"/>
            </w:tcBorders>
          </w:tcPr>
          <w:p w:rsidR="00DC03B3" w:rsidRPr="00A40EC8" w:rsidRDefault="00DC03B3" w:rsidP="008473A4">
            <w:pPr>
              <w:pStyle w:val="jacka"/>
              <w:numPr>
                <w:ilvl w:val="0"/>
                <w:numId w:val="9"/>
              </w:numPr>
              <w:tabs>
                <w:tab w:val="clear" w:pos="720"/>
                <w:tab w:val="num" w:pos="462"/>
              </w:tabs>
              <w:ind w:left="462"/>
              <w:rPr>
                <w:rFonts w:ascii="Calibri" w:hAnsi="Calibri" w:cs="Calibri"/>
                <w:sz w:val="18"/>
                <w:szCs w:val="18"/>
              </w:rPr>
            </w:pPr>
            <w:r w:rsidRPr="00A40EC8">
              <w:rPr>
                <w:rFonts w:ascii="Calibri" w:hAnsi="Calibri" w:cs="Calibri"/>
                <w:sz w:val="18"/>
                <w:szCs w:val="18"/>
              </w:rPr>
              <w:t>The cockpit voice recorder shall be capable of retaining information rec</w:t>
            </w:r>
            <w:r w:rsidR="00751DC1" w:rsidRPr="00A40EC8">
              <w:rPr>
                <w:rFonts w:ascii="Calibri" w:hAnsi="Calibri" w:cs="Calibri"/>
                <w:sz w:val="18"/>
                <w:szCs w:val="18"/>
              </w:rPr>
              <w:t>orded during at least the last</w:t>
            </w:r>
            <w:r w:rsidRPr="00A40EC8">
              <w:rPr>
                <w:rFonts w:ascii="Calibri" w:hAnsi="Calibri" w:cs="Calibri"/>
                <w:sz w:val="18"/>
                <w:szCs w:val="18"/>
              </w:rPr>
              <w:t xml:space="preserve"> hour of its operation except that, for those </w:t>
            </w:r>
            <w:r w:rsidR="00811AB2" w:rsidRPr="00A40EC8">
              <w:rPr>
                <w:rFonts w:ascii="Calibri" w:hAnsi="Calibri" w:cs="Calibri"/>
                <w:sz w:val="18"/>
                <w:szCs w:val="18"/>
              </w:rPr>
              <w:t>helicopter</w:t>
            </w:r>
            <w:r w:rsidRPr="00A40EC8">
              <w:rPr>
                <w:rFonts w:ascii="Calibri" w:hAnsi="Calibri" w:cs="Calibri"/>
                <w:sz w:val="18"/>
                <w:szCs w:val="18"/>
              </w:rPr>
              <w:t xml:space="preserve">s with a maximum certificated take-off mass of </w:t>
            </w:r>
            <w:r w:rsidR="00751DC1" w:rsidRPr="00A40EC8">
              <w:rPr>
                <w:rFonts w:ascii="Calibri" w:hAnsi="Calibri" w:cs="Calibri"/>
                <w:sz w:val="18"/>
                <w:szCs w:val="18"/>
              </w:rPr>
              <w:t>7,00</w:t>
            </w:r>
            <w:r w:rsidRPr="00A40EC8">
              <w:rPr>
                <w:rFonts w:ascii="Calibri" w:hAnsi="Calibri" w:cs="Calibri"/>
                <w:sz w:val="18"/>
                <w:szCs w:val="18"/>
              </w:rPr>
              <w:t>0 kg or less, this period may be reduced to 30 minutes.</w:t>
            </w:r>
          </w:p>
        </w:tc>
        <w:tc>
          <w:tcPr>
            <w:tcW w:w="1530" w:type="dxa"/>
            <w:tcBorders>
              <w:top w:val="single" w:sz="4"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3382" w:type="dxa"/>
            <w:tcBorders>
              <w:top w:val="single" w:sz="4" w:space="0" w:color="auto"/>
              <w:bottom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highlight w:val="yellow"/>
              </w:rPr>
            </w:pPr>
          </w:p>
        </w:tc>
      </w:tr>
      <w:tr w:rsidR="00DC03B3" w:rsidRPr="00A40EC8" w:rsidTr="00F01A19">
        <w:trPr>
          <w:jc w:val="center"/>
        </w:trPr>
        <w:tc>
          <w:tcPr>
            <w:tcW w:w="4166" w:type="dxa"/>
            <w:tcBorders>
              <w:top w:val="single" w:sz="4" w:space="0" w:color="auto"/>
              <w:left w:val="single" w:sz="12" w:space="0" w:color="auto"/>
              <w:bottom w:val="single" w:sz="4" w:space="0" w:color="auto"/>
            </w:tcBorders>
          </w:tcPr>
          <w:p w:rsidR="00DC03B3" w:rsidRPr="00A40EC8" w:rsidRDefault="00DC03B3" w:rsidP="008473A4">
            <w:pPr>
              <w:pStyle w:val="jacka"/>
              <w:numPr>
                <w:ilvl w:val="0"/>
                <w:numId w:val="9"/>
              </w:numPr>
              <w:tabs>
                <w:tab w:val="clear" w:pos="720"/>
                <w:tab w:val="num" w:pos="462"/>
              </w:tabs>
              <w:ind w:left="462"/>
              <w:rPr>
                <w:rFonts w:ascii="Calibri" w:hAnsi="Calibri" w:cs="Calibri"/>
                <w:sz w:val="18"/>
                <w:szCs w:val="18"/>
              </w:rPr>
            </w:pPr>
            <w:r w:rsidRPr="00A40EC8">
              <w:rPr>
                <w:rFonts w:ascii="Calibri" w:hAnsi="Calibri" w:cs="Calibri"/>
                <w:sz w:val="18"/>
                <w:szCs w:val="18"/>
              </w:rPr>
              <w:t xml:space="preserve">The cockpit voice recorder must start automatically to record prior to the </w:t>
            </w:r>
            <w:r w:rsidR="00811AB2" w:rsidRPr="00A40EC8">
              <w:rPr>
                <w:rFonts w:ascii="Calibri" w:hAnsi="Calibri" w:cs="Calibri"/>
                <w:sz w:val="18"/>
                <w:szCs w:val="18"/>
              </w:rPr>
              <w:t>helicopter</w:t>
            </w:r>
            <w:r w:rsidRPr="00A40EC8">
              <w:rPr>
                <w:rFonts w:ascii="Calibri" w:hAnsi="Calibri" w:cs="Calibri"/>
                <w:sz w:val="18"/>
                <w:szCs w:val="18"/>
              </w:rPr>
              <w:t xml:space="preserve"> moving under its own power and continue to record until the termination of the flight when the </w:t>
            </w:r>
            <w:r w:rsidR="00811AB2" w:rsidRPr="00A40EC8">
              <w:rPr>
                <w:rFonts w:ascii="Calibri" w:hAnsi="Calibri" w:cs="Calibri"/>
                <w:sz w:val="18"/>
                <w:szCs w:val="18"/>
              </w:rPr>
              <w:t>helicopter</w:t>
            </w:r>
            <w:r w:rsidRPr="00A40EC8">
              <w:rPr>
                <w:rFonts w:ascii="Calibri" w:hAnsi="Calibri" w:cs="Calibri"/>
                <w:sz w:val="18"/>
                <w:szCs w:val="18"/>
              </w:rPr>
              <w:t xml:space="preserve"> is no longer capable of moving under its own power. In addition, depending on the availability of electrical power, the cockpit voice recorder must start to record as early as possible during the cockpit checks prior to engine start at the beginning of the flight until the cockpit checks immediately following engine shutdown at the end of the flight. </w:t>
            </w:r>
          </w:p>
        </w:tc>
        <w:tc>
          <w:tcPr>
            <w:tcW w:w="1530" w:type="dxa"/>
            <w:tcBorders>
              <w:top w:val="single" w:sz="4"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3382" w:type="dxa"/>
            <w:tcBorders>
              <w:top w:val="single" w:sz="4" w:space="0" w:color="auto"/>
              <w:bottom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highlight w:val="yellow"/>
              </w:rPr>
            </w:pPr>
          </w:p>
        </w:tc>
      </w:tr>
      <w:tr w:rsidR="00DC03B3" w:rsidRPr="00A40EC8" w:rsidTr="00F01A19">
        <w:trPr>
          <w:jc w:val="center"/>
        </w:trPr>
        <w:tc>
          <w:tcPr>
            <w:tcW w:w="4166" w:type="dxa"/>
            <w:tcBorders>
              <w:top w:val="single" w:sz="4" w:space="0" w:color="auto"/>
              <w:left w:val="single" w:sz="12" w:space="0" w:color="auto"/>
              <w:bottom w:val="single" w:sz="12" w:space="0" w:color="auto"/>
            </w:tcBorders>
          </w:tcPr>
          <w:p w:rsidR="00DC03B3" w:rsidRPr="00A40EC8" w:rsidRDefault="00DC03B3" w:rsidP="008473A4">
            <w:pPr>
              <w:pStyle w:val="jacka"/>
              <w:numPr>
                <w:ilvl w:val="0"/>
                <w:numId w:val="9"/>
              </w:numPr>
              <w:tabs>
                <w:tab w:val="clear" w:pos="720"/>
                <w:tab w:val="num" w:pos="506"/>
              </w:tabs>
              <w:ind w:left="506"/>
              <w:rPr>
                <w:rFonts w:ascii="Calibri" w:hAnsi="Calibri" w:cs="Calibri"/>
                <w:sz w:val="18"/>
                <w:szCs w:val="18"/>
              </w:rPr>
            </w:pPr>
            <w:r w:rsidRPr="00A40EC8">
              <w:rPr>
                <w:rFonts w:ascii="Calibri" w:hAnsi="Calibri" w:cs="Calibri"/>
                <w:sz w:val="18"/>
                <w:szCs w:val="18"/>
              </w:rPr>
              <w:t xml:space="preserve">The cockpit voice recorder must have a device to assist in locating that recorder in water. </w:t>
            </w:r>
          </w:p>
        </w:tc>
        <w:tc>
          <w:tcPr>
            <w:tcW w:w="1530" w:type="dxa"/>
            <w:tcBorders>
              <w:top w:val="single" w:sz="4" w:space="0" w:color="auto"/>
              <w:bottom w:val="single" w:sz="12" w:space="0" w:color="auto"/>
            </w:tcBorders>
            <w:vAlign w:val="center"/>
          </w:tcPr>
          <w:p w:rsidR="00DC03B3" w:rsidRPr="00A40EC8" w:rsidRDefault="00DC03B3">
            <w:pPr>
              <w:jc w:val="center"/>
              <w:rPr>
                <w:rFonts w:ascii="Calibri" w:hAnsi="Calibri" w:cs="Calibri"/>
                <w:sz w:val="18"/>
                <w:szCs w:val="18"/>
              </w:rPr>
            </w:pPr>
          </w:p>
        </w:tc>
        <w:tc>
          <w:tcPr>
            <w:tcW w:w="3382" w:type="dxa"/>
            <w:tcBorders>
              <w:top w:val="single" w:sz="4" w:space="0" w:color="auto"/>
              <w:bottom w:val="single" w:sz="12"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8D6EB3" w:rsidRPr="00A40EC8" w:rsidTr="00F01A19">
        <w:trPr>
          <w:jc w:val="center"/>
        </w:trPr>
        <w:tc>
          <w:tcPr>
            <w:tcW w:w="4166" w:type="dxa"/>
            <w:tcBorders>
              <w:top w:val="single" w:sz="4" w:space="0" w:color="auto"/>
              <w:left w:val="single" w:sz="12" w:space="0" w:color="auto"/>
              <w:bottom w:val="single" w:sz="12" w:space="0" w:color="auto"/>
            </w:tcBorders>
          </w:tcPr>
          <w:p w:rsidR="008D6EB3" w:rsidRPr="00A40EC8" w:rsidRDefault="008D6EB3" w:rsidP="008473A4">
            <w:pPr>
              <w:pStyle w:val="jacka"/>
              <w:numPr>
                <w:ilvl w:val="0"/>
                <w:numId w:val="9"/>
              </w:numPr>
              <w:tabs>
                <w:tab w:val="clear" w:pos="720"/>
                <w:tab w:val="num" w:pos="506"/>
              </w:tabs>
              <w:ind w:left="506"/>
              <w:rPr>
                <w:rFonts w:ascii="Calibri" w:hAnsi="Calibri" w:cs="Calibri"/>
                <w:sz w:val="18"/>
                <w:szCs w:val="18"/>
              </w:rPr>
            </w:pPr>
            <w:r w:rsidRPr="00A40EC8">
              <w:rPr>
                <w:rFonts w:ascii="Calibri" w:hAnsi="Calibri" w:cs="Calibri"/>
                <w:sz w:val="18"/>
                <w:szCs w:val="18"/>
              </w:rPr>
              <w:t>In complying with this section, the cockpit voice recorder may be combined with the flight data recorder. (See AC OPS 3.700(e)).</w:t>
            </w:r>
          </w:p>
        </w:tc>
        <w:tc>
          <w:tcPr>
            <w:tcW w:w="1530" w:type="dxa"/>
            <w:tcBorders>
              <w:top w:val="single" w:sz="4" w:space="0" w:color="auto"/>
              <w:bottom w:val="single" w:sz="12" w:space="0" w:color="auto"/>
            </w:tcBorders>
            <w:vAlign w:val="center"/>
          </w:tcPr>
          <w:p w:rsidR="008D6EB3" w:rsidRPr="00A40EC8" w:rsidRDefault="008D6EB3">
            <w:pPr>
              <w:jc w:val="center"/>
              <w:rPr>
                <w:rFonts w:ascii="Calibri" w:hAnsi="Calibri" w:cs="Calibri"/>
                <w:sz w:val="18"/>
                <w:szCs w:val="18"/>
              </w:rPr>
            </w:pPr>
          </w:p>
        </w:tc>
        <w:tc>
          <w:tcPr>
            <w:tcW w:w="3382" w:type="dxa"/>
            <w:tcBorders>
              <w:top w:val="single" w:sz="4" w:space="0" w:color="auto"/>
              <w:bottom w:val="single" w:sz="12" w:space="0" w:color="auto"/>
              <w:right w:val="single" w:sz="12" w:space="0" w:color="auto"/>
            </w:tcBorders>
            <w:vAlign w:val="center"/>
          </w:tcPr>
          <w:p w:rsidR="008D6EB3" w:rsidRPr="00A40EC8" w:rsidRDefault="008D6EB3">
            <w:pPr>
              <w:pStyle w:val="Header"/>
              <w:tabs>
                <w:tab w:val="clear" w:pos="4819"/>
                <w:tab w:val="clear" w:pos="9638"/>
              </w:tabs>
              <w:spacing w:before="100" w:beforeAutospacing="1" w:after="100" w:afterAutospacing="1"/>
              <w:rPr>
                <w:rFonts w:ascii="Calibri" w:hAnsi="Calibri" w:cs="Calibri"/>
                <w:sz w:val="18"/>
                <w:szCs w:val="18"/>
              </w:rPr>
            </w:pPr>
          </w:p>
        </w:tc>
      </w:tr>
    </w:tbl>
    <w:p w:rsidR="00097A3C" w:rsidRPr="00A40EC8" w:rsidRDefault="00097A3C">
      <w:pPr>
        <w:rPr>
          <w:rFonts w:ascii="Calibri" w:hAnsi="Calibri" w:cs="Calibri"/>
          <w:sz w:val="18"/>
          <w:szCs w:val="18"/>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1530"/>
        <w:gridCol w:w="4348"/>
      </w:tblGrid>
      <w:tr w:rsidR="00DC03B3" w:rsidRPr="0052284B" w:rsidTr="0052284B">
        <w:trPr>
          <w:jc w:val="center"/>
        </w:trPr>
        <w:tc>
          <w:tcPr>
            <w:tcW w:w="9110" w:type="dxa"/>
            <w:gridSpan w:val="3"/>
            <w:tcBorders>
              <w:top w:val="single" w:sz="12" w:space="0" w:color="auto"/>
              <w:left w:val="single" w:sz="12" w:space="0" w:color="auto"/>
              <w:bottom w:val="single" w:sz="12" w:space="0" w:color="auto"/>
              <w:right w:val="single" w:sz="12" w:space="0" w:color="auto"/>
            </w:tcBorders>
          </w:tcPr>
          <w:bookmarkStart w:id="40" w:name="_Toc23247166"/>
          <w:p w:rsidR="00DC03B3" w:rsidRPr="00A40EC8" w:rsidRDefault="00097A3C">
            <w:pPr>
              <w:pStyle w:val="jack0"/>
              <w:rPr>
                <w:rFonts w:ascii="Calibri" w:hAnsi="Calibri" w:cs="Calibri"/>
                <w:szCs w:val="18"/>
              </w:rPr>
            </w:pPr>
            <w:r>
              <w:rPr>
                <w:rFonts w:ascii="Calibri" w:hAnsi="Calibri" w:cs="Calibri"/>
                <w:szCs w:val="18"/>
                <w:lang w:val="en-US"/>
              </w:rPr>
              <w:lastRenderedPageBreak/>
              <mc:AlternateContent>
                <mc:Choice Requires="wps">
                  <w:drawing>
                    <wp:anchor distT="0" distB="0" distL="114300" distR="114300" simplePos="0" relativeHeight="251659264" behindDoc="0" locked="0" layoutInCell="1" allowOverlap="1">
                      <wp:simplePos x="0" y="0"/>
                      <wp:positionH relativeFrom="column">
                        <wp:posOffset>-392430</wp:posOffset>
                      </wp:positionH>
                      <wp:positionV relativeFrom="paragraph">
                        <wp:posOffset>31115</wp:posOffset>
                      </wp:positionV>
                      <wp:extent cx="0" cy="1893805"/>
                      <wp:effectExtent l="0" t="0" r="19050" b="30480"/>
                      <wp:wrapNone/>
                      <wp:docPr id="1" name="Straight Connector 1"/>
                      <wp:cNvGraphicFramePr/>
                      <a:graphic xmlns:a="http://schemas.openxmlformats.org/drawingml/2006/main">
                        <a:graphicData uri="http://schemas.microsoft.com/office/word/2010/wordprocessingShape">
                          <wps:wsp>
                            <wps:cNvCnPr/>
                            <wps:spPr>
                              <a:xfrm flipH="1">
                                <a:off x="0" y="0"/>
                                <a:ext cx="0" cy="1893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53C655AE" id="Straight Connector 1"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pt,2.45pt" to="-30.9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" strokecolor="black [3040]"/>
                  </w:pict>
                </mc:Fallback>
              </mc:AlternateContent>
            </w:r>
            <w:r w:rsidR="00DC03B3" w:rsidRPr="00A40EC8">
              <w:rPr>
                <w:rFonts w:ascii="Calibri" w:hAnsi="Calibri" w:cs="Calibri"/>
                <w:szCs w:val="18"/>
              </w:rPr>
              <w:t xml:space="preserve">CAR-OPS </w:t>
            </w:r>
            <w:r w:rsidR="008D6EB3" w:rsidRPr="00A40EC8">
              <w:rPr>
                <w:rFonts w:ascii="Calibri" w:hAnsi="Calibri" w:cs="Calibri"/>
                <w:szCs w:val="18"/>
              </w:rPr>
              <w:t>3</w:t>
            </w:r>
            <w:r w:rsidR="00DC03B3" w:rsidRPr="00A40EC8">
              <w:rPr>
                <w:rFonts w:ascii="Calibri" w:hAnsi="Calibri" w:cs="Calibri"/>
                <w:szCs w:val="18"/>
              </w:rPr>
              <w:t>.705 - Cockpit Voice Recorders-2</w:t>
            </w:r>
            <w:bookmarkEnd w:id="40"/>
          </w:p>
        </w:tc>
      </w:tr>
      <w:tr w:rsidR="00907AC7" w:rsidRPr="00A40EC8" w:rsidTr="0052284B">
        <w:trPr>
          <w:trHeight w:val="2235"/>
          <w:jc w:val="center"/>
        </w:trPr>
        <w:tc>
          <w:tcPr>
            <w:tcW w:w="3232" w:type="dxa"/>
            <w:tcBorders>
              <w:top w:val="single" w:sz="12" w:space="0" w:color="auto"/>
              <w:left w:val="single" w:sz="12" w:space="0" w:color="auto"/>
            </w:tcBorders>
          </w:tcPr>
          <w:p w:rsidR="00907AC7" w:rsidRPr="00A40EC8" w:rsidRDefault="00BC341E" w:rsidP="00907AC7">
            <w:pPr>
              <w:autoSpaceDE w:val="0"/>
              <w:autoSpaceDN w:val="0"/>
              <w:adjustRightInd w:val="0"/>
              <w:ind w:left="144"/>
              <w:rPr>
                <w:rFonts w:ascii="Calibri" w:hAnsi="Calibri" w:cs="Calibri"/>
                <w:sz w:val="18"/>
                <w:szCs w:val="18"/>
                <w:lang w:val="en-US"/>
              </w:rPr>
            </w:pPr>
            <w:r w:rsidRPr="00097A3C">
              <w:rPr>
                <w:rFonts w:asciiTheme="minorHAnsi" w:hAnsiTheme="minorHAnsi" w:cstheme="minorHAnsi"/>
                <w:sz w:val="18"/>
                <w:szCs w:val="18"/>
              </w:rPr>
              <w:t xml:space="preserve">a) An operator shall not operate a helicopter first issued with an individual Certificate of Airworthiness, up to and including 31 July 1999 which has a maximum certificated take-off mass (MCTOM) over 7000 kg or a maximum certificated take-off mass (MCTOM) over 3175 kg but not more than 7000 kg and first issued with an individual Certificate of Airworthiness on or after 1 January 1987; unless it is equipped with a cockpit voice recorder which records with reference to a timescale: </w:t>
            </w:r>
          </w:p>
          <w:p w:rsidR="00907AC7" w:rsidRPr="00A40EC8" w:rsidRDefault="00907AC7" w:rsidP="008473A4">
            <w:pPr>
              <w:pStyle w:val="jack1"/>
              <w:numPr>
                <w:ilvl w:val="0"/>
                <w:numId w:val="11"/>
              </w:numPr>
              <w:tabs>
                <w:tab w:val="clear" w:pos="720"/>
                <w:tab w:val="num" w:pos="891"/>
              </w:tabs>
              <w:ind w:left="891"/>
              <w:rPr>
                <w:rFonts w:ascii="Calibri" w:hAnsi="Calibri" w:cs="Calibri"/>
                <w:sz w:val="18"/>
                <w:szCs w:val="18"/>
                <w:lang w:val="en-US"/>
              </w:rPr>
            </w:pPr>
            <w:r w:rsidRPr="00A40EC8">
              <w:rPr>
                <w:rFonts w:ascii="Calibri" w:hAnsi="Calibri" w:cs="Calibri"/>
                <w:sz w:val="18"/>
                <w:szCs w:val="18"/>
              </w:rPr>
              <w:t>Voice communications transmitted from or received by the crew by radio;</w:t>
            </w:r>
          </w:p>
        </w:tc>
        <w:tc>
          <w:tcPr>
            <w:tcW w:w="1530" w:type="dxa"/>
            <w:tcBorders>
              <w:top w:val="single" w:sz="12" w:space="0" w:color="auto"/>
            </w:tcBorders>
            <w:vAlign w:val="center"/>
          </w:tcPr>
          <w:p w:rsidR="00907AC7" w:rsidRPr="00A40EC8" w:rsidRDefault="00907AC7">
            <w:pPr>
              <w:jc w:val="center"/>
              <w:rPr>
                <w:rFonts w:ascii="Calibri" w:hAnsi="Calibri" w:cs="Calibri"/>
                <w:sz w:val="18"/>
                <w:szCs w:val="18"/>
              </w:rPr>
            </w:pPr>
          </w:p>
        </w:tc>
        <w:tc>
          <w:tcPr>
            <w:tcW w:w="4348" w:type="dxa"/>
            <w:tcBorders>
              <w:top w:val="single" w:sz="12" w:space="0" w:color="auto"/>
              <w:right w:val="single" w:sz="12" w:space="0" w:color="auto"/>
            </w:tcBorders>
            <w:vAlign w:val="center"/>
          </w:tcPr>
          <w:p w:rsidR="00907AC7" w:rsidRPr="00A40EC8" w:rsidRDefault="00907AC7">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jc w:val="center"/>
        </w:trPr>
        <w:tc>
          <w:tcPr>
            <w:tcW w:w="3232" w:type="dxa"/>
            <w:tcBorders>
              <w:left w:val="single" w:sz="12" w:space="0" w:color="auto"/>
            </w:tcBorders>
          </w:tcPr>
          <w:p w:rsidR="00DC03B3" w:rsidRPr="00A40EC8" w:rsidRDefault="00DC03B3" w:rsidP="008473A4">
            <w:pPr>
              <w:pStyle w:val="jack1"/>
              <w:numPr>
                <w:ilvl w:val="0"/>
                <w:numId w:val="11"/>
              </w:numPr>
              <w:tabs>
                <w:tab w:val="clear" w:pos="720"/>
                <w:tab w:val="num" w:pos="891"/>
              </w:tabs>
              <w:ind w:left="891"/>
              <w:rPr>
                <w:rFonts w:ascii="Calibri" w:hAnsi="Calibri" w:cs="Calibri"/>
                <w:sz w:val="18"/>
                <w:szCs w:val="18"/>
              </w:rPr>
            </w:pPr>
            <w:r w:rsidRPr="00A40EC8">
              <w:rPr>
                <w:rFonts w:ascii="Calibri" w:hAnsi="Calibri" w:cs="Calibri"/>
                <w:sz w:val="18"/>
                <w:szCs w:val="18"/>
              </w:rPr>
              <w:t>The aural environment of the flight deck, including where practicable, without interruption, the audio signals received from each</w:t>
            </w:r>
            <w:r w:rsidR="00E37FFC" w:rsidRPr="00A40EC8">
              <w:rPr>
                <w:rFonts w:ascii="Calibri" w:hAnsi="Calibri" w:cs="Calibri"/>
                <w:sz w:val="18"/>
                <w:szCs w:val="18"/>
              </w:rPr>
              <w:t xml:space="preserve"> crew </w:t>
            </w:r>
            <w:r w:rsidRPr="00A40EC8">
              <w:rPr>
                <w:rFonts w:ascii="Calibri" w:hAnsi="Calibri" w:cs="Calibri"/>
                <w:sz w:val="18"/>
                <w:szCs w:val="18"/>
              </w:rPr>
              <w:t>microphone in use;</w:t>
            </w:r>
          </w:p>
        </w:tc>
        <w:tc>
          <w:tcPr>
            <w:tcW w:w="1530" w:type="dxa"/>
            <w:vAlign w:val="center"/>
          </w:tcPr>
          <w:p w:rsidR="00DC03B3" w:rsidRPr="00A40EC8" w:rsidRDefault="00DC03B3">
            <w:pPr>
              <w:jc w:val="center"/>
              <w:rPr>
                <w:rFonts w:ascii="Calibri" w:hAnsi="Calibri" w:cs="Calibri"/>
                <w:sz w:val="18"/>
                <w:szCs w:val="18"/>
              </w:rPr>
            </w:pPr>
          </w:p>
        </w:tc>
        <w:tc>
          <w:tcPr>
            <w:tcW w:w="4348" w:type="dxa"/>
            <w:tcBorders>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jc w:val="center"/>
        </w:trPr>
        <w:tc>
          <w:tcPr>
            <w:tcW w:w="3232" w:type="dxa"/>
            <w:tcBorders>
              <w:left w:val="single" w:sz="12" w:space="0" w:color="auto"/>
            </w:tcBorders>
          </w:tcPr>
          <w:p w:rsidR="00DC03B3" w:rsidRPr="00A40EC8" w:rsidRDefault="00E37FFC" w:rsidP="008473A4">
            <w:pPr>
              <w:pStyle w:val="jack1"/>
              <w:numPr>
                <w:ilvl w:val="0"/>
                <w:numId w:val="11"/>
              </w:numPr>
              <w:tabs>
                <w:tab w:val="clear" w:pos="720"/>
                <w:tab w:val="num" w:pos="891"/>
              </w:tabs>
              <w:ind w:left="891"/>
              <w:rPr>
                <w:rFonts w:ascii="Calibri" w:hAnsi="Calibri" w:cs="Calibri"/>
                <w:sz w:val="18"/>
                <w:szCs w:val="18"/>
              </w:rPr>
            </w:pPr>
            <w:r w:rsidRPr="00A40EC8">
              <w:rPr>
                <w:rFonts w:ascii="Calibri" w:hAnsi="Calibri" w:cs="Calibri"/>
                <w:sz w:val="18"/>
                <w:szCs w:val="18"/>
              </w:rPr>
              <w:t>Voice communications of</w:t>
            </w:r>
            <w:r w:rsidR="00DC03B3" w:rsidRPr="00A40EC8">
              <w:rPr>
                <w:rFonts w:ascii="Calibri" w:hAnsi="Calibri" w:cs="Calibri"/>
                <w:sz w:val="18"/>
                <w:szCs w:val="18"/>
              </w:rPr>
              <w:t xml:space="preserve"> crew members</w:t>
            </w:r>
            <w:r w:rsidRPr="00A40EC8">
              <w:rPr>
                <w:rFonts w:ascii="Calibri" w:hAnsi="Calibri" w:cs="Calibri"/>
                <w:sz w:val="18"/>
                <w:szCs w:val="18"/>
              </w:rPr>
              <w:t xml:space="preserve"> using </w:t>
            </w:r>
            <w:r w:rsidR="006755C5" w:rsidRPr="00A40EC8">
              <w:rPr>
                <w:rFonts w:ascii="Calibri" w:hAnsi="Calibri" w:cs="Calibri"/>
                <w:sz w:val="18"/>
                <w:szCs w:val="18"/>
              </w:rPr>
              <w:t xml:space="preserve">the crew members interphone system; </w:t>
            </w:r>
          </w:p>
        </w:tc>
        <w:tc>
          <w:tcPr>
            <w:tcW w:w="1530" w:type="dxa"/>
            <w:vAlign w:val="center"/>
          </w:tcPr>
          <w:p w:rsidR="00DC03B3" w:rsidRPr="00A40EC8" w:rsidRDefault="00DC03B3">
            <w:pPr>
              <w:jc w:val="center"/>
              <w:rPr>
                <w:rFonts w:ascii="Calibri" w:hAnsi="Calibri" w:cs="Calibri"/>
                <w:sz w:val="18"/>
                <w:szCs w:val="18"/>
              </w:rPr>
            </w:pPr>
          </w:p>
        </w:tc>
        <w:tc>
          <w:tcPr>
            <w:tcW w:w="4348" w:type="dxa"/>
            <w:tcBorders>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jc w:val="center"/>
        </w:trPr>
        <w:tc>
          <w:tcPr>
            <w:tcW w:w="3232" w:type="dxa"/>
            <w:tcBorders>
              <w:left w:val="single" w:sz="12" w:space="0" w:color="auto"/>
              <w:bottom w:val="single" w:sz="4" w:space="0" w:color="auto"/>
            </w:tcBorders>
          </w:tcPr>
          <w:p w:rsidR="00DC03B3" w:rsidRPr="00A40EC8" w:rsidRDefault="00DC03B3" w:rsidP="008473A4">
            <w:pPr>
              <w:pStyle w:val="jack1"/>
              <w:numPr>
                <w:ilvl w:val="0"/>
                <w:numId w:val="11"/>
              </w:numPr>
              <w:tabs>
                <w:tab w:val="clear" w:pos="720"/>
                <w:tab w:val="num" w:pos="891"/>
              </w:tabs>
              <w:ind w:left="891"/>
              <w:rPr>
                <w:rFonts w:ascii="Calibri" w:hAnsi="Calibri" w:cs="Calibri"/>
                <w:sz w:val="18"/>
                <w:szCs w:val="18"/>
              </w:rPr>
            </w:pPr>
            <w:r w:rsidRPr="00A40EC8">
              <w:rPr>
                <w:rFonts w:ascii="Calibri" w:hAnsi="Calibri" w:cs="Calibri"/>
                <w:sz w:val="18"/>
                <w:szCs w:val="18"/>
              </w:rPr>
              <w:t>Voice or audio signals identifying navigation or approach aids introduce</w:t>
            </w:r>
            <w:r w:rsidR="006755C5" w:rsidRPr="00A40EC8">
              <w:rPr>
                <w:rFonts w:ascii="Calibri" w:hAnsi="Calibri" w:cs="Calibri"/>
                <w:sz w:val="18"/>
                <w:szCs w:val="18"/>
              </w:rPr>
              <w:t>d into a headset or speaker;</w:t>
            </w:r>
          </w:p>
        </w:tc>
        <w:tc>
          <w:tcPr>
            <w:tcW w:w="1530" w:type="dxa"/>
            <w:tcBorders>
              <w:bottom w:val="single" w:sz="4" w:space="0" w:color="auto"/>
            </w:tcBorders>
            <w:vAlign w:val="center"/>
          </w:tcPr>
          <w:p w:rsidR="00DC03B3" w:rsidRPr="00A40EC8" w:rsidRDefault="00DC03B3">
            <w:pPr>
              <w:jc w:val="center"/>
              <w:rPr>
                <w:rFonts w:ascii="Calibri" w:hAnsi="Calibri" w:cs="Calibri"/>
                <w:sz w:val="18"/>
                <w:szCs w:val="18"/>
              </w:rPr>
            </w:pPr>
          </w:p>
        </w:tc>
        <w:tc>
          <w:tcPr>
            <w:tcW w:w="4348" w:type="dxa"/>
            <w:tcBorders>
              <w:bottom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jc w:val="center"/>
        </w:trPr>
        <w:tc>
          <w:tcPr>
            <w:tcW w:w="3232" w:type="dxa"/>
            <w:tcBorders>
              <w:top w:val="single" w:sz="4" w:space="0" w:color="auto"/>
              <w:left w:val="single" w:sz="12" w:space="0" w:color="auto"/>
            </w:tcBorders>
          </w:tcPr>
          <w:p w:rsidR="00DC03B3" w:rsidRPr="00A40EC8" w:rsidRDefault="006755C5" w:rsidP="008473A4">
            <w:pPr>
              <w:pStyle w:val="jack1"/>
              <w:numPr>
                <w:ilvl w:val="0"/>
                <w:numId w:val="11"/>
              </w:numPr>
              <w:tabs>
                <w:tab w:val="clear" w:pos="720"/>
                <w:tab w:val="num" w:pos="891"/>
              </w:tabs>
              <w:ind w:left="891"/>
              <w:rPr>
                <w:rFonts w:ascii="Calibri" w:hAnsi="Calibri" w:cs="Calibri"/>
                <w:sz w:val="18"/>
                <w:szCs w:val="18"/>
              </w:rPr>
            </w:pPr>
            <w:r w:rsidRPr="00A40EC8">
              <w:rPr>
                <w:rFonts w:ascii="Calibri" w:hAnsi="Calibri" w:cs="Calibri"/>
                <w:sz w:val="18"/>
                <w:szCs w:val="18"/>
              </w:rPr>
              <w:t xml:space="preserve">Voice communications of </w:t>
            </w:r>
            <w:r w:rsidR="00DC03B3" w:rsidRPr="00A40EC8">
              <w:rPr>
                <w:rFonts w:ascii="Calibri" w:hAnsi="Calibri" w:cs="Calibri"/>
                <w:sz w:val="18"/>
                <w:szCs w:val="18"/>
              </w:rPr>
              <w:t xml:space="preserve">crew members </w:t>
            </w:r>
            <w:r w:rsidRPr="00A40EC8">
              <w:rPr>
                <w:rFonts w:ascii="Calibri" w:hAnsi="Calibri" w:cs="Calibri"/>
                <w:sz w:val="18"/>
                <w:szCs w:val="18"/>
              </w:rPr>
              <w:t>us</w:t>
            </w:r>
            <w:r w:rsidR="00DC03B3" w:rsidRPr="00A40EC8">
              <w:rPr>
                <w:rFonts w:ascii="Calibri" w:hAnsi="Calibri" w:cs="Calibri"/>
                <w:sz w:val="18"/>
                <w:szCs w:val="18"/>
              </w:rPr>
              <w:t xml:space="preserve">ing the public address system, </w:t>
            </w:r>
            <w:r w:rsidRPr="00A40EC8">
              <w:rPr>
                <w:rFonts w:ascii="Calibri" w:hAnsi="Calibri" w:cs="Calibri"/>
                <w:sz w:val="18"/>
                <w:szCs w:val="18"/>
              </w:rPr>
              <w:t>where practicable; and</w:t>
            </w:r>
          </w:p>
        </w:tc>
        <w:tc>
          <w:tcPr>
            <w:tcW w:w="1530" w:type="dxa"/>
            <w:tcBorders>
              <w:top w:val="single" w:sz="4" w:space="0" w:color="auto"/>
            </w:tcBorders>
            <w:vAlign w:val="center"/>
          </w:tcPr>
          <w:p w:rsidR="00DC03B3" w:rsidRPr="00A40EC8" w:rsidRDefault="00DC03B3">
            <w:pPr>
              <w:jc w:val="center"/>
              <w:rPr>
                <w:rFonts w:ascii="Calibri" w:hAnsi="Calibri" w:cs="Calibri"/>
                <w:sz w:val="18"/>
                <w:szCs w:val="18"/>
              </w:rPr>
            </w:pPr>
          </w:p>
        </w:tc>
        <w:tc>
          <w:tcPr>
            <w:tcW w:w="4348" w:type="dxa"/>
            <w:tcBorders>
              <w:top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6755C5" w:rsidRPr="00A40EC8" w:rsidTr="0052284B">
        <w:trPr>
          <w:jc w:val="center"/>
        </w:trPr>
        <w:tc>
          <w:tcPr>
            <w:tcW w:w="3232" w:type="dxa"/>
            <w:tcBorders>
              <w:top w:val="single" w:sz="4" w:space="0" w:color="auto"/>
              <w:left w:val="single" w:sz="12" w:space="0" w:color="auto"/>
            </w:tcBorders>
          </w:tcPr>
          <w:p w:rsidR="006755C5" w:rsidRPr="00A40EC8" w:rsidRDefault="006755C5" w:rsidP="008473A4">
            <w:pPr>
              <w:pStyle w:val="jack1"/>
              <w:numPr>
                <w:ilvl w:val="0"/>
                <w:numId w:val="11"/>
              </w:numPr>
              <w:tabs>
                <w:tab w:val="clear" w:pos="720"/>
                <w:tab w:val="num" w:pos="891"/>
              </w:tabs>
              <w:ind w:left="891"/>
              <w:rPr>
                <w:rFonts w:ascii="Calibri" w:hAnsi="Calibri" w:cs="Calibri"/>
                <w:sz w:val="18"/>
                <w:szCs w:val="18"/>
              </w:rPr>
            </w:pPr>
            <w:r w:rsidRPr="00A40EC8">
              <w:rPr>
                <w:rFonts w:ascii="Calibri" w:hAnsi="Calibri" w:cs="Calibri"/>
                <w:sz w:val="18"/>
                <w:szCs w:val="18"/>
              </w:rPr>
              <w:t>For a helicopter not equipped with a flight data recorder, the parameters necessary to determine main rotor speed.</w:t>
            </w:r>
          </w:p>
        </w:tc>
        <w:tc>
          <w:tcPr>
            <w:tcW w:w="1530" w:type="dxa"/>
            <w:tcBorders>
              <w:top w:val="single" w:sz="4" w:space="0" w:color="auto"/>
            </w:tcBorders>
            <w:vAlign w:val="center"/>
          </w:tcPr>
          <w:p w:rsidR="006755C5" w:rsidRPr="00A40EC8" w:rsidRDefault="006755C5">
            <w:pPr>
              <w:jc w:val="center"/>
              <w:rPr>
                <w:rFonts w:ascii="Calibri" w:hAnsi="Calibri" w:cs="Calibri"/>
                <w:sz w:val="18"/>
                <w:szCs w:val="18"/>
              </w:rPr>
            </w:pPr>
          </w:p>
        </w:tc>
        <w:tc>
          <w:tcPr>
            <w:tcW w:w="4348" w:type="dxa"/>
            <w:tcBorders>
              <w:top w:val="single" w:sz="4" w:space="0" w:color="auto"/>
              <w:right w:val="single" w:sz="12" w:space="0" w:color="auto"/>
            </w:tcBorders>
            <w:vAlign w:val="center"/>
          </w:tcPr>
          <w:p w:rsidR="006755C5" w:rsidRPr="00A40EC8" w:rsidRDefault="006755C5">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jc w:val="center"/>
        </w:trPr>
        <w:tc>
          <w:tcPr>
            <w:tcW w:w="3232" w:type="dxa"/>
            <w:tcBorders>
              <w:left w:val="single" w:sz="12" w:space="0" w:color="auto"/>
            </w:tcBorders>
          </w:tcPr>
          <w:p w:rsidR="00DC03B3" w:rsidRPr="00A40EC8" w:rsidRDefault="00DC03B3" w:rsidP="006755C5">
            <w:pPr>
              <w:pStyle w:val="jacka"/>
              <w:numPr>
                <w:ilvl w:val="0"/>
                <w:numId w:val="12"/>
              </w:numPr>
              <w:rPr>
                <w:rFonts w:ascii="Calibri" w:hAnsi="Calibri" w:cs="Calibri"/>
                <w:sz w:val="18"/>
                <w:szCs w:val="18"/>
              </w:rPr>
            </w:pPr>
            <w:r w:rsidRPr="00A40EC8">
              <w:rPr>
                <w:rFonts w:ascii="Calibri" w:hAnsi="Calibri" w:cs="Calibri"/>
                <w:sz w:val="18"/>
                <w:szCs w:val="18"/>
              </w:rPr>
              <w:t>The cockpit voice recorder shall be capable of retaining information recorded during at least the last 30 minutes of its operation.</w:t>
            </w:r>
          </w:p>
        </w:tc>
        <w:tc>
          <w:tcPr>
            <w:tcW w:w="1530" w:type="dxa"/>
            <w:vAlign w:val="center"/>
          </w:tcPr>
          <w:p w:rsidR="00DC03B3" w:rsidRPr="00A40EC8" w:rsidRDefault="00DC03B3">
            <w:pPr>
              <w:jc w:val="center"/>
              <w:rPr>
                <w:rFonts w:ascii="Calibri" w:hAnsi="Calibri" w:cs="Calibri"/>
                <w:sz w:val="18"/>
                <w:szCs w:val="18"/>
              </w:rPr>
            </w:pPr>
          </w:p>
        </w:tc>
        <w:tc>
          <w:tcPr>
            <w:tcW w:w="4348" w:type="dxa"/>
            <w:tcBorders>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jc w:val="center"/>
        </w:trPr>
        <w:tc>
          <w:tcPr>
            <w:tcW w:w="3232" w:type="dxa"/>
            <w:tcBorders>
              <w:left w:val="single" w:sz="12" w:space="0" w:color="auto"/>
            </w:tcBorders>
          </w:tcPr>
          <w:p w:rsidR="00DC03B3" w:rsidRPr="00A40EC8" w:rsidRDefault="00DC03B3" w:rsidP="008473A4">
            <w:pPr>
              <w:pStyle w:val="jacka"/>
              <w:numPr>
                <w:ilvl w:val="0"/>
                <w:numId w:val="12"/>
              </w:numPr>
              <w:tabs>
                <w:tab w:val="num" w:pos="466"/>
              </w:tabs>
              <w:ind w:left="466"/>
              <w:rPr>
                <w:rFonts w:ascii="Calibri" w:hAnsi="Calibri" w:cs="Calibri"/>
                <w:sz w:val="18"/>
                <w:szCs w:val="18"/>
              </w:rPr>
            </w:pPr>
            <w:r w:rsidRPr="00A40EC8">
              <w:rPr>
                <w:rFonts w:ascii="Calibri" w:hAnsi="Calibri" w:cs="Calibri"/>
                <w:sz w:val="18"/>
                <w:szCs w:val="18"/>
              </w:rPr>
              <w:t xml:space="preserve">The cockpit voice recorder must start to record prior to the </w:t>
            </w:r>
            <w:r w:rsidR="00811AB2" w:rsidRPr="00A40EC8">
              <w:rPr>
                <w:rFonts w:ascii="Calibri" w:hAnsi="Calibri" w:cs="Calibri"/>
                <w:sz w:val="18"/>
                <w:szCs w:val="18"/>
              </w:rPr>
              <w:t>helicopter</w:t>
            </w:r>
            <w:r w:rsidRPr="00A40EC8">
              <w:rPr>
                <w:rFonts w:ascii="Calibri" w:hAnsi="Calibri" w:cs="Calibri"/>
                <w:sz w:val="18"/>
                <w:szCs w:val="18"/>
              </w:rPr>
              <w:t xml:space="preserve"> moving under its own </w:t>
            </w:r>
            <w:r w:rsidRPr="00A40EC8">
              <w:rPr>
                <w:rFonts w:ascii="Calibri" w:hAnsi="Calibri" w:cs="Calibri"/>
                <w:sz w:val="18"/>
                <w:szCs w:val="18"/>
              </w:rPr>
              <w:lastRenderedPageBreak/>
              <w:t xml:space="preserve">power and continue to record until the termination of the flight when the </w:t>
            </w:r>
            <w:r w:rsidR="00811AB2" w:rsidRPr="00A40EC8">
              <w:rPr>
                <w:rFonts w:ascii="Calibri" w:hAnsi="Calibri" w:cs="Calibri"/>
                <w:sz w:val="18"/>
                <w:szCs w:val="18"/>
              </w:rPr>
              <w:t>helicopter</w:t>
            </w:r>
            <w:r w:rsidRPr="00A40EC8">
              <w:rPr>
                <w:rFonts w:ascii="Calibri" w:hAnsi="Calibri" w:cs="Calibri"/>
                <w:sz w:val="18"/>
                <w:szCs w:val="18"/>
              </w:rPr>
              <w:t xml:space="preserve"> is no longer capable of moving under its own power</w:t>
            </w:r>
          </w:p>
        </w:tc>
        <w:tc>
          <w:tcPr>
            <w:tcW w:w="1530" w:type="dxa"/>
            <w:vAlign w:val="center"/>
          </w:tcPr>
          <w:p w:rsidR="00DC03B3" w:rsidRPr="00A40EC8" w:rsidRDefault="00DC03B3">
            <w:pPr>
              <w:jc w:val="center"/>
              <w:rPr>
                <w:rFonts w:ascii="Calibri" w:hAnsi="Calibri" w:cs="Calibri"/>
                <w:sz w:val="18"/>
                <w:szCs w:val="18"/>
              </w:rPr>
            </w:pPr>
          </w:p>
        </w:tc>
        <w:tc>
          <w:tcPr>
            <w:tcW w:w="4348" w:type="dxa"/>
            <w:tcBorders>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jc w:val="center"/>
        </w:trPr>
        <w:tc>
          <w:tcPr>
            <w:tcW w:w="3232" w:type="dxa"/>
            <w:tcBorders>
              <w:left w:val="single" w:sz="12" w:space="0" w:color="auto"/>
              <w:bottom w:val="single" w:sz="12" w:space="0" w:color="auto"/>
            </w:tcBorders>
          </w:tcPr>
          <w:p w:rsidR="00DC03B3" w:rsidRPr="00A40EC8" w:rsidRDefault="00DC03B3" w:rsidP="008473A4">
            <w:pPr>
              <w:pStyle w:val="jacka"/>
              <w:numPr>
                <w:ilvl w:val="0"/>
                <w:numId w:val="12"/>
              </w:numPr>
              <w:tabs>
                <w:tab w:val="num" w:pos="466"/>
              </w:tabs>
              <w:ind w:left="466"/>
              <w:rPr>
                <w:rFonts w:ascii="Calibri" w:hAnsi="Calibri" w:cs="Calibri"/>
                <w:sz w:val="18"/>
                <w:szCs w:val="18"/>
              </w:rPr>
            </w:pPr>
            <w:r w:rsidRPr="00A40EC8">
              <w:rPr>
                <w:rFonts w:ascii="Calibri" w:hAnsi="Calibri" w:cs="Calibri"/>
                <w:sz w:val="18"/>
                <w:szCs w:val="18"/>
              </w:rPr>
              <w:t>The cockpit voice recorder must have a device to assist in locating that recorder in water.</w:t>
            </w:r>
          </w:p>
        </w:tc>
        <w:tc>
          <w:tcPr>
            <w:tcW w:w="1530" w:type="dxa"/>
            <w:tcBorders>
              <w:bottom w:val="single" w:sz="12" w:space="0" w:color="auto"/>
            </w:tcBorders>
            <w:vAlign w:val="center"/>
          </w:tcPr>
          <w:p w:rsidR="00DC03B3" w:rsidRPr="00A40EC8" w:rsidRDefault="00DC03B3">
            <w:pPr>
              <w:jc w:val="center"/>
              <w:rPr>
                <w:rFonts w:ascii="Calibri" w:hAnsi="Calibri" w:cs="Calibri"/>
                <w:sz w:val="18"/>
                <w:szCs w:val="18"/>
              </w:rPr>
            </w:pPr>
          </w:p>
        </w:tc>
        <w:tc>
          <w:tcPr>
            <w:tcW w:w="4348" w:type="dxa"/>
            <w:tcBorders>
              <w:bottom w:val="single" w:sz="12"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6755C5" w:rsidRPr="00A40EC8" w:rsidTr="0052284B">
        <w:trPr>
          <w:jc w:val="center"/>
        </w:trPr>
        <w:tc>
          <w:tcPr>
            <w:tcW w:w="3232" w:type="dxa"/>
            <w:tcBorders>
              <w:left w:val="single" w:sz="12" w:space="0" w:color="auto"/>
              <w:bottom w:val="single" w:sz="12" w:space="0" w:color="auto"/>
            </w:tcBorders>
          </w:tcPr>
          <w:p w:rsidR="006755C5" w:rsidRPr="00A40EC8" w:rsidRDefault="006755C5" w:rsidP="008473A4">
            <w:pPr>
              <w:pStyle w:val="jacka"/>
              <w:numPr>
                <w:ilvl w:val="0"/>
                <w:numId w:val="12"/>
              </w:numPr>
              <w:tabs>
                <w:tab w:val="num" w:pos="466"/>
              </w:tabs>
              <w:ind w:left="466"/>
              <w:rPr>
                <w:rFonts w:ascii="Calibri" w:hAnsi="Calibri" w:cs="Calibri"/>
                <w:sz w:val="18"/>
                <w:szCs w:val="18"/>
              </w:rPr>
            </w:pPr>
            <w:r w:rsidRPr="00A40EC8">
              <w:rPr>
                <w:rFonts w:ascii="Calibri" w:hAnsi="Calibri" w:cs="Calibri"/>
                <w:sz w:val="18"/>
                <w:szCs w:val="18"/>
              </w:rPr>
              <w:t>In complying with this section, the cockpit voice recorder may be combined with the flight data recorder. (See AC OPS 3.700(e)).</w:t>
            </w:r>
          </w:p>
        </w:tc>
        <w:tc>
          <w:tcPr>
            <w:tcW w:w="1530" w:type="dxa"/>
            <w:tcBorders>
              <w:bottom w:val="single" w:sz="12" w:space="0" w:color="auto"/>
            </w:tcBorders>
            <w:vAlign w:val="center"/>
          </w:tcPr>
          <w:p w:rsidR="006755C5" w:rsidRPr="00A40EC8" w:rsidRDefault="006755C5">
            <w:pPr>
              <w:jc w:val="center"/>
              <w:rPr>
                <w:rFonts w:ascii="Calibri" w:hAnsi="Calibri" w:cs="Calibri"/>
                <w:sz w:val="18"/>
                <w:szCs w:val="18"/>
              </w:rPr>
            </w:pPr>
          </w:p>
        </w:tc>
        <w:tc>
          <w:tcPr>
            <w:tcW w:w="4348" w:type="dxa"/>
            <w:tcBorders>
              <w:bottom w:val="single" w:sz="12" w:space="0" w:color="auto"/>
              <w:right w:val="single" w:sz="12" w:space="0" w:color="auto"/>
            </w:tcBorders>
            <w:vAlign w:val="center"/>
          </w:tcPr>
          <w:p w:rsidR="006755C5" w:rsidRPr="00A40EC8" w:rsidRDefault="006755C5">
            <w:pPr>
              <w:pStyle w:val="Header"/>
              <w:tabs>
                <w:tab w:val="clear" w:pos="4819"/>
                <w:tab w:val="clear" w:pos="9638"/>
              </w:tabs>
              <w:spacing w:before="100" w:beforeAutospacing="1" w:after="100" w:afterAutospacing="1"/>
              <w:rPr>
                <w:rFonts w:ascii="Calibri" w:hAnsi="Calibri" w:cs="Calibri"/>
                <w:sz w:val="18"/>
                <w:szCs w:val="18"/>
              </w:rPr>
            </w:pPr>
          </w:p>
        </w:tc>
      </w:tr>
      <w:tr w:rsidR="006755C5" w:rsidRPr="00A40EC8" w:rsidTr="0052284B">
        <w:trPr>
          <w:jc w:val="center"/>
        </w:trPr>
        <w:tc>
          <w:tcPr>
            <w:tcW w:w="3232" w:type="dxa"/>
            <w:tcBorders>
              <w:left w:val="single" w:sz="12" w:space="0" w:color="auto"/>
              <w:bottom w:val="single" w:sz="12" w:space="0" w:color="auto"/>
            </w:tcBorders>
          </w:tcPr>
          <w:p w:rsidR="006755C5" w:rsidRPr="00A40EC8" w:rsidRDefault="006755C5" w:rsidP="008473A4">
            <w:pPr>
              <w:pStyle w:val="jacka"/>
              <w:numPr>
                <w:ilvl w:val="0"/>
                <w:numId w:val="12"/>
              </w:numPr>
              <w:tabs>
                <w:tab w:val="num" w:pos="466"/>
              </w:tabs>
              <w:ind w:left="466"/>
              <w:rPr>
                <w:rFonts w:ascii="Calibri" w:hAnsi="Calibri" w:cs="Calibri"/>
                <w:sz w:val="18"/>
                <w:szCs w:val="18"/>
              </w:rPr>
            </w:pPr>
            <w:r w:rsidRPr="00A40EC8">
              <w:rPr>
                <w:rFonts w:ascii="Calibri" w:hAnsi="Calibri" w:cs="Calibri"/>
                <w:sz w:val="18"/>
                <w:szCs w:val="18"/>
              </w:rPr>
              <w:t>Helicopters with a maximum certificated take-off mass (MCTOM) over 3,175 Kg but not more than 7,000 Kg operated for the purpose of HEMS on or before 1 August 1999, may continue to be operated for the purpose of HEMS without being equipped with a cockpit voice recorder until 31 December 2010, if acceptable to the Authority.</w:t>
            </w:r>
          </w:p>
        </w:tc>
        <w:tc>
          <w:tcPr>
            <w:tcW w:w="1530" w:type="dxa"/>
            <w:tcBorders>
              <w:bottom w:val="single" w:sz="12" w:space="0" w:color="auto"/>
            </w:tcBorders>
            <w:vAlign w:val="center"/>
          </w:tcPr>
          <w:p w:rsidR="006755C5" w:rsidRPr="00A40EC8" w:rsidRDefault="006755C5">
            <w:pPr>
              <w:jc w:val="center"/>
              <w:rPr>
                <w:rFonts w:ascii="Calibri" w:hAnsi="Calibri" w:cs="Calibri"/>
                <w:sz w:val="18"/>
                <w:szCs w:val="18"/>
              </w:rPr>
            </w:pPr>
          </w:p>
        </w:tc>
        <w:tc>
          <w:tcPr>
            <w:tcW w:w="4348" w:type="dxa"/>
            <w:tcBorders>
              <w:bottom w:val="single" w:sz="12" w:space="0" w:color="auto"/>
              <w:right w:val="single" w:sz="12" w:space="0" w:color="auto"/>
            </w:tcBorders>
            <w:vAlign w:val="center"/>
          </w:tcPr>
          <w:p w:rsidR="006755C5" w:rsidRPr="00A40EC8" w:rsidRDefault="006755C5">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jc w:val="center"/>
        </w:trPr>
        <w:tc>
          <w:tcPr>
            <w:tcW w:w="9110" w:type="dxa"/>
            <w:gridSpan w:val="3"/>
            <w:tcBorders>
              <w:top w:val="single" w:sz="12" w:space="0" w:color="auto"/>
              <w:left w:val="single" w:sz="12" w:space="0" w:color="auto"/>
              <w:bottom w:val="single" w:sz="12" w:space="0" w:color="auto"/>
              <w:right w:val="single" w:sz="12" w:space="0" w:color="auto"/>
            </w:tcBorders>
          </w:tcPr>
          <w:p w:rsidR="00DC03B3" w:rsidRPr="00A40EC8" w:rsidRDefault="00923DD3">
            <w:pPr>
              <w:pStyle w:val="jack0"/>
              <w:rPr>
                <w:rFonts w:ascii="Calibri" w:hAnsi="Calibri" w:cs="Calibri"/>
                <w:szCs w:val="18"/>
              </w:rPr>
            </w:pPr>
            <w:bookmarkStart w:id="41" w:name="_Toc23247168"/>
            <w:r w:rsidRPr="00A40EC8">
              <w:rPr>
                <w:rFonts w:ascii="Calibri" w:hAnsi="Calibri" w:cs="Calibri"/>
                <w:szCs w:val="18"/>
              </w:rPr>
              <w:t>CAR-OPS 3</w:t>
            </w:r>
            <w:r w:rsidR="00DC03B3" w:rsidRPr="00A40EC8">
              <w:rPr>
                <w:rFonts w:ascii="Calibri" w:hAnsi="Calibri" w:cs="Calibri"/>
                <w:szCs w:val="18"/>
              </w:rPr>
              <w:t>.715 - Flight Data Recorders-1</w:t>
            </w:r>
            <w:bookmarkEnd w:id="41"/>
          </w:p>
        </w:tc>
      </w:tr>
      <w:tr w:rsidR="00DC03B3" w:rsidRPr="00A40EC8" w:rsidTr="0052284B">
        <w:trPr>
          <w:jc w:val="center"/>
        </w:trPr>
        <w:tc>
          <w:tcPr>
            <w:tcW w:w="3232" w:type="dxa"/>
            <w:tcBorders>
              <w:top w:val="single" w:sz="12" w:space="0" w:color="auto"/>
              <w:left w:val="single" w:sz="12" w:space="0" w:color="auto"/>
              <w:bottom w:val="single" w:sz="4" w:space="0" w:color="auto"/>
            </w:tcBorders>
          </w:tcPr>
          <w:p w:rsidR="00DC03B3" w:rsidRPr="00A40EC8" w:rsidRDefault="00DC03B3" w:rsidP="008473A4">
            <w:pPr>
              <w:pStyle w:val="jacka"/>
              <w:numPr>
                <w:ilvl w:val="0"/>
                <w:numId w:val="13"/>
              </w:numPr>
              <w:tabs>
                <w:tab w:val="clear" w:pos="720"/>
                <w:tab w:val="num" w:pos="466"/>
              </w:tabs>
              <w:ind w:left="466"/>
              <w:rPr>
                <w:rFonts w:ascii="Calibri" w:hAnsi="Calibri" w:cs="Calibri"/>
                <w:sz w:val="18"/>
                <w:szCs w:val="18"/>
              </w:rPr>
            </w:pPr>
            <w:r w:rsidRPr="00A40EC8">
              <w:rPr>
                <w:rFonts w:ascii="Calibri" w:hAnsi="Calibri" w:cs="Calibri"/>
                <w:sz w:val="18"/>
                <w:szCs w:val="18"/>
              </w:rPr>
              <w:t xml:space="preserve">An operator shall not operate any </w:t>
            </w:r>
            <w:r w:rsidR="00811AB2" w:rsidRPr="00A40EC8">
              <w:rPr>
                <w:rFonts w:ascii="Calibri" w:hAnsi="Calibri" w:cs="Calibri"/>
                <w:sz w:val="18"/>
                <w:szCs w:val="18"/>
              </w:rPr>
              <w:t>helicopter</w:t>
            </w:r>
            <w:r w:rsidRPr="00A40EC8">
              <w:rPr>
                <w:rFonts w:ascii="Calibri" w:hAnsi="Calibri" w:cs="Calibri"/>
                <w:sz w:val="18"/>
                <w:szCs w:val="18"/>
              </w:rPr>
              <w:t xml:space="preserve"> first issued with an individual Certificate of Airworthiness on </w:t>
            </w:r>
            <w:r w:rsidR="00923DD3" w:rsidRPr="00A40EC8">
              <w:rPr>
                <w:rFonts w:ascii="Calibri" w:hAnsi="Calibri" w:cs="Calibri"/>
                <w:sz w:val="18"/>
                <w:szCs w:val="18"/>
              </w:rPr>
              <w:t>or after 1 August 1999</w:t>
            </w:r>
            <w:r w:rsidRPr="00A40EC8">
              <w:rPr>
                <w:rFonts w:ascii="Calibri" w:hAnsi="Calibri" w:cs="Calibri"/>
                <w:sz w:val="18"/>
                <w:szCs w:val="18"/>
              </w:rPr>
              <w:t xml:space="preserve"> which</w:t>
            </w:r>
            <w:r w:rsidR="00923DD3" w:rsidRPr="00A40EC8">
              <w:rPr>
                <w:rFonts w:ascii="Calibri" w:hAnsi="Calibri" w:cs="Calibri"/>
                <w:sz w:val="18"/>
                <w:szCs w:val="18"/>
              </w:rPr>
              <w:t xml:space="preserve"> has a maximum certificated take-off mass (MCTOM) over 3,175 Kg unless it is equipped with a flight data recorder that uses a digital method of recording and storing data and a method of readily retrieving that data from the storage medium is available.</w:t>
            </w:r>
          </w:p>
        </w:tc>
        <w:tc>
          <w:tcPr>
            <w:tcW w:w="1530" w:type="dxa"/>
            <w:tcBorders>
              <w:top w:val="single" w:sz="12" w:space="0" w:color="auto"/>
              <w:bottom w:val="single" w:sz="4" w:space="0" w:color="auto"/>
            </w:tcBorders>
            <w:vAlign w:val="center"/>
          </w:tcPr>
          <w:p w:rsidR="00DC03B3" w:rsidRPr="00A40EC8" w:rsidRDefault="00DC03B3">
            <w:pPr>
              <w:pStyle w:val="Heading4"/>
              <w:jc w:val="center"/>
              <w:rPr>
                <w:rFonts w:ascii="Calibri" w:hAnsi="Calibri" w:cs="Calibri"/>
                <w:b w:val="0"/>
                <w:bCs w:val="0"/>
                <w:sz w:val="18"/>
                <w:szCs w:val="18"/>
                <w:lang w:val="en-US"/>
              </w:rPr>
            </w:pPr>
          </w:p>
        </w:tc>
        <w:tc>
          <w:tcPr>
            <w:tcW w:w="4348" w:type="dxa"/>
            <w:tcBorders>
              <w:top w:val="single" w:sz="12" w:space="0" w:color="auto"/>
              <w:bottom w:val="single" w:sz="4" w:space="0" w:color="auto"/>
              <w:right w:val="single" w:sz="12" w:space="0" w:color="auto"/>
            </w:tcBorders>
            <w:vAlign w:val="center"/>
          </w:tcPr>
          <w:p w:rsidR="00DC03B3" w:rsidRPr="00A40EC8" w:rsidRDefault="00DC03B3">
            <w:pPr>
              <w:rPr>
                <w:rFonts w:ascii="Calibri" w:hAnsi="Calibri" w:cs="Calibri"/>
                <w:sz w:val="18"/>
                <w:szCs w:val="18"/>
                <w:highlight w:val="yellow"/>
              </w:rPr>
            </w:pPr>
          </w:p>
        </w:tc>
      </w:tr>
      <w:tr w:rsidR="00DC03B3" w:rsidRPr="00A40EC8" w:rsidTr="0052284B">
        <w:trPr>
          <w:jc w:val="center"/>
        </w:trPr>
        <w:tc>
          <w:tcPr>
            <w:tcW w:w="3232" w:type="dxa"/>
            <w:tcBorders>
              <w:left w:val="single" w:sz="12" w:space="0" w:color="auto"/>
              <w:bottom w:val="single" w:sz="4" w:space="0" w:color="auto"/>
            </w:tcBorders>
          </w:tcPr>
          <w:p w:rsidR="00DC03B3" w:rsidRPr="00A40EC8" w:rsidRDefault="00DC03B3" w:rsidP="008473A4">
            <w:pPr>
              <w:pStyle w:val="jacka"/>
              <w:numPr>
                <w:ilvl w:val="0"/>
                <w:numId w:val="13"/>
              </w:numPr>
              <w:tabs>
                <w:tab w:val="clear" w:pos="720"/>
                <w:tab w:val="num" w:pos="466"/>
              </w:tabs>
              <w:ind w:left="466"/>
              <w:rPr>
                <w:rFonts w:ascii="Calibri" w:hAnsi="Calibri" w:cs="Calibri"/>
                <w:sz w:val="18"/>
                <w:szCs w:val="18"/>
              </w:rPr>
            </w:pPr>
            <w:r w:rsidRPr="00A40EC8">
              <w:rPr>
                <w:rFonts w:ascii="Calibri" w:hAnsi="Calibri" w:cs="Calibri"/>
                <w:sz w:val="18"/>
                <w:szCs w:val="18"/>
              </w:rPr>
              <w:t>The flight data recorder shall be capable of retaining the data rec</w:t>
            </w:r>
            <w:r w:rsidR="00B75306" w:rsidRPr="00A40EC8">
              <w:rPr>
                <w:rFonts w:ascii="Calibri" w:hAnsi="Calibri" w:cs="Calibri"/>
                <w:sz w:val="18"/>
                <w:szCs w:val="18"/>
              </w:rPr>
              <w:t>orded during at least the last 8</w:t>
            </w:r>
            <w:r w:rsidRPr="00A40EC8">
              <w:rPr>
                <w:rFonts w:ascii="Calibri" w:hAnsi="Calibri" w:cs="Calibri"/>
                <w:sz w:val="18"/>
                <w:szCs w:val="18"/>
              </w:rPr>
              <w:t xml:space="preserve"> hours of its operation</w:t>
            </w:r>
            <w:r w:rsidR="00B75306" w:rsidRPr="00A40EC8">
              <w:rPr>
                <w:rFonts w:ascii="Calibri" w:hAnsi="Calibri" w:cs="Calibri"/>
                <w:sz w:val="18"/>
                <w:szCs w:val="18"/>
              </w:rPr>
              <w:t>.</w:t>
            </w:r>
            <w:r w:rsidRPr="00A40EC8">
              <w:rPr>
                <w:rFonts w:ascii="Calibri" w:hAnsi="Calibri" w:cs="Calibri"/>
                <w:sz w:val="18"/>
                <w:szCs w:val="18"/>
              </w:rPr>
              <w:t xml:space="preserve"> </w:t>
            </w:r>
          </w:p>
        </w:tc>
        <w:tc>
          <w:tcPr>
            <w:tcW w:w="1530" w:type="dxa"/>
            <w:tcBorders>
              <w:bottom w:val="single" w:sz="4"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4348" w:type="dxa"/>
            <w:tcBorders>
              <w:bottom w:val="single" w:sz="4" w:space="0" w:color="auto"/>
              <w:right w:val="single" w:sz="12" w:space="0" w:color="auto"/>
            </w:tcBorders>
            <w:vAlign w:val="center"/>
          </w:tcPr>
          <w:p w:rsidR="00DC03B3" w:rsidRPr="00A40EC8" w:rsidRDefault="00DC03B3">
            <w:pPr>
              <w:rPr>
                <w:rFonts w:ascii="Calibri" w:hAnsi="Calibri" w:cs="Calibri"/>
                <w:sz w:val="18"/>
                <w:szCs w:val="18"/>
              </w:rPr>
            </w:pPr>
          </w:p>
        </w:tc>
      </w:tr>
      <w:tr w:rsidR="00B75306" w:rsidRPr="00A40EC8" w:rsidTr="0052284B">
        <w:trPr>
          <w:trHeight w:val="1135"/>
          <w:jc w:val="center"/>
        </w:trPr>
        <w:tc>
          <w:tcPr>
            <w:tcW w:w="3232" w:type="dxa"/>
            <w:tcBorders>
              <w:left w:val="single" w:sz="12" w:space="0" w:color="auto"/>
            </w:tcBorders>
          </w:tcPr>
          <w:p w:rsidR="00B75306" w:rsidRPr="00A40EC8" w:rsidRDefault="00B75306" w:rsidP="008473A4">
            <w:pPr>
              <w:pStyle w:val="jacka"/>
              <w:numPr>
                <w:ilvl w:val="0"/>
                <w:numId w:val="13"/>
              </w:numPr>
              <w:tabs>
                <w:tab w:val="num" w:pos="466"/>
              </w:tabs>
              <w:ind w:left="466"/>
              <w:rPr>
                <w:rFonts w:ascii="Calibri" w:hAnsi="Calibri" w:cs="Calibri"/>
                <w:sz w:val="18"/>
                <w:szCs w:val="18"/>
              </w:rPr>
            </w:pPr>
            <w:r w:rsidRPr="00A40EC8">
              <w:rPr>
                <w:rFonts w:ascii="Calibri" w:hAnsi="Calibri" w:cs="Calibri"/>
                <w:sz w:val="18"/>
                <w:szCs w:val="18"/>
              </w:rPr>
              <w:t>The flight data recorder must, with reference to a timescale, record:</w:t>
            </w:r>
          </w:p>
          <w:p w:rsidR="00B75306" w:rsidRPr="00A40EC8" w:rsidRDefault="00B75306" w:rsidP="00850110">
            <w:pPr>
              <w:pStyle w:val="jacka"/>
              <w:numPr>
                <w:ilvl w:val="0"/>
                <w:numId w:val="36"/>
              </w:numPr>
              <w:rPr>
                <w:rFonts w:ascii="Calibri" w:hAnsi="Calibri" w:cs="Calibri"/>
                <w:sz w:val="18"/>
                <w:szCs w:val="18"/>
              </w:rPr>
            </w:pPr>
            <w:r w:rsidRPr="00A40EC8">
              <w:rPr>
                <w:rFonts w:ascii="Calibri" w:hAnsi="Calibri" w:cs="Calibri"/>
                <w:sz w:val="18"/>
                <w:szCs w:val="18"/>
              </w:rPr>
              <w:t xml:space="preserve">For helicopters with a maximum certificated take-off mass (MCTOM) over 3,175 Kg but not over 7,000 </w:t>
            </w:r>
            <w:r w:rsidRPr="00A40EC8">
              <w:rPr>
                <w:rFonts w:ascii="Calibri" w:hAnsi="Calibri" w:cs="Calibri"/>
                <w:sz w:val="18"/>
                <w:szCs w:val="18"/>
              </w:rPr>
              <w:lastRenderedPageBreak/>
              <w:t>Kg the parameters listed in Tables A of Appendix 1;</w:t>
            </w:r>
          </w:p>
        </w:tc>
        <w:tc>
          <w:tcPr>
            <w:tcW w:w="1530" w:type="dxa"/>
            <w:vAlign w:val="center"/>
          </w:tcPr>
          <w:p w:rsidR="00B75306" w:rsidRPr="00A40EC8" w:rsidRDefault="00B75306">
            <w:pPr>
              <w:pStyle w:val="Heading4"/>
              <w:jc w:val="center"/>
              <w:rPr>
                <w:rFonts w:ascii="Calibri" w:hAnsi="Calibri" w:cs="Calibri"/>
                <w:b w:val="0"/>
                <w:bCs w:val="0"/>
                <w:sz w:val="18"/>
                <w:szCs w:val="18"/>
              </w:rPr>
            </w:pPr>
          </w:p>
        </w:tc>
        <w:tc>
          <w:tcPr>
            <w:tcW w:w="4348" w:type="dxa"/>
            <w:tcBorders>
              <w:right w:val="single" w:sz="12" w:space="0" w:color="auto"/>
            </w:tcBorders>
            <w:vAlign w:val="center"/>
          </w:tcPr>
          <w:p w:rsidR="00B75306" w:rsidRPr="00A40EC8" w:rsidRDefault="00B75306">
            <w:pPr>
              <w:pStyle w:val="jacka"/>
              <w:rPr>
                <w:rFonts w:ascii="Calibri" w:hAnsi="Calibri" w:cs="Calibri"/>
                <w:sz w:val="18"/>
                <w:szCs w:val="18"/>
                <w:highlight w:val="yellow"/>
              </w:rPr>
            </w:pPr>
          </w:p>
        </w:tc>
      </w:tr>
      <w:tr w:rsidR="00DC03B3" w:rsidRPr="00A40EC8" w:rsidTr="0052284B">
        <w:trPr>
          <w:jc w:val="center"/>
        </w:trPr>
        <w:tc>
          <w:tcPr>
            <w:tcW w:w="3232" w:type="dxa"/>
            <w:tcBorders>
              <w:left w:val="single" w:sz="12" w:space="0" w:color="auto"/>
              <w:bottom w:val="single" w:sz="4" w:space="0" w:color="auto"/>
            </w:tcBorders>
          </w:tcPr>
          <w:p w:rsidR="00DC03B3" w:rsidRPr="00A40EC8" w:rsidRDefault="00B75306">
            <w:pPr>
              <w:pStyle w:val="jacka"/>
              <w:numPr>
                <w:ilvl w:val="0"/>
                <w:numId w:val="36"/>
              </w:numPr>
              <w:rPr>
                <w:rFonts w:ascii="Calibri" w:hAnsi="Calibri" w:cs="Calibri"/>
                <w:sz w:val="18"/>
                <w:szCs w:val="18"/>
              </w:rPr>
            </w:pPr>
            <w:r w:rsidRPr="00A40EC8">
              <w:rPr>
                <w:rFonts w:ascii="Calibri" w:hAnsi="Calibri" w:cs="Calibri"/>
                <w:sz w:val="18"/>
                <w:szCs w:val="18"/>
              </w:rPr>
              <w:t>For</w:t>
            </w:r>
            <w:r w:rsidR="00DC03B3" w:rsidRPr="00A40EC8">
              <w:rPr>
                <w:rFonts w:ascii="Calibri" w:hAnsi="Calibri" w:cs="Calibri"/>
                <w:sz w:val="18"/>
                <w:szCs w:val="18"/>
              </w:rPr>
              <w:t xml:space="preserve"> </w:t>
            </w:r>
            <w:r w:rsidR="00811AB2" w:rsidRPr="00A40EC8">
              <w:rPr>
                <w:rFonts w:ascii="Calibri" w:hAnsi="Calibri" w:cs="Calibri"/>
                <w:sz w:val="18"/>
                <w:szCs w:val="18"/>
              </w:rPr>
              <w:t>helicopter</w:t>
            </w:r>
            <w:r w:rsidR="00DC03B3" w:rsidRPr="00A40EC8">
              <w:rPr>
                <w:rFonts w:ascii="Calibri" w:hAnsi="Calibri" w:cs="Calibri"/>
                <w:sz w:val="18"/>
                <w:szCs w:val="18"/>
              </w:rPr>
              <w:t>s with a maximum c</w:t>
            </w:r>
            <w:r w:rsidRPr="00A40EC8">
              <w:rPr>
                <w:rFonts w:ascii="Calibri" w:hAnsi="Calibri" w:cs="Calibri"/>
                <w:sz w:val="18"/>
                <w:szCs w:val="18"/>
              </w:rPr>
              <w:t>ertificated take-off mass over 7,000 kg, the</w:t>
            </w:r>
            <w:r w:rsidR="00DC03B3" w:rsidRPr="00A40EC8">
              <w:rPr>
                <w:rFonts w:ascii="Calibri" w:hAnsi="Calibri" w:cs="Calibri"/>
                <w:sz w:val="18"/>
                <w:szCs w:val="18"/>
              </w:rPr>
              <w:t xml:space="preserve"> parameters listed in Table B of Appendix 1</w:t>
            </w:r>
            <w:r w:rsidRPr="00A40EC8">
              <w:rPr>
                <w:rFonts w:ascii="Calibri" w:hAnsi="Calibri" w:cs="Calibri"/>
                <w:sz w:val="18"/>
                <w:szCs w:val="18"/>
              </w:rPr>
              <w:t>, except that, if acceptable to the authority, parameter 19 need not be recorded, when any of the following conditions are met:</w:t>
            </w:r>
            <w:r w:rsidR="00DC03B3" w:rsidRPr="00A40EC8">
              <w:rPr>
                <w:rFonts w:ascii="Calibri" w:hAnsi="Calibri" w:cs="Calibri"/>
                <w:sz w:val="18"/>
                <w:szCs w:val="18"/>
              </w:rPr>
              <w:t xml:space="preserve"> </w:t>
            </w:r>
          </w:p>
          <w:p w:rsidR="00B75306" w:rsidRPr="00A40EC8" w:rsidRDefault="00B75306" w:rsidP="00B75306">
            <w:pPr>
              <w:pStyle w:val="jacka"/>
              <w:numPr>
                <w:ilvl w:val="1"/>
                <w:numId w:val="36"/>
              </w:numPr>
              <w:rPr>
                <w:rFonts w:ascii="Calibri" w:hAnsi="Calibri" w:cs="Calibri"/>
                <w:sz w:val="18"/>
                <w:szCs w:val="18"/>
              </w:rPr>
            </w:pPr>
            <w:r w:rsidRPr="00A40EC8">
              <w:rPr>
                <w:rFonts w:ascii="Calibri" w:hAnsi="Calibri" w:cs="Calibri"/>
                <w:sz w:val="18"/>
                <w:szCs w:val="18"/>
              </w:rPr>
              <w:t>The sensor is not readily available,</w:t>
            </w:r>
          </w:p>
          <w:p w:rsidR="00B75306" w:rsidRPr="00A40EC8" w:rsidRDefault="00B75306" w:rsidP="00B75306">
            <w:pPr>
              <w:pStyle w:val="jacka"/>
              <w:numPr>
                <w:ilvl w:val="1"/>
                <w:numId w:val="36"/>
              </w:numPr>
              <w:rPr>
                <w:rFonts w:ascii="Calibri" w:hAnsi="Calibri" w:cs="Calibri"/>
                <w:sz w:val="18"/>
                <w:szCs w:val="18"/>
              </w:rPr>
            </w:pPr>
            <w:r w:rsidRPr="00A40EC8">
              <w:rPr>
                <w:rFonts w:ascii="Calibri" w:hAnsi="Calibri" w:cs="Calibri"/>
                <w:sz w:val="18"/>
                <w:szCs w:val="18"/>
              </w:rPr>
              <w:t>A change is required in the equipment that generates the data;</w:t>
            </w:r>
          </w:p>
        </w:tc>
        <w:tc>
          <w:tcPr>
            <w:tcW w:w="1530" w:type="dxa"/>
            <w:tcBorders>
              <w:bottom w:val="single" w:sz="4"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4348" w:type="dxa"/>
            <w:tcBorders>
              <w:bottom w:val="single" w:sz="4" w:space="0" w:color="auto"/>
              <w:right w:val="single" w:sz="12" w:space="0" w:color="auto"/>
            </w:tcBorders>
            <w:vAlign w:val="center"/>
          </w:tcPr>
          <w:p w:rsidR="00DC03B3" w:rsidRPr="00A40EC8" w:rsidRDefault="00DC03B3">
            <w:pPr>
              <w:pStyle w:val="jacka"/>
              <w:rPr>
                <w:rFonts w:ascii="Calibri" w:hAnsi="Calibri" w:cs="Calibri"/>
                <w:sz w:val="18"/>
                <w:szCs w:val="18"/>
                <w:highlight w:val="yellow"/>
              </w:rPr>
            </w:pPr>
          </w:p>
        </w:tc>
      </w:tr>
      <w:tr w:rsidR="00DC03B3" w:rsidRPr="00A40EC8" w:rsidTr="0052284B">
        <w:trPr>
          <w:jc w:val="center"/>
        </w:trPr>
        <w:tc>
          <w:tcPr>
            <w:tcW w:w="3232" w:type="dxa"/>
            <w:tcBorders>
              <w:left w:val="single" w:sz="12" w:space="0" w:color="auto"/>
              <w:bottom w:val="single" w:sz="4" w:space="0" w:color="auto"/>
            </w:tcBorders>
          </w:tcPr>
          <w:p w:rsidR="00DC03B3" w:rsidRPr="00A40EC8" w:rsidRDefault="00DC03B3">
            <w:pPr>
              <w:pStyle w:val="jacka"/>
              <w:numPr>
                <w:ilvl w:val="0"/>
                <w:numId w:val="36"/>
              </w:numPr>
              <w:rPr>
                <w:rFonts w:ascii="Calibri" w:hAnsi="Calibri" w:cs="Calibri"/>
                <w:sz w:val="18"/>
                <w:szCs w:val="18"/>
              </w:rPr>
            </w:pPr>
            <w:r w:rsidRPr="00A40EC8">
              <w:rPr>
                <w:rFonts w:ascii="Calibri" w:hAnsi="Calibri" w:cs="Calibri"/>
                <w:sz w:val="18"/>
                <w:szCs w:val="18"/>
              </w:rPr>
              <w:t>For</w:t>
            </w:r>
            <w:r w:rsidR="003F693D" w:rsidRPr="00A40EC8">
              <w:rPr>
                <w:rFonts w:ascii="Calibri" w:hAnsi="Calibri" w:cs="Calibri"/>
                <w:sz w:val="18"/>
                <w:szCs w:val="18"/>
              </w:rPr>
              <w:t xml:space="preserve"> all</w:t>
            </w:r>
            <w:r w:rsidRPr="00A40EC8">
              <w:rPr>
                <w:rFonts w:ascii="Calibri" w:hAnsi="Calibri" w:cs="Calibri"/>
                <w:sz w:val="18"/>
                <w:szCs w:val="18"/>
              </w:rPr>
              <w:t xml:space="preserve"> </w:t>
            </w:r>
            <w:r w:rsidR="00811AB2" w:rsidRPr="00A40EC8">
              <w:rPr>
                <w:rFonts w:ascii="Calibri" w:hAnsi="Calibri" w:cs="Calibri"/>
                <w:sz w:val="18"/>
                <w:szCs w:val="18"/>
              </w:rPr>
              <w:t>helicopter</w:t>
            </w:r>
            <w:r w:rsidRPr="00A40EC8">
              <w:rPr>
                <w:rFonts w:ascii="Calibri" w:hAnsi="Calibri" w:cs="Calibri"/>
                <w:sz w:val="18"/>
                <w:szCs w:val="18"/>
              </w:rPr>
              <w:t xml:space="preserve">s the flight data recorder must record any dedicated parameters relating to novel or unique design or operational characteristics of the </w:t>
            </w:r>
            <w:r w:rsidR="00811AB2" w:rsidRPr="00A40EC8">
              <w:rPr>
                <w:rFonts w:ascii="Calibri" w:hAnsi="Calibri" w:cs="Calibri"/>
                <w:sz w:val="18"/>
                <w:szCs w:val="18"/>
              </w:rPr>
              <w:t>helicopter</w:t>
            </w:r>
            <w:r w:rsidRPr="00A40EC8">
              <w:rPr>
                <w:rFonts w:ascii="Calibri" w:hAnsi="Calibri" w:cs="Calibri"/>
                <w:sz w:val="18"/>
                <w:szCs w:val="18"/>
              </w:rPr>
              <w:t>; and</w:t>
            </w:r>
          </w:p>
        </w:tc>
        <w:tc>
          <w:tcPr>
            <w:tcW w:w="1530" w:type="dxa"/>
            <w:tcBorders>
              <w:bottom w:val="single" w:sz="4"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4348" w:type="dxa"/>
            <w:tcBorders>
              <w:bottom w:val="single" w:sz="4" w:space="0" w:color="auto"/>
              <w:right w:val="single" w:sz="12" w:space="0" w:color="auto"/>
            </w:tcBorders>
            <w:vAlign w:val="center"/>
          </w:tcPr>
          <w:p w:rsidR="00DC03B3" w:rsidRPr="00A40EC8" w:rsidRDefault="00DC03B3">
            <w:pPr>
              <w:pStyle w:val="jacka"/>
              <w:rPr>
                <w:rFonts w:ascii="Calibri" w:hAnsi="Calibri" w:cs="Calibri"/>
                <w:sz w:val="18"/>
                <w:szCs w:val="18"/>
                <w:highlight w:val="yellow"/>
              </w:rPr>
            </w:pPr>
          </w:p>
        </w:tc>
      </w:tr>
      <w:tr w:rsidR="00DC03B3" w:rsidRPr="00A40EC8" w:rsidTr="0052284B">
        <w:trPr>
          <w:jc w:val="center"/>
        </w:trPr>
        <w:tc>
          <w:tcPr>
            <w:tcW w:w="3232" w:type="dxa"/>
            <w:tcBorders>
              <w:left w:val="single" w:sz="12" w:space="0" w:color="auto"/>
              <w:bottom w:val="single" w:sz="4" w:space="0" w:color="auto"/>
            </w:tcBorders>
          </w:tcPr>
          <w:p w:rsidR="00DC03B3" w:rsidRPr="00A40EC8" w:rsidRDefault="00DC03B3">
            <w:pPr>
              <w:pStyle w:val="jacka"/>
              <w:numPr>
                <w:ilvl w:val="0"/>
                <w:numId w:val="36"/>
              </w:numPr>
              <w:rPr>
                <w:rFonts w:ascii="Calibri" w:hAnsi="Calibri" w:cs="Calibri"/>
                <w:sz w:val="18"/>
                <w:szCs w:val="18"/>
              </w:rPr>
            </w:pPr>
            <w:r w:rsidRPr="00A40EC8">
              <w:rPr>
                <w:rFonts w:ascii="Calibri" w:hAnsi="Calibri" w:cs="Calibri"/>
                <w:sz w:val="18"/>
                <w:szCs w:val="18"/>
              </w:rPr>
              <w:t xml:space="preserve">For </w:t>
            </w:r>
            <w:r w:rsidR="00811AB2" w:rsidRPr="00A40EC8">
              <w:rPr>
                <w:rFonts w:ascii="Calibri" w:hAnsi="Calibri" w:cs="Calibri"/>
                <w:sz w:val="18"/>
                <w:szCs w:val="18"/>
              </w:rPr>
              <w:t>helicopter</w:t>
            </w:r>
            <w:r w:rsidRPr="00A40EC8">
              <w:rPr>
                <w:rFonts w:ascii="Calibri" w:hAnsi="Calibri" w:cs="Calibri"/>
                <w:sz w:val="18"/>
                <w:szCs w:val="18"/>
              </w:rPr>
              <w:t>s equipped with electronic display system</w:t>
            </w:r>
            <w:r w:rsidR="003F693D" w:rsidRPr="00A40EC8">
              <w:rPr>
                <w:rFonts w:ascii="Calibri" w:hAnsi="Calibri" w:cs="Calibri"/>
                <w:sz w:val="18"/>
                <w:szCs w:val="18"/>
              </w:rPr>
              <w:t>s</w:t>
            </w:r>
            <w:r w:rsidRPr="00A40EC8">
              <w:rPr>
                <w:rFonts w:ascii="Calibri" w:hAnsi="Calibri" w:cs="Calibri"/>
                <w:sz w:val="18"/>
                <w:szCs w:val="18"/>
              </w:rPr>
              <w:t xml:space="preserve"> the parameters listed in Table C of appendix 1</w:t>
            </w:r>
            <w:r w:rsidR="003F693D" w:rsidRPr="00A40EC8">
              <w:rPr>
                <w:rFonts w:ascii="Calibri" w:hAnsi="Calibri" w:cs="Calibri"/>
                <w:sz w:val="18"/>
                <w:szCs w:val="18"/>
              </w:rPr>
              <w:t xml:space="preserve">. </w:t>
            </w:r>
          </w:p>
        </w:tc>
        <w:tc>
          <w:tcPr>
            <w:tcW w:w="1530" w:type="dxa"/>
            <w:tcBorders>
              <w:bottom w:val="single" w:sz="4"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4348" w:type="dxa"/>
            <w:tcBorders>
              <w:bottom w:val="single" w:sz="4" w:space="0" w:color="auto"/>
              <w:right w:val="single" w:sz="12" w:space="0" w:color="auto"/>
            </w:tcBorders>
            <w:vAlign w:val="center"/>
          </w:tcPr>
          <w:p w:rsidR="00DC03B3" w:rsidRPr="00A40EC8" w:rsidRDefault="00DC03B3">
            <w:pPr>
              <w:pStyle w:val="jacka"/>
              <w:rPr>
                <w:rFonts w:ascii="Calibri" w:hAnsi="Calibri" w:cs="Calibri"/>
                <w:sz w:val="18"/>
                <w:szCs w:val="18"/>
                <w:highlight w:val="yellow"/>
              </w:rPr>
            </w:pPr>
          </w:p>
        </w:tc>
      </w:tr>
      <w:tr w:rsidR="00DC03B3" w:rsidRPr="00A40EC8" w:rsidTr="0052284B">
        <w:trPr>
          <w:jc w:val="center"/>
        </w:trPr>
        <w:tc>
          <w:tcPr>
            <w:tcW w:w="3232" w:type="dxa"/>
            <w:tcBorders>
              <w:left w:val="single" w:sz="12" w:space="0" w:color="auto"/>
              <w:bottom w:val="single" w:sz="4" w:space="0" w:color="auto"/>
            </w:tcBorders>
          </w:tcPr>
          <w:p w:rsidR="00DC03B3" w:rsidRPr="00A40EC8" w:rsidRDefault="00DC03B3" w:rsidP="008473A4">
            <w:pPr>
              <w:pStyle w:val="jacka"/>
              <w:numPr>
                <w:ilvl w:val="0"/>
                <w:numId w:val="13"/>
              </w:numPr>
              <w:tabs>
                <w:tab w:val="clear" w:pos="720"/>
                <w:tab w:val="num" w:pos="466"/>
              </w:tabs>
              <w:ind w:left="466"/>
              <w:rPr>
                <w:rFonts w:ascii="Calibri" w:hAnsi="Calibri" w:cs="Calibri"/>
                <w:sz w:val="18"/>
                <w:szCs w:val="18"/>
              </w:rPr>
            </w:pPr>
            <w:r w:rsidRPr="00A40EC8">
              <w:rPr>
                <w:rFonts w:ascii="Calibri" w:hAnsi="Calibri" w:cs="Calibri"/>
                <w:sz w:val="18"/>
                <w:szCs w:val="18"/>
              </w:rPr>
              <w:t xml:space="preserve">Data must be obtained from </w:t>
            </w:r>
            <w:r w:rsidR="00811AB2" w:rsidRPr="00A40EC8">
              <w:rPr>
                <w:rFonts w:ascii="Calibri" w:hAnsi="Calibri" w:cs="Calibri"/>
                <w:sz w:val="18"/>
                <w:szCs w:val="18"/>
              </w:rPr>
              <w:t>helicopter</w:t>
            </w:r>
            <w:r w:rsidRPr="00A40EC8">
              <w:rPr>
                <w:rFonts w:ascii="Calibri" w:hAnsi="Calibri" w:cs="Calibri"/>
                <w:sz w:val="18"/>
                <w:szCs w:val="18"/>
              </w:rPr>
              <w:t xml:space="preserve"> sources, which enable accurate correlation with information displayed to the flight crew.</w:t>
            </w:r>
          </w:p>
        </w:tc>
        <w:tc>
          <w:tcPr>
            <w:tcW w:w="1530" w:type="dxa"/>
            <w:tcBorders>
              <w:bottom w:val="single" w:sz="4"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4348" w:type="dxa"/>
            <w:tcBorders>
              <w:bottom w:val="single" w:sz="4" w:space="0" w:color="auto"/>
              <w:right w:val="single" w:sz="12" w:space="0" w:color="auto"/>
            </w:tcBorders>
            <w:vAlign w:val="center"/>
          </w:tcPr>
          <w:p w:rsidR="00DC03B3" w:rsidRPr="00A40EC8" w:rsidRDefault="00DC03B3">
            <w:pPr>
              <w:rPr>
                <w:rFonts w:ascii="Calibri" w:hAnsi="Calibri" w:cs="Calibri"/>
                <w:sz w:val="18"/>
                <w:szCs w:val="18"/>
                <w:highlight w:val="yellow"/>
              </w:rPr>
            </w:pPr>
          </w:p>
        </w:tc>
      </w:tr>
      <w:tr w:rsidR="00DC03B3" w:rsidRPr="00A40EC8" w:rsidTr="0052284B">
        <w:trPr>
          <w:jc w:val="center"/>
        </w:trPr>
        <w:tc>
          <w:tcPr>
            <w:tcW w:w="3232" w:type="dxa"/>
            <w:tcBorders>
              <w:left w:val="single" w:sz="12" w:space="0" w:color="auto"/>
              <w:bottom w:val="single" w:sz="4" w:space="0" w:color="auto"/>
            </w:tcBorders>
          </w:tcPr>
          <w:p w:rsidR="00DC03B3" w:rsidRPr="00A40EC8" w:rsidRDefault="00DC03B3" w:rsidP="008473A4">
            <w:pPr>
              <w:pStyle w:val="jacka"/>
              <w:numPr>
                <w:ilvl w:val="0"/>
                <w:numId w:val="13"/>
              </w:numPr>
              <w:tabs>
                <w:tab w:val="clear" w:pos="720"/>
                <w:tab w:val="num" w:pos="466"/>
              </w:tabs>
              <w:ind w:left="466"/>
              <w:rPr>
                <w:rFonts w:ascii="Calibri" w:hAnsi="Calibri" w:cs="Calibri"/>
                <w:sz w:val="18"/>
                <w:szCs w:val="18"/>
              </w:rPr>
            </w:pPr>
            <w:r w:rsidRPr="00A40EC8">
              <w:rPr>
                <w:rFonts w:ascii="Calibri" w:hAnsi="Calibri" w:cs="Calibri"/>
                <w:sz w:val="18"/>
                <w:szCs w:val="18"/>
              </w:rPr>
              <w:t xml:space="preserve">The flight data recorder must start automatically to record the data prior to the </w:t>
            </w:r>
            <w:r w:rsidR="00811AB2" w:rsidRPr="00A40EC8">
              <w:rPr>
                <w:rFonts w:ascii="Calibri" w:hAnsi="Calibri" w:cs="Calibri"/>
                <w:sz w:val="18"/>
                <w:szCs w:val="18"/>
              </w:rPr>
              <w:t>helicopter</w:t>
            </w:r>
            <w:r w:rsidRPr="00A40EC8">
              <w:rPr>
                <w:rFonts w:ascii="Calibri" w:hAnsi="Calibri" w:cs="Calibri"/>
                <w:sz w:val="18"/>
                <w:szCs w:val="18"/>
              </w:rPr>
              <w:t xml:space="preserve"> being capable of moving under its own power and must stop automatically after the </w:t>
            </w:r>
            <w:r w:rsidR="00811AB2" w:rsidRPr="00A40EC8">
              <w:rPr>
                <w:rFonts w:ascii="Calibri" w:hAnsi="Calibri" w:cs="Calibri"/>
                <w:sz w:val="18"/>
                <w:szCs w:val="18"/>
              </w:rPr>
              <w:t>helicopter</w:t>
            </w:r>
            <w:r w:rsidRPr="00A40EC8">
              <w:rPr>
                <w:rFonts w:ascii="Calibri" w:hAnsi="Calibri" w:cs="Calibri"/>
                <w:sz w:val="18"/>
                <w:szCs w:val="18"/>
              </w:rPr>
              <w:t xml:space="preserve"> is incapable of moving under its own power.</w:t>
            </w:r>
          </w:p>
        </w:tc>
        <w:tc>
          <w:tcPr>
            <w:tcW w:w="1530" w:type="dxa"/>
            <w:tcBorders>
              <w:bottom w:val="single" w:sz="4"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4348" w:type="dxa"/>
            <w:tcBorders>
              <w:bottom w:val="single" w:sz="4" w:space="0" w:color="auto"/>
              <w:right w:val="single" w:sz="12" w:space="0" w:color="auto"/>
            </w:tcBorders>
            <w:vAlign w:val="center"/>
          </w:tcPr>
          <w:p w:rsidR="00DC03B3" w:rsidRPr="00A40EC8" w:rsidRDefault="00DC03B3">
            <w:pPr>
              <w:rPr>
                <w:rFonts w:ascii="Calibri" w:hAnsi="Calibri" w:cs="Calibri"/>
                <w:sz w:val="18"/>
                <w:szCs w:val="18"/>
                <w:highlight w:val="yellow"/>
              </w:rPr>
            </w:pPr>
          </w:p>
        </w:tc>
      </w:tr>
      <w:tr w:rsidR="00DC03B3" w:rsidRPr="00A40EC8" w:rsidTr="0052284B">
        <w:trPr>
          <w:jc w:val="center"/>
        </w:trPr>
        <w:tc>
          <w:tcPr>
            <w:tcW w:w="3232" w:type="dxa"/>
            <w:tcBorders>
              <w:left w:val="single" w:sz="12" w:space="0" w:color="auto"/>
              <w:bottom w:val="single" w:sz="4" w:space="0" w:color="auto"/>
            </w:tcBorders>
          </w:tcPr>
          <w:p w:rsidR="00DC03B3" w:rsidRPr="00A40EC8" w:rsidRDefault="00DC03B3" w:rsidP="008473A4">
            <w:pPr>
              <w:pStyle w:val="jacka"/>
              <w:numPr>
                <w:ilvl w:val="0"/>
                <w:numId w:val="13"/>
              </w:numPr>
              <w:tabs>
                <w:tab w:val="clear" w:pos="720"/>
                <w:tab w:val="num" w:pos="466"/>
              </w:tabs>
              <w:ind w:left="466"/>
              <w:rPr>
                <w:rFonts w:ascii="Calibri" w:hAnsi="Calibri" w:cs="Calibri"/>
                <w:sz w:val="18"/>
                <w:szCs w:val="18"/>
              </w:rPr>
            </w:pPr>
            <w:r w:rsidRPr="00A40EC8">
              <w:rPr>
                <w:rFonts w:ascii="Calibri" w:hAnsi="Calibri" w:cs="Calibri"/>
                <w:sz w:val="18"/>
                <w:szCs w:val="18"/>
              </w:rPr>
              <w:t>The flight data recorder must have a device to assist in locating that recorder in water.</w:t>
            </w:r>
          </w:p>
        </w:tc>
        <w:tc>
          <w:tcPr>
            <w:tcW w:w="1530" w:type="dxa"/>
            <w:tcBorders>
              <w:bottom w:val="single" w:sz="4"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4348" w:type="dxa"/>
            <w:tcBorders>
              <w:bottom w:val="single" w:sz="4" w:space="0" w:color="auto"/>
              <w:right w:val="single" w:sz="12" w:space="0" w:color="auto"/>
            </w:tcBorders>
            <w:vAlign w:val="center"/>
          </w:tcPr>
          <w:p w:rsidR="00DC03B3" w:rsidRPr="00A40EC8" w:rsidRDefault="00DC03B3">
            <w:pPr>
              <w:rPr>
                <w:rFonts w:ascii="Calibri" w:hAnsi="Calibri" w:cs="Calibri"/>
                <w:sz w:val="18"/>
                <w:szCs w:val="18"/>
                <w:highlight w:val="yellow"/>
              </w:rPr>
            </w:pPr>
          </w:p>
        </w:tc>
      </w:tr>
      <w:tr w:rsidR="00DC03B3" w:rsidRPr="00A40EC8" w:rsidTr="0052284B">
        <w:trPr>
          <w:jc w:val="center"/>
        </w:trPr>
        <w:tc>
          <w:tcPr>
            <w:tcW w:w="3232" w:type="dxa"/>
            <w:tcBorders>
              <w:left w:val="single" w:sz="12" w:space="0" w:color="auto"/>
              <w:bottom w:val="single" w:sz="12" w:space="0" w:color="auto"/>
            </w:tcBorders>
          </w:tcPr>
          <w:p w:rsidR="00DC03B3" w:rsidRPr="00A40EC8" w:rsidRDefault="00DC03B3" w:rsidP="008473A4">
            <w:pPr>
              <w:pStyle w:val="jacka"/>
              <w:numPr>
                <w:ilvl w:val="0"/>
                <w:numId w:val="13"/>
              </w:numPr>
              <w:tabs>
                <w:tab w:val="clear" w:pos="720"/>
                <w:tab w:val="num" w:pos="466"/>
              </w:tabs>
              <w:ind w:left="466"/>
              <w:rPr>
                <w:rFonts w:ascii="Calibri" w:hAnsi="Calibri" w:cs="Calibri"/>
                <w:sz w:val="18"/>
                <w:szCs w:val="18"/>
              </w:rPr>
            </w:pPr>
            <w:r w:rsidRPr="00A40EC8">
              <w:rPr>
                <w:rFonts w:ascii="Calibri" w:hAnsi="Calibri" w:cs="Calibri"/>
                <w:color w:val="FF0000"/>
                <w:sz w:val="18"/>
                <w:szCs w:val="18"/>
              </w:rPr>
              <w:br w:type="page"/>
            </w:r>
            <w:r w:rsidR="003F693D" w:rsidRPr="00A40EC8">
              <w:rPr>
                <w:rFonts w:ascii="Calibri" w:hAnsi="Calibri" w:cs="Calibri"/>
                <w:sz w:val="18"/>
                <w:szCs w:val="18"/>
              </w:rPr>
              <w:t>In complying with this section, the flight data recorder may be combined with the cockpit voice recorder (see AC OPS 3.700(e)).</w:t>
            </w:r>
          </w:p>
        </w:tc>
        <w:tc>
          <w:tcPr>
            <w:tcW w:w="1530" w:type="dxa"/>
            <w:tcBorders>
              <w:bottom w:val="single" w:sz="12" w:space="0" w:color="auto"/>
            </w:tcBorders>
            <w:vAlign w:val="center"/>
          </w:tcPr>
          <w:p w:rsidR="00DC03B3" w:rsidRPr="00A40EC8" w:rsidRDefault="00DC03B3">
            <w:pPr>
              <w:pStyle w:val="Heading4"/>
              <w:jc w:val="center"/>
              <w:rPr>
                <w:rFonts w:ascii="Calibri" w:hAnsi="Calibri" w:cs="Calibri"/>
                <w:b w:val="0"/>
                <w:bCs w:val="0"/>
                <w:sz w:val="18"/>
                <w:szCs w:val="18"/>
              </w:rPr>
            </w:pPr>
          </w:p>
        </w:tc>
        <w:tc>
          <w:tcPr>
            <w:tcW w:w="4348" w:type="dxa"/>
            <w:tcBorders>
              <w:bottom w:val="single" w:sz="12" w:space="0" w:color="auto"/>
              <w:right w:val="single" w:sz="12" w:space="0" w:color="auto"/>
            </w:tcBorders>
            <w:vAlign w:val="center"/>
          </w:tcPr>
          <w:p w:rsidR="00DC03B3" w:rsidRPr="00A40EC8" w:rsidRDefault="00DC03B3">
            <w:pPr>
              <w:rPr>
                <w:rFonts w:ascii="Calibri" w:hAnsi="Calibri" w:cs="Calibri"/>
                <w:sz w:val="18"/>
                <w:szCs w:val="18"/>
              </w:rPr>
            </w:pPr>
          </w:p>
        </w:tc>
      </w:tr>
    </w:tbl>
    <w:p w:rsidR="00BF5ACB" w:rsidRPr="00A40EC8" w:rsidRDefault="00BF5ACB">
      <w:pPr>
        <w:rPr>
          <w:rFonts w:ascii="Calibri" w:hAnsi="Calibri" w:cs="Calibri"/>
          <w:sz w:val="18"/>
          <w:szCs w:val="18"/>
        </w:rPr>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4"/>
        <w:gridCol w:w="1699"/>
        <w:gridCol w:w="11"/>
        <w:gridCol w:w="18"/>
        <w:gridCol w:w="1488"/>
        <w:gridCol w:w="42"/>
        <w:gridCol w:w="38"/>
        <w:gridCol w:w="4224"/>
      </w:tblGrid>
      <w:tr w:rsidR="00DC03B3" w:rsidRPr="00A40EC8" w:rsidTr="0052284B">
        <w:trPr>
          <w:jc w:val="center"/>
        </w:trPr>
        <w:tc>
          <w:tcPr>
            <w:tcW w:w="9254" w:type="dxa"/>
            <w:gridSpan w:val="8"/>
            <w:tcBorders>
              <w:top w:val="single" w:sz="12" w:space="0" w:color="auto"/>
              <w:left w:val="single" w:sz="12" w:space="0" w:color="auto"/>
              <w:bottom w:val="single" w:sz="12" w:space="0" w:color="auto"/>
              <w:right w:val="single" w:sz="12" w:space="0" w:color="auto"/>
            </w:tcBorders>
          </w:tcPr>
          <w:p w:rsidR="00DC03B3" w:rsidRPr="00A40EC8" w:rsidRDefault="00850110">
            <w:pPr>
              <w:pStyle w:val="jack0"/>
              <w:rPr>
                <w:rFonts w:ascii="Calibri" w:hAnsi="Calibri" w:cs="Calibri"/>
                <w:szCs w:val="18"/>
              </w:rPr>
            </w:pPr>
            <w:bookmarkStart w:id="42" w:name="_Toc23247169"/>
            <w:r w:rsidRPr="00A40EC8">
              <w:rPr>
                <w:rFonts w:ascii="Calibri" w:hAnsi="Calibri" w:cs="Calibri"/>
                <w:szCs w:val="18"/>
              </w:rPr>
              <w:t>CAR-OPS 3</w:t>
            </w:r>
            <w:r w:rsidR="00DC03B3" w:rsidRPr="00A40EC8">
              <w:rPr>
                <w:rFonts w:ascii="Calibri" w:hAnsi="Calibri" w:cs="Calibri"/>
                <w:szCs w:val="18"/>
              </w:rPr>
              <w:t>.720 - Flight Data Recorders-2</w:t>
            </w:r>
            <w:bookmarkEnd w:id="42"/>
          </w:p>
        </w:tc>
      </w:tr>
      <w:tr w:rsidR="00DC03B3" w:rsidRPr="00A40EC8" w:rsidTr="0052284B">
        <w:trPr>
          <w:jc w:val="center"/>
        </w:trPr>
        <w:tc>
          <w:tcPr>
            <w:tcW w:w="3462" w:type="dxa"/>
            <w:gridSpan w:val="4"/>
            <w:tcBorders>
              <w:top w:val="single" w:sz="12" w:space="0" w:color="auto"/>
              <w:left w:val="single" w:sz="12" w:space="0" w:color="auto"/>
            </w:tcBorders>
          </w:tcPr>
          <w:p w:rsidR="00DC03B3" w:rsidRPr="00A40EC8" w:rsidRDefault="00850110" w:rsidP="008473A4">
            <w:pPr>
              <w:pStyle w:val="jacka"/>
              <w:numPr>
                <w:ilvl w:val="0"/>
                <w:numId w:val="35"/>
              </w:numPr>
              <w:tabs>
                <w:tab w:val="clear" w:pos="720"/>
                <w:tab w:val="num" w:pos="460"/>
              </w:tabs>
              <w:ind w:left="460"/>
              <w:rPr>
                <w:rFonts w:ascii="Calibri" w:hAnsi="Calibri" w:cs="Calibri"/>
                <w:sz w:val="18"/>
                <w:szCs w:val="18"/>
              </w:rPr>
            </w:pPr>
            <w:r w:rsidRPr="00A40EC8">
              <w:rPr>
                <w:rFonts w:ascii="Calibri" w:hAnsi="Calibri" w:cs="Calibri"/>
                <w:sz w:val="18"/>
                <w:szCs w:val="18"/>
              </w:rPr>
              <w:t>An operator shall not operate any helicopter first issued with an individual Certificate of Airworthiness on or after 1 January 198</w:t>
            </w:r>
            <w:r w:rsidR="00CB068B" w:rsidRPr="00A40EC8">
              <w:rPr>
                <w:rFonts w:ascii="Calibri" w:hAnsi="Calibri" w:cs="Calibri"/>
                <w:sz w:val="18"/>
                <w:szCs w:val="18"/>
              </w:rPr>
              <w:t>9</w:t>
            </w:r>
            <w:r w:rsidRPr="00A40EC8">
              <w:rPr>
                <w:rFonts w:ascii="Calibri" w:hAnsi="Calibri" w:cs="Calibri"/>
                <w:sz w:val="18"/>
                <w:szCs w:val="18"/>
              </w:rPr>
              <w:t xml:space="preserve">, up </w:t>
            </w:r>
            <w:r w:rsidR="00CB068B" w:rsidRPr="00A40EC8">
              <w:rPr>
                <w:rFonts w:ascii="Calibri" w:hAnsi="Calibri" w:cs="Calibri"/>
                <w:sz w:val="18"/>
                <w:szCs w:val="18"/>
              </w:rPr>
              <w:t xml:space="preserve">to and including 31 July 1999, </w:t>
            </w:r>
            <w:r w:rsidRPr="00A40EC8">
              <w:rPr>
                <w:rFonts w:ascii="Calibri" w:hAnsi="Calibri" w:cs="Calibri"/>
                <w:sz w:val="18"/>
                <w:szCs w:val="18"/>
              </w:rPr>
              <w:t xml:space="preserve">which has a maximum certificated take-off mass (MCTOM) over </w:t>
            </w:r>
            <w:r w:rsidR="00CB068B" w:rsidRPr="00A40EC8">
              <w:rPr>
                <w:rFonts w:ascii="Calibri" w:hAnsi="Calibri" w:cs="Calibri"/>
                <w:sz w:val="18"/>
                <w:szCs w:val="18"/>
              </w:rPr>
              <w:t>7,000</w:t>
            </w:r>
            <w:r w:rsidRPr="00A40EC8">
              <w:rPr>
                <w:rFonts w:ascii="Calibri" w:hAnsi="Calibri" w:cs="Calibri"/>
                <w:sz w:val="18"/>
                <w:szCs w:val="18"/>
              </w:rPr>
              <w:t xml:space="preserve"> Kg </w:t>
            </w:r>
            <w:r w:rsidR="00CB068B" w:rsidRPr="00A40EC8">
              <w:rPr>
                <w:rFonts w:ascii="Calibri" w:hAnsi="Calibri" w:cs="Calibri"/>
                <w:sz w:val="18"/>
                <w:szCs w:val="18"/>
              </w:rPr>
              <w:t xml:space="preserve">or a maximum approved passenger seating configuration (MAPSC) of more than 9, </w:t>
            </w:r>
            <w:r w:rsidRPr="00A40EC8">
              <w:rPr>
                <w:rFonts w:ascii="Calibri" w:hAnsi="Calibri" w:cs="Calibri"/>
                <w:sz w:val="18"/>
                <w:szCs w:val="18"/>
              </w:rPr>
              <w:t>unless it is equipped with a flight data recorder that uses a digital method of recording and storing data and a method of readily retrieving that data from the storage medium is available.</w:t>
            </w:r>
          </w:p>
          <w:p w:rsidR="008F66F8" w:rsidRPr="00A40EC8" w:rsidRDefault="008F66F8" w:rsidP="008F66F8">
            <w:pPr>
              <w:pStyle w:val="jacka"/>
              <w:ind w:left="454"/>
              <w:rPr>
                <w:rFonts w:ascii="Calibri" w:hAnsi="Calibri" w:cs="Calibri"/>
                <w:sz w:val="18"/>
                <w:szCs w:val="18"/>
              </w:rPr>
            </w:pPr>
            <w:r w:rsidRPr="00A40EC8">
              <w:rPr>
                <w:rFonts w:ascii="Calibri" w:hAnsi="Calibri" w:cs="Calibri"/>
                <w:sz w:val="18"/>
                <w:szCs w:val="18"/>
              </w:rPr>
              <w:t>For helicopters not equipped with a flight data recorder on or before 31 July 1999 compliance with this requirement may be delayed until 1 January 2005.</w:t>
            </w:r>
          </w:p>
        </w:tc>
        <w:tc>
          <w:tcPr>
            <w:tcW w:w="1530" w:type="dxa"/>
            <w:gridSpan w:val="2"/>
            <w:tcBorders>
              <w:top w:val="single" w:sz="12"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top w:val="single" w:sz="12"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trHeight w:val="566"/>
          <w:jc w:val="center"/>
        </w:trPr>
        <w:tc>
          <w:tcPr>
            <w:tcW w:w="3462" w:type="dxa"/>
            <w:gridSpan w:val="4"/>
            <w:tcBorders>
              <w:left w:val="single" w:sz="12" w:space="0" w:color="auto"/>
              <w:bottom w:val="single" w:sz="4" w:space="0" w:color="auto"/>
            </w:tcBorders>
          </w:tcPr>
          <w:p w:rsidR="00DC03B3" w:rsidRPr="00A40EC8" w:rsidRDefault="00DC03B3" w:rsidP="008473A4">
            <w:pPr>
              <w:pStyle w:val="jacka"/>
              <w:numPr>
                <w:ilvl w:val="0"/>
                <w:numId w:val="35"/>
              </w:numPr>
              <w:tabs>
                <w:tab w:val="clear" w:pos="720"/>
                <w:tab w:val="num" w:pos="460"/>
              </w:tabs>
              <w:ind w:left="460"/>
              <w:rPr>
                <w:rFonts w:ascii="Calibri" w:hAnsi="Calibri" w:cs="Calibri"/>
                <w:sz w:val="18"/>
                <w:szCs w:val="18"/>
              </w:rPr>
            </w:pPr>
            <w:r w:rsidRPr="00A40EC8">
              <w:rPr>
                <w:rFonts w:ascii="Calibri" w:hAnsi="Calibri" w:cs="Calibri"/>
                <w:sz w:val="18"/>
                <w:szCs w:val="18"/>
              </w:rPr>
              <w:t>The flight data recorder shall be capable of retaining the data recorded during at least the la</w:t>
            </w:r>
            <w:r w:rsidR="008F66F8" w:rsidRPr="00A40EC8">
              <w:rPr>
                <w:rFonts w:ascii="Calibri" w:hAnsi="Calibri" w:cs="Calibri"/>
                <w:sz w:val="18"/>
                <w:szCs w:val="18"/>
              </w:rPr>
              <w:t xml:space="preserve">st </w:t>
            </w:r>
            <w:r w:rsidRPr="00A40EC8">
              <w:rPr>
                <w:rFonts w:ascii="Calibri" w:hAnsi="Calibri" w:cs="Calibri"/>
                <w:sz w:val="18"/>
                <w:szCs w:val="18"/>
              </w:rPr>
              <w:t xml:space="preserve">5 hours of its operation. </w:t>
            </w:r>
          </w:p>
        </w:tc>
        <w:tc>
          <w:tcPr>
            <w:tcW w:w="1530" w:type="dxa"/>
            <w:gridSpan w:val="2"/>
            <w:tcBorders>
              <w:bottom w:val="single" w:sz="4"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8F66F8" w:rsidRPr="00A40EC8" w:rsidTr="0052284B">
        <w:trPr>
          <w:trHeight w:val="1135"/>
          <w:jc w:val="center"/>
        </w:trPr>
        <w:tc>
          <w:tcPr>
            <w:tcW w:w="3462" w:type="dxa"/>
            <w:gridSpan w:val="4"/>
            <w:tcBorders>
              <w:top w:val="single" w:sz="4" w:space="0" w:color="auto"/>
              <w:left w:val="single" w:sz="12" w:space="0" w:color="auto"/>
            </w:tcBorders>
          </w:tcPr>
          <w:p w:rsidR="008F66F8" w:rsidRPr="00A40EC8" w:rsidRDefault="008F66F8" w:rsidP="008473A4">
            <w:pPr>
              <w:pStyle w:val="jacka"/>
              <w:numPr>
                <w:ilvl w:val="0"/>
                <w:numId w:val="35"/>
              </w:numPr>
              <w:tabs>
                <w:tab w:val="num" w:pos="460"/>
              </w:tabs>
              <w:ind w:left="460"/>
              <w:rPr>
                <w:rFonts w:ascii="Calibri" w:hAnsi="Calibri" w:cs="Calibri"/>
                <w:sz w:val="18"/>
                <w:szCs w:val="18"/>
              </w:rPr>
            </w:pPr>
            <w:r w:rsidRPr="00A40EC8">
              <w:rPr>
                <w:rFonts w:ascii="Calibri" w:hAnsi="Calibri" w:cs="Calibri"/>
                <w:sz w:val="18"/>
                <w:szCs w:val="18"/>
              </w:rPr>
              <w:t>The flight data recorder must, with reference to a timescale, record:</w:t>
            </w:r>
          </w:p>
          <w:p w:rsidR="008F66F8" w:rsidRPr="00A40EC8" w:rsidRDefault="008F66F8" w:rsidP="008473A4">
            <w:pPr>
              <w:pStyle w:val="jack1"/>
              <w:numPr>
                <w:ilvl w:val="0"/>
                <w:numId w:val="14"/>
              </w:numPr>
              <w:tabs>
                <w:tab w:val="clear" w:pos="720"/>
                <w:tab w:val="num" w:pos="749"/>
              </w:tabs>
              <w:ind w:left="749"/>
              <w:rPr>
                <w:rFonts w:ascii="Calibri" w:hAnsi="Calibri" w:cs="Calibri"/>
                <w:sz w:val="18"/>
                <w:szCs w:val="18"/>
              </w:rPr>
            </w:pPr>
            <w:r w:rsidRPr="00A40EC8">
              <w:rPr>
                <w:rFonts w:ascii="Calibri" w:hAnsi="Calibri" w:cs="Calibri"/>
                <w:sz w:val="18"/>
                <w:szCs w:val="18"/>
              </w:rPr>
              <w:t>For helicopters with a maximum certificated take-off mass (MCTOM) of 7,000 Kg or less and with a maximum approved passenger seating configuration (MAPSC) of more than 9 the parameters listed in Table A of Appendix 1.</w:t>
            </w:r>
          </w:p>
        </w:tc>
        <w:tc>
          <w:tcPr>
            <w:tcW w:w="1530" w:type="dxa"/>
            <w:gridSpan w:val="2"/>
            <w:tcBorders>
              <w:top w:val="single" w:sz="4" w:space="0" w:color="auto"/>
            </w:tcBorders>
            <w:vAlign w:val="center"/>
          </w:tcPr>
          <w:p w:rsidR="008F66F8" w:rsidRPr="00A40EC8" w:rsidRDefault="008F66F8">
            <w:pPr>
              <w:jc w:val="center"/>
              <w:rPr>
                <w:rFonts w:ascii="Calibri" w:hAnsi="Calibri" w:cs="Calibri"/>
                <w:sz w:val="18"/>
                <w:szCs w:val="18"/>
              </w:rPr>
            </w:pPr>
          </w:p>
        </w:tc>
        <w:tc>
          <w:tcPr>
            <w:tcW w:w="4262" w:type="dxa"/>
            <w:gridSpan w:val="2"/>
            <w:tcBorders>
              <w:top w:val="single" w:sz="4" w:space="0" w:color="auto"/>
              <w:right w:val="single" w:sz="12" w:space="0" w:color="auto"/>
            </w:tcBorders>
            <w:vAlign w:val="center"/>
          </w:tcPr>
          <w:p w:rsidR="008F66F8" w:rsidRPr="00A40EC8" w:rsidRDefault="008F66F8">
            <w:pPr>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tcBorders>
          </w:tcPr>
          <w:p w:rsidR="008F66F8" w:rsidRPr="00A40EC8" w:rsidRDefault="008F66F8" w:rsidP="008473A4">
            <w:pPr>
              <w:pStyle w:val="jack1"/>
              <w:numPr>
                <w:ilvl w:val="0"/>
                <w:numId w:val="14"/>
              </w:numPr>
              <w:tabs>
                <w:tab w:val="clear" w:pos="720"/>
                <w:tab w:val="num" w:pos="749"/>
              </w:tabs>
              <w:ind w:left="749"/>
              <w:rPr>
                <w:rFonts w:ascii="Calibri" w:hAnsi="Calibri" w:cs="Calibri"/>
                <w:sz w:val="18"/>
                <w:szCs w:val="18"/>
              </w:rPr>
            </w:pPr>
            <w:r w:rsidRPr="00A40EC8">
              <w:rPr>
                <w:rFonts w:ascii="Calibri" w:hAnsi="Calibri" w:cs="Calibri"/>
                <w:sz w:val="18"/>
                <w:szCs w:val="18"/>
              </w:rPr>
              <w:t>For</w:t>
            </w:r>
            <w:r w:rsidR="00DC03B3" w:rsidRPr="00A40EC8">
              <w:rPr>
                <w:rFonts w:ascii="Calibri" w:hAnsi="Calibri" w:cs="Calibri"/>
                <w:sz w:val="18"/>
                <w:szCs w:val="18"/>
              </w:rPr>
              <w:t xml:space="preserve"> </w:t>
            </w:r>
            <w:r w:rsidR="00811AB2" w:rsidRPr="00A40EC8">
              <w:rPr>
                <w:rFonts w:ascii="Calibri" w:hAnsi="Calibri" w:cs="Calibri"/>
                <w:sz w:val="18"/>
                <w:szCs w:val="18"/>
              </w:rPr>
              <w:t>helicopter</w:t>
            </w:r>
            <w:r w:rsidR="00DC03B3" w:rsidRPr="00A40EC8">
              <w:rPr>
                <w:rFonts w:ascii="Calibri" w:hAnsi="Calibri" w:cs="Calibri"/>
                <w:sz w:val="18"/>
                <w:szCs w:val="18"/>
              </w:rPr>
              <w:t>s with a maximum c</w:t>
            </w:r>
            <w:r w:rsidRPr="00A40EC8">
              <w:rPr>
                <w:rFonts w:ascii="Calibri" w:hAnsi="Calibri" w:cs="Calibri"/>
                <w:sz w:val="18"/>
                <w:szCs w:val="18"/>
              </w:rPr>
              <w:t>ertificated take-off mass over 7,</w:t>
            </w:r>
            <w:r w:rsidR="00DC03B3" w:rsidRPr="00A40EC8">
              <w:rPr>
                <w:rFonts w:ascii="Calibri" w:hAnsi="Calibri" w:cs="Calibri"/>
                <w:sz w:val="18"/>
                <w:szCs w:val="18"/>
              </w:rPr>
              <w:t xml:space="preserve">000 kg, the parameters </w:t>
            </w:r>
            <w:r w:rsidRPr="00A40EC8">
              <w:rPr>
                <w:rFonts w:ascii="Calibri" w:hAnsi="Calibri" w:cs="Calibri"/>
                <w:sz w:val="18"/>
                <w:szCs w:val="18"/>
              </w:rPr>
              <w:t>l</w:t>
            </w:r>
            <w:r w:rsidR="00DC03B3" w:rsidRPr="00A40EC8">
              <w:rPr>
                <w:rFonts w:ascii="Calibri" w:hAnsi="Calibri" w:cs="Calibri"/>
                <w:sz w:val="18"/>
                <w:szCs w:val="18"/>
              </w:rPr>
              <w:t xml:space="preserve">isted in table B of appendix 1 </w:t>
            </w:r>
            <w:r w:rsidRPr="00A40EC8">
              <w:rPr>
                <w:rFonts w:ascii="Calibri" w:hAnsi="Calibri" w:cs="Calibri"/>
                <w:sz w:val="18"/>
                <w:szCs w:val="18"/>
              </w:rPr>
              <w:t>, except that, if acceptable to the authority, parameter 19 need not be recorded, when any of the following conditions are met:</w:t>
            </w:r>
          </w:p>
          <w:p w:rsidR="00DC03B3" w:rsidRPr="00A40EC8" w:rsidRDefault="008F66F8" w:rsidP="008F66F8">
            <w:pPr>
              <w:pStyle w:val="jack1"/>
              <w:numPr>
                <w:ilvl w:val="1"/>
                <w:numId w:val="14"/>
              </w:numPr>
              <w:rPr>
                <w:rFonts w:ascii="Calibri" w:hAnsi="Calibri" w:cs="Calibri"/>
                <w:sz w:val="18"/>
                <w:szCs w:val="18"/>
              </w:rPr>
            </w:pPr>
            <w:r w:rsidRPr="00A40EC8">
              <w:rPr>
                <w:rFonts w:ascii="Calibri" w:hAnsi="Calibri" w:cs="Calibri"/>
                <w:sz w:val="18"/>
                <w:szCs w:val="18"/>
              </w:rPr>
              <w:t>The sensor is not readily available,</w:t>
            </w:r>
          </w:p>
          <w:p w:rsidR="008F66F8" w:rsidRPr="00A40EC8" w:rsidRDefault="008F66F8" w:rsidP="008F66F8">
            <w:pPr>
              <w:pStyle w:val="jack1"/>
              <w:numPr>
                <w:ilvl w:val="1"/>
                <w:numId w:val="14"/>
              </w:numPr>
              <w:rPr>
                <w:rFonts w:ascii="Calibri" w:hAnsi="Calibri" w:cs="Calibri"/>
                <w:sz w:val="18"/>
                <w:szCs w:val="18"/>
              </w:rPr>
            </w:pPr>
            <w:r w:rsidRPr="00A40EC8">
              <w:rPr>
                <w:rFonts w:ascii="Calibri" w:hAnsi="Calibri" w:cs="Calibri"/>
                <w:sz w:val="18"/>
                <w:szCs w:val="18"/>
              </w:rPr>
              <w:t>A change is required in the equipment that generates the data.</w:t>
            </w:r>
          </w:p>
        </w:tc>
        <w:tc>
          <w:tcPr>
            <w:tcW w:w="1530" w:type="dxa"/>
            <w:gridSpan w:val="2"/>
            <w:vAlign w:val="center"/>
          </w:tcPr>
          <w:p w:rsidR="00DC03B3" w:rsidRPr="00A40EC8" w:rsidRDefault="00DC03B3">
            <w:pPr>
              <w:jc w:val="center"/>
              <w:rPr>
                <w:rFonts w:ascii="Calibri" w:hAnsi="Calibri" w:cs="Calibri"/>
                <w:sz w:val="18"/>
                <w:szCs w:val="18"/>
              </w:rPr>
            </w:pPr>
          </w:p>
        </w:tc>
        <w:tc>
          <w:tcPr>
            <w:tcW w:w="4262"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tcBorders>
          </w:tcPr>
          <w:p w:rsidR="00DC03B3" w:rsidRPr="00A40EC8" w:rsidRDefault="008F66F8" w:rsidP="00EB5A0B">
            <w:pPr>
              <w:numPr>
                <w:ilvl w:val="2"/>
                <w:numId w:val="14"/>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 xml:space="preserve">For all helicopters, the flight data recorder must record any dedicated parameters relating to novel or unique design or </w:t>
            </w:r>
            <w:r w:rsidRPr="00A40EC8">
              <w:rPr>
                <w:rFonts w:ascii="Calibri" w:hAnsi="Calibri" w:cs="Calibri"/>
                <w:sz w:val="18"/>
                <w:szCs w:val="18"/>
                <w:lang w:val="en-US"/>
              </w:rPr>
              <w:lastRenderedPageBreak/>
              <w:t>operational characteristics of the helicopter; and</w:t>
            </w:r>
          </w:p>
        </w:tc>
        <w:tc>
          <w:tcPr>
            <w:tcW w:w="1530" w:type="dxa"/>
            <w:gridSpan w:val="2"/>
            <w:vAlign w:val="center"/>
          </w:tcPr>
          <w:p w:rsidR="00DC03B3" w:rsidRPr="00A40EC8" w:rsidRDefault="00DC03B3">
            <w:pPr>
              <w:jc w:val="center"/>
              <w:rPr>
                <w:rFonts w:ascii="Calibri" w:hAnsi="Calibri" w:cs="Calibri"/>
                <w:sz w:val="18"/>
                <w:szCs w:val="18"/>
              </w:rPr>
            </w:pPr>
          </w:p>
        </w:tc>
        <w:tc>
          <w:tcPr>
            <w:tcW w:w="4262"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EB5A0B" w:rsidRPr="00A40EC8" w:rsidTr="0052284B">
        <w:trPr>
          <w:jc w:val="center"/>
        </w:trPr>
        <w:tc>
          <w:tcPr>
            <w:tcW w:w="3462" w:type="dxa"/>
            <w:gridSpan w:val="4"/>
            <w:tcBorders>
              <w:left w:val="single" w:sz="12" w:space="0" w:color="auto"/>
            </w:tcBorders>
          </w:tcPr>
          <w:p w:rsidR="00EB5A0B" w:rsidRPr="00A40EC8" w:rsidRDefault="00EB5A0B" w:rsidP="00EB5A0B">
            <w:pPr>
              <w:numPr>
                <w:ilvl w:val="2"/>
                <w:numId w:val="14"/>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For helicopters equipped with electronic display systems, the parameters listed in Table C of Appendix 1.</w:t>
            </w:r>
          </w:p>
        </w:tc>
        <w:tc>
          <w:tcPr>
            <w:tcW w:w="1530" w:type="dxa"/>
            <w:gridSpan w:val="2"/>
            <w:vAlign w:val="center"/>
          </w:tcPr>
          <w:p w:rsidR="00EB5A0B" w:rsidRPr="00A40EC8" w:rsidRDefault="00EB5A0B">
            <w:pPr>
              <w:jc w:val="center"/>
              <w:rPr>
                <w:rFonts w:ascii="Calibri" w:hAnsi="Calibri" w:cs="Calibri"/>
                <w:sz w:val="18"/>
                <w:szCs w:val="18"/>
              </w:rPr>
            </w:pPr>
          </w:p>
        </w:tc>
        <w:tc>
          <w:tcPr>
            <w:tcW w:w="4262" w:type="dxa"/>
            <w:gridSpan w:val="2"/>
            <w:tcBorders>
              <w:right w:val="single" w:sz="12" w:space="0" w:color="auto"/>
            </w:tcBorders>
            <w:vAlign w:val="center"/>
          </w:tcPr>
          <w:p w:rsidR="00EB5A0B" w:rsidRPr="00A40EC8" w:rsidRDefault="00EB5A0B">
            <w:pPr>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tcBorders>
          </w:tcPr>
          <w:p w:rsidR="00DC03B3" w:rsidRPr="00A40EC8" w:rsidRDefault="00DC03B3" w:rsidP="008473A4">
            <w:pPr>
              <w:pStyle w:val="jacka"/>
              <w:numPr>
                <w:ilvl w:val="0"/>
                <w:numId w:val="35"/>
              </w:numPr>
              <w:tabs>
                <w:tab w:val="clear" w:pos="720"/>
                <w:tab w:val="left" w:pos="460"/>
              </w:tabs>
              <w:ind w:left="460"/>
              <w:rPr>
                <w:rFonts w:ascii="Calibri" w:hAnsi="Calibri" w:cs="Calibri"/>
                <w:sz w:val="18"/>
                <w:szCs w:val="18"/>
              </w:rPr>
            </w:pPr>
            <w:r w:rsidRPr="00A40EC8">
              <w:rPr>
                <w:rFonts w:ascii="Calibri" w:hAnsi="Calibri" w:cs="Calibri"/>
                <w:sz w:val="18"/>
                <w:szCs w:val="18"/>
                <w:lang w:val="en-US"/>
              </w:rPr>
              <w:t>Individual parameters that can be derived by calculation from the other recorded parameters, need not to be recorded if acceptable to the Authority.</w:t>
            </w:r>
          </w:p>
        </w:tc>
        <w:tc>
          <w:tcPr>
            <w:tcW w:w="1530" w:type="dxa"/>
            <w:gridSpan w:val="2"/>
            <w:vAlign w:val="center"/>
          </w:tcPr>
          <w:p w:rsidR="00DC03B3" w:rsidRPr="00A40EC8" w:rsidRDefault="00DC03B3">
            <w:pPr>
              <w:jc w:val="center"/>
              <w:rPr>
                <w:rFonts w:ascii="Calibri" w:hAnsi="Calibri" w:cs="Calibri"/>
                <w:sz w:val="18"/>
                <w:szCs w:val="18"/>
              </w:rPr>
            </w:pPr>
          </w:p>
        </w:tc>
        <w:tc>
          <w:tcPr>
            <w:tcW w:w="4262"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tcBorders>
          </w:tcPr>
          <w:p w:rsidR="00DC03B3" w:rsidRPr="00A40EC8" w:rsidRDefault="00DC03B3" w:rsidP="008473A4">
            <w:pPr>
              <w:pStyle w:val="jacka"/>
              <w:numPr>
                <w:ilvl w:val="0"/>
                <w:numId w:val="35"/>
              </w:numPr>
              <w:tabs>
                <w:tab w:val="clear" w:pos="720"/>
                <w:tab w:val="left" w:pos="460"/>
              </w:tabs>
              <w:ind w:left="460"/>
              <w:rPr>
                <w:rFonts w:ascii="Calibri" w:hAnsi="Calibri" w:cs="Calibri"/>
                <w:sz w:val="18"/>
                <w:szCs w:val="18"/>
              </w:rPr>
            </w:pPr>
            <w:r w:rsidRPr="00A40EC8">
              <w:rPr>
                <w:rFonts w:ascii="Calibri" w:hAnsi="Calibri" w:cs="Calibri"/>
                <w:sz w:val="18"/>
                <w:szCs w:val="18"/>
              </w:rPr>
              <w:t xml:space="preserve">Data must be obtained from </w:t>
            </w:r>
            <w:r w:rsidR="00811AB2" w:rsidRPr="00A40EC8">
              <w:rPr>
                <w:rFonts w:ascii="Calibri" w:hAnsi="Calibri" w:cs="Calibri"/>
                <w:sz w:val="18"/>
                <w:szCs w:val="18"/>
              </w:rPr>
              <w:t>helicopter</w:t>
            </w:r>
            <w:r w:rsidRPr="00A40EC8">
              <w:rPr>
                <w:rFonts w:ascii="Calibri" w:hAnsi="Calibri" w:cs="Calibri"/>
                <w:sz w:val="18"/>
                <w:szCs w:val="18"/>
              </w:rPr>
              <w:t xml:space="preserve"> sources, which enable accurate correlation with information displayed to the flight crew.</w:t>
            </w:r>
          </w:p>
        </w:tc>
        <w:tc>
          <w:tcPr>
            <w:tcW w:w="1530" w:type="dxa"/>
            <w:gridSpan w:val="2"/>
            <w:vAlign w:val="center"/>
          </w:tcPr>
          <w:p w:rsidR="00DC03B3" w:rsidRPr="00A40EC8" w:rsidRDefault="00DC03B3">
            <w:pPr>
              <w:jc w:val="center"/>
              <w:rPr>
                <w:rFonts w:ascii="Calibri" w:hAnsi="Calibri" w:cs="Calibri"/>
                <w:sz w:val="18"/>
                <w:szCs w:val="18"/>
              </w:rPr>
            </w:pPr>
          </w:p>
        </w:tc>
        <w:tc>
          <w:tcPr>
            <w:tcW w:w="4262"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trHeight w:val="819"/>
          <w:jc w:val="center"/>
        </w:trPr>
        <w:tc>
          <w:tcPr>
            <w:tcW w:w="3462" w:type="dxa"/>
            <w:gridSpan w:val="4"/>
            <w:tcBorders>
              <w:left w:val="single" w:sz="12" w:space="0" w:color="auto"/>
            </w:tcBorders>
          </w:tcPr>
          <w:p w:rsidR="00DC03B3" w:rsidRPr="00A40EC8" w:rsidRDefault="00DC03B3" w:rsidP="008473A4">
            <w:pPr>
              <w:pStyle w:val="jacka"/>
              <w:numPr>
                <w:ilvl w:val="0"/>
                <w:numId w:val="35"/>
              </w:numPr>
              <w:tabs>
                <w:tab w:val="clear" w:pos="720"/>
                <w:tab w:val="left" w:pos="460"/>
              </w:tabs>
              <w:ind w:left="460"/>
              <w:rPr>
                <w:rFonts w:ascii="Calibri" w:hAnsi="Calibri" w:cs="Calibri"/>
                <w:sz w:val="18"/>
                <w:szCs w:val="18"/>
              </w:rPr>
            </w:pPr>
            <w:r w:rsidRPr="00A40EC8">
              <w:rPr>
                <w:rFonts w:ascii="Calibri" w:hAnsi="Calibri" w:cs="Calibri"/>
                <w:sz w:val="18"/>
                <w:szCs w:val="18"/>
              </w:rPr>
              <w:t xml:space="preserve">The flight data recorder must start to record the data prior to the </w:t>
            </w:r>
            <w:r w:rsidR="00811AB2" w:rsidRPr="00A40EC8">
              <w:rPr>
                <w:rFonts w:ascii="Calibri" w:hAnsi="Calibri" w:cs="Calibri"/>
                <w:sz w:val="18"/>
                <w:szCs w:val="18"/>
              </w:rPr>
              <w:t>helicopter</w:t>
            </w:r>
            <w:r w:rsidRPr="00A40EC8">
              <w:rPr>
                <w:rFonts w:ascii="Calibri" w:hAnsi="Calibri" w:cs="Calibri"/>
                <w:sz w:val="18"/>
                <w:szCs w:val="18"/>
              </w:rPr>
              <w:t xml:space="preserve"> being capable of moving under its own power and must stop after the </w:t>
            </w:r>
            <w:r w:rsidR="00811AB2" w:rsidRPr="00A40EC8">
              <w:rPr>
                <w:rFonts w:ascii="Calibri" w:hAnsi="Calibri" w:cs="Calibri"/>
                <w:sz w:val="18"/>
                <w:szCs w:val="18"/>
              </w:rPr>
              <w:t>helicopter</w:t>
            </w:r>
            <w:r w:rsidRPr="00A40EC8">
              <w:rPr>
                <w:rFonts w:ascii="Calibri" w:hAnsi="Calibri" w:cs="Calibri"/>
                <w:sz w:val="18"/>
                <w:szCs w:val="18"/>
              </w:rPr>
              <w:t xml:space="preserve"> is incapable of moving under its own Power</w:t>
            </w:r>
          </w:p>
        </w:tc>
        <w:tc>
          <w:tcPr>
            <w:tcW w:w="1530" w:type="dxa"/>
            <w:gridSpan w:val="2"/>
            <w:vAlign w:val="center"/>
          </w:tcPr>
          <w:p w:rsidR="00DC03B3" w:rsidRPr="00A40EC8" w:rsidRDefault="00DC03B3">
            <w:pPr>
              <w:jc w:val="center"/>
              <w:rPr>
                <w:rFonts w:ascii="Calibri" w:hAnsi="Calibri" w:cs="Calibri"/>
                <w:sz w:val="18"/>
                <w:szCs w:val="18"/>
              </w:rPr>
            </w:pPr>
          </w:p>
        </w:tc>
        <w:tc>
          <w:tcPr>
            <w:tcW w:w="4262"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bottom w:val="single" w:sz="12" w:space="0" w:color="auto"/>
            </w:tcBorders>
          </w:tcPr>
          <w:p w:rsidR="00DC03B3" w:rsidRPr="00A40EC8" w:rsidRDefault="00DC03B3" w:rsidP="008473A4">
            <w:pPr>
              <w:pStyle w:val="jacka"/>
              <w:numPr>
                <w:ilvl w:val="0"/>
                <w:numId w:val="35"/>
              </w:numPr>
              <w:tabs>
                <w:tab w:val="clear" w:pos="720"/>
                <w:tab w:val="left" w:pos="460"/>
              </w:tabs>
              <w:ind w:left="460"/>
              <w:rPr>
                <w:rFonts w:ascii="Calibri" w:hAnsi="Calibri" w:cs="Calibri"/>
                <w:sz w:val="18"/>
                <w:szCs w:val="18"/>
              </w:rPr>
            </w:pPr>
            <w:r w:rsidRPr="00A40EC8">
              <w:rPr>
                <w:rFonts w:ascii="Calibri" w:hAnsi="Calibri" w:cs="Calibri"/>
                <w:sz w:val="18"/>
                <w:szCs w:val="18"/>
              </w:rPr>
              <w:t>The flight data recorder must have a device to assist in locating that recorder in water.</w:t>
            </w:r>
          </w:p>
        </w:tc>
        <w:tc>
          <w:tcPr>
            <w:tcW w:w="1530" w:type="dxa"/>
            <w:gridSpan w:val="2"/>
            <w:tcBorders>
              <w:bottom w:val="single" w:sz="12"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bottom w:val="single" w:sz="12"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0D3B32" w:rsidRPr="00A40EC8" w:rsidTr="0052284B">
        <w:trPr>
          <w:jc w:val="center"/>
        </w:trPr>
        <w:tc>
          <w:tcPr>
            <w:tcW w:w="3462" w:type="dxa"/>
            <w:gridSpan w:val="4"/>
            <w:tcBorders>
              <w:left w:val="single" w:sz="12" w:space="0" w:color="auto"/>
              <w:bottom w:val="single" w:sz="12" w:space="0" w:color="auto"/>
            </w:tcBorders>
          </w:tcPr>
          <w:p w:rsidR="000D3B32" w:rsidRPr="00A40EC8" w:rsidRDefault="000D3B32" w:rsidP="008473A4">
            <w:pPr>
              <w:pStyle w:val="jacka"/>
              <w:numPr>
                <w:ilvl w:val="0"/>
                <w:numId w:val="35"/>
              </w:numPr>
              <w:tabs>
                <w:tab w:val="clear" w:pos="720"/>
                <w:tab w:val="left" w:pos="460"/>
              </w:tabs>
              <w:ind w:left="460"/>
              <w:rPr>
                <w:rFonts w:ascii="Calibri" w:hAnsi="Calibri" w:cs="Calibri"/>
                <w:sz w:val="18"/>
                <w:szCs w:val="18"/>
              </w:rPr>
            </w:pPr>
            <w:r w:rsidRPr="00A40EC8">
              <w:rPr>
                <w:rFonts w:ascii="Calibri" w:hAnsi="Calibri" w:cs="Calibri"/>
                <w:sz w:val="18"/>
                <w:szCs w:val="18"/>
              </w:rPr>
              <w:t>In complying with this section, the flight data recorder may be combined with the cockpit voice recorder (see AC OPS 3.700(e)).</w:t>
            </w:r>
          </w:p>
        </w:tc>
        <w:tc>
          <w:tcPr>
            <w:tcW w:w="1530" w:type="dxa"/>
            <w:gridSpan w:val="2"/>
            <w:tcBorders>
              <w:bottom w:val="single" w:sz="12" w:space="0" w:color="auto"/>
            </w:tcBorders>
            <w:vAlign w:val="center"/>
          </w:tcPr>
          <w:p w:rsidR="000D3B32" w:rsidRPr="00A40EC8" w:rsidRDefault="000D3B32">
            <w:pPr>
              <w:jc w:val="center"/>
              <w:rPr>
                <w:rFonts w:ascii="Calibri" w:hAnsi="Calibri" w:cs="Calibri"/>
                <w:sz w:val="18"/>
                <w:szCs w:val="18"/>
              </w:rPr>
            </w:pPr>
          </w:p>
        </w:tc>
        <w:tc>
          <w:tcPr>
            <w:tcW w:w="4262" w:type="dxa"/>
            <w:gridSpan w:val="2"/>
            <w:tcBorders>
              <w:bottom w:val="single" w:sz="12" w:space="0" w:color="auto"/>
              <w:right w:val="single" w:sz="12" w:space="0" w:color="auto"/>
            </w:tcBorders>
            <w:vAlign w:val="center"/>
          </w:tcPr>
          <w:p w:rsidR="000D3B32" w:rsidRPr="00A40EC8" w:rsidRDefault="000D3B32">
            <w:pPr>
              <w:spacing w:before="100" w:beforeAutospacing="1" w:after="100" w:afterAutospacing="1"/>
              <w:rPr>
                <w:rFonts w:ascii="Calibri" w:hAnsi="Calibri" w:cs="Calibri"/>
                <w:sz w:val="18"/>
                <w:szCs w:val="18"/>
              </w:rPr>
            </w:pPr>
          </w:p>
        </w:tc>
      </w:tr>
      <w:tr w:rsidR="00DC03B3" w:rsidRPr="00A40EC8" w:rsidTr="0052284B">
        <w:trPr>
          <w:jc w:val="center"/>
        </w:trPr>
        <w:tc>
          <w:tcPr>
            <w:tcW w:w="9254" w:type="dxa"/>
            <w:gridSpan w:val="8"/>
            <w:tcBorders>
              <w:top w:val="single" w:sz="12" w:space="0" w:color="auto"/>
              <w:left w:val="single" w:sz="12" w:space="0" w:color="auto"/>
              <w:bottom w:val="single" w:sz="12" w:space="0" w:color="auto"/>
              <w:right w:val="single" w:sz="12" w:space="0" w:color="auto"/>
            </w:tcBorders>
          </w:tcPr>
          <w:p w:rsidR="00DC03B3" w:rsidRPr="00A40EC8" w:rsidRDefault="00AB545B">
            <w:pPr>
              <w:pStyle w:val="jack0"/>
              <w:rPr>
                <w:rFonts w:ascii="Calibri" w:hAnsi="Calibri" w:cs="Calibri"/>
                <w:szCs w:val="18"/>
              </w:rPr>
            </w:pPr>
            <w:bookmarkStart w:id="43" w:name="_Toc23247171"/>
            <w:r w:rsidRPr="00A40EC8">
              <w:rPr>
                <w:rFonts w:ascii="Calibri" w:hAnsi="Calibri" w:cs="Calibri"/>
                <w:szCs w:val="18"/>
              </w:rPr>
              <w:t>CAR-OPS 3</w:t>
            </w:r>
            <w:r w:rsidR="00DC03B3" w:rsidRPr="00A40EC8">
              <w:rPr>
                <w:rFonts w:ascii="Calibri" w:hAnsi="Calibri" w:cs="Calibri"/>
                <w:szCs w:val="18"/>
              </w:rPr>
              <w:t>.730 - Seats, Seat Safety Belts, Harnesses and Child Restraint Devices</w:t>
            </w:r>
            <w:bookmarkEnd w:id="43"/>
          </w:p>
        </w:tc>
      </w:tr>
      <w:tr w:rsidR="00DC03B3" w:rsidRPr="00A40EC8" w:rsidTr="0052284B">
        <w:trPr>
          <w:cantSplit/>
          <w:trHeight w:val="1000"/>
          <w:jc w:val="center"/>
        </w:trPr>
        <w:tc>
          <w:tcPr>
            <w:tcW w:w="3462" w:type="dxa"/>
            <w:gridSpan w:val="4"/>
            <w:tcBorders>
              <w:top w:val="single" w:sz="12" w:space="0" w:color="auto"/>
              <w:left w:val="single" w:sz="12" w:space="0" w:color="auto"/>
              <w:bottom w:val="single" w:sz="4" w:space="0" w:color="auto"/>
            </w:tcBorders>
          </w:tcPr>
          <w:p w:rsidR="00DC03B3" w:rsidRPr="00A40EC8" w:rsidRDefault="00AB545B" w:rsidP="008473A4">
            <w:pPr>
              <w:pStyle w:val="jacka"/>
              <w:numPr>
                <w:ilvl w:val="0"/>
                <w:numId w:val="15"/>
              </w:numPr>
              <w:tabs>
                <w:tab w:val="clear" w:pos="720"/>
                <w:tab w:val="num" w:pos="467"/>
              </w:tabs>
              <w:ind w:left="467"/>
              <w:rPr>
                <w:rFonts w:ascii="Calibri" w:hAnsi="Calibri" w:cs="Calibri"/>
                <w:sz w:val="18"/>
                <w:szCs w:val="18"/>
              </w:rPr>
            </w:pPr>
            <w:r w:rsidRPr="00A40EC8">
              <w:rPr>
                <w:rFonts w:ascii="Calibri" w:hAnsi="Calibri" w:cs="Calibri"/>
                <w:sz w:val="18"/>
                <w:szCs w:val="18"/>
              </w:rPr>
              <w:t>An operator shall not operate a</w:t>
            </w:r>
            <w:r w:rsidR="00DC03B3" w:rsidRPr="00A40EC8">
              <w:rPr>
                <w:rFonts w:ascii="Calibri" w:hAnsi="Calibri" w:cs="Calibri"/>
                <w:sz w:val="18"/>
                <w:szCs w:val="18"/>
              </w:rPr>
              <w:t xml:space="preserve"> </w:t>
            </w:r>
            <w:r w:rsidR="00811AB2" w:rsidRPr="00A40EC8">
              <w:rPr>
                <w:rFonts w:ascii="Calibri" w:hAnsi="Calibri" w:cs="Calibri"/>
                <w:sz w:val="18"/>
                <w:szCs w:val="18"/>
              </w:rPr>
              <w:t>helicopter</w:t>
            </w:r>
            <w:r w:rsidR="00DC03B3" w:rsidRPr="00A40EC8">
              <w:rPr>
                <w:rFonts w:ascii="Calibri" w:hAnsi="Calibri" w:cs="Calibri"/>
                <w:sz w:val="18"/>
                <w:szCs w:val="18"/>
              </w:rPr>
              <w:t xml:space="preserve"> unless it is equipped with:</w:t>
            </w:r>
          </w:p>
          <w:p w:rsidR="00DC03B3" w:rsidRPr="00A40EC8" w:rsidRDefault="00DC03B3" w:rsidP="008473A4">
            <w:pPr>
              <w:pStyle w:val="jacka"/>
              <w:numPr>
                <w:ilvl w:val="1"/>
                <w:numId w:val="15"/>
              </w:numPr>
              <w:tabs>
                <w:tab w:val="clear" w:pos="1440"/>
                <w:tab w:val="num" w:pos="892"/>
              </w:tabs>
              <w:ind w:left="892"/>
              <w:rPr>
                <w:rFonts w:ascii="Calibri" w:hAnsi="Calibri" w:cs="Calibri"/>
                <w:sz w:val="18"/>
                <w:szCs w:val="18"/>
              </w:rPr>
            </w:pPr>
            <w:r w:rsidRPr="00A40EC8">
              <w:rPr>
                <w:rFonts w:ascii="Calibri" w:hAnsi="Calibri" w:cs="Calibri"/>
                <w:sz w:val="18"/>
                <w:szCs w:val="18"/>
              </w:rPr>
              <w:t>A seat or berth for each person who is aged two years or more;</w:t>
            </w:r>
          </w:p>
        </w:tc>
        <w:tc>
          <w:tcPr>
            <w:tcW w:w="1530" w:type="dxa"/>
            <w:gridSpan w:val="2"/>
            <w:tcBorders>
              <w:top w:val="single" w:sz="12"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top w:val="single" w:sz="12" w:space="0" w:color="auto"/>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tcBorders>
          </w:tcPr>
          <w:p w:rsidR="00DC03B3" w:rsidRPr="00A40EC8" w:rsidRDefault="00AB545B" w:rsidP="0094761E">
            <w:pPr>
              <w:pStyle w:val="jacka"/>
              <w:numPr>
                <w:ilvl w:val="1"/>
                <w:numId w:val="15"/>
              </w:numPr>
              <w:tabs>
                <w:tab w:val="clear" w:pos="1440"/>
                <w:tab w:val="num" w:pos="892"/>
              </w:tabs>
              <w:ind w:left="892"/>
              <w:rPr>
                <w:rFonts w:ascii="Calibri" w:hAnsi="Calibri" w:cs="Calibri"/>
                <w:sz w:val="18"/>
                <w:szCs w:val="18"/>
                <w:lang w:val="en-US"/>
              </w:rPr>
            </w:pPr>
            <w:r w:rsidRPr="00A40EC8">
              <w:rPr>
                <w:rFonts w:ascii="Calibri" w:hAnsi="Calibri" w:cs="Calibri"/>
                <w:sz w:val="18"/>
                <w:szCs w:val="18"/>
                <w:lang w:val="en-US"/>
              </w:rPr>
              <w:t>For helicopters first issued with an individual Certificate of Airworthiness, up to and including 31 July 1999 a safety belt, with or without a diagonal shoulder strap, or a safety harness for use in each passenger seat for each passenger aged two years or more;</w:t>
            </w:r>
          </w:p>
        </w:tc>
        <w:tc>
          <w:tcPr>
            <w:tcW w:w="1530" w:type="dxa"/>
            <w:gridSpan w:val="2"/>
            <w:vAlign w:val="center"/>
          </w:tcPr>
          <w:p w:rsidR="00DC03B3" w:rsidRPr="00A40EC8" w:rsidRDefault="00DC03B3">
            <w:pPr>
              <w:jc w:val="center"/>
              <w:rPr>
                <w:rFonts w:ascii="Calibri" w:hAnsi="Calibri" w:cs="Calibri"/>
                <w:sz w:val="18"/>
                <w:szCs w:val="18"/>
              </w:rPr>
            </w:pPr>
          </w:p>
        </w:tc>
        <w:tc>
          <w:tcPr>
            <w:tcW w:w="4262"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bottom w:val="single" w:sz="4" w:space="0" w:color="auto"/>
            </w:tcBorders>
          </w:tcPr>
          <w:p w:rsidR="00DC03B3" w:rsidRPr="00A40EC8" w:rsidRDefault="000545F7" w:rsidP="009D76C7">
            <w:pPr>
              <w:pStyle w:val="jacka"/>
              <w:numPr>
                <w:ilvl w:val="3"/>
                <w:numId w:val="15"/>
              </w:numPr>
              <w:rPr>
                <w:rFonts w:ascii="Calibri" w:hAnsi="Calibri" w:cs="Calibri"/>
                <w:sz w:val="18"/>
                <w:szCs w:val="18"/>
              </w:rPr>
            </w:pPr>
            <w:r w:rsidRPr="00A40EC8">
              <w:rPr>
                <w:rFonts w:ascii="Calibri" w:hAnsi="Calibri" w:cs="Calibri"/>
                <w:sz w:val="18"/>
                <w:szCs w:val="18"/>
              </w:rPr>
              <w:t xml:space="preserve">For helicopters first issued with an individual Certificate of Airworthiness, on or after 1 August 1999, a safety belt, with a diagonal shoulder strap, or a safety harness for use in each </w:t>
            </w:r>
            <w:r w:rsidRPr="00A40EC8">
              <w:rPr>
                <w:rFonts w:ascii="Calibri" w:hAnsi="Calibri" w:cs="Calibri"/>
                <w:sz w:val="18"/>
                <w:szCs w:val="18"/>
              </w:rPr>
              <w:lastRenderedPageBreak/>
              <w:t>passenger seat for each passenger aged 2 years or more;</w:t>
            </w:r>
          </w:p>
        </w:tc>
        <w:tc>
          <w:tcPr>
            <w:tcW w:w="1530" w:type="dxa"/>
            <w:gridSpan w:val="2"/>
            <w:tcBorders>
              <w:bottom w:val="single" w:sz="4"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tcBorders>
          </w:tcPr>
          <w:p w:rsidR="00DC03B3" w:rsidRPr="00A40EC8" w:rsidRDefault="000545F7" w:rsidP="009D76C7">
            <w:pPr>
              <w:pStyle w:val="jacka"/>
              <w:numPr>
                <w:ilvl w:val="3"/>
                <w:numId w:val="15"/>
              </w:numPr>
              <w:rPr>
                <w:rFonts w:ascii="Calibri" w:hAnsi="Calibri" w:cs="Calibri"/>
                <w:sz w:val="18"/>
                <w:szCs w:val="18"/>
              </w:rPr>
            </w:pPr>
            <w:r w:rsidRPr="00A40EC8">
              <w:rPr>
                <w:rFonts w:ascii="Calibri" w:hAnsi="Calibri" w:cs="Calibri"/>
                <w:sz w:val="18"/>
                <w:szCs w:val="18"/>
              </w:rPr>
              <w:t>A restraint device for each passenger less than 2 years of age;</w:t>
            </w:r>
          </w:p>
        </w:tc>
        <w:tc>
          <w:tcPr>
            <w:tcW w:w="1530" w:type="dxa"/>
            <w:gridSpan w:val="2"/>
            <w:vAlign w:val="center"/>
          </w:tcPr>
          <w:p w:rsidR="00DC03B3" w:rsidRPr="00A40EC8" w:rsidRDefault="00DC03B3">
            <w:pPr>
              <w:jc w:val="center"/>
              <w:rPr>
                <w:rFonts w:ascii="Calibri" w:hAnsi="Calibri" w:cs="Calibri"/>
                <w:sz w:val="18"/>
                <w:szCs w:val="18"/>
              </w:rPr>
            </w:pPr>
          </w:p>
        </w:tc>
        <w:tc>
          <w:tcPr>
            <w:tcW w:w="4262"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tcBorders>
          </w:tcPr>
          <w:p w:rsidR="00DC03B3" w:rsidRPr="00A40EC8" w:rsidRDefault="000545F7" w:rsidP="009D76C7">
            <w:pPr>
              <w:pStyle w:val="jacka"/>
              <w:numPr>
                <w:ilvl w:val="3"/>
                <w:numId w:val="15"/>
              </w:numPr>
              <w:rPr>
                <w:rFonts w:ascii="Calibri" w:hAnsi="Calibri" w:cs="Calibri"/>
                <w:sz w:val="18"/>
                <w:szCs w:val="18"/>
              </w:rPr>
            </w:pPr>
            <w:r w:rsidRPr="00A40EC8">
              <w:rPr>
                <w:rFonts w:ascii="Calibri" w:hAnsi="Calibri" w:cs="Calibri"/>
                <w:sz w:val="18"/>
                <w:szCs w:val="18"/>
              </w:rPr>
              <w:t>A safety harness for each flight crew seat incorporating a device which will automatically restrain the occupant’s torso in the event of rapid deceleration; and</w:t>
            </w:r>
          </w:p>
        </w:tc>
        <w:tc>
          <w:tcPr>
            <w:tcW w:w="1530" w:type="dxa"/>
            <w:gridSpan w:val="2"/>
            <w:vAlign w:val="center"/>
          </w:tcPr>
          <w:p w:rsidR="00DC03B3" w:rsidRPr="00A40EC8" w:rsidRDefault="00DC03B3">
            <w:pPr>
              <w:jc w:val="center"/>
              <w:rPr>
                <w:rFonts w:ascii="Calibri" w:hAnsi="Calibri" w:cs="Calibri"/>
                <w:sz w:val="18"/>
                <w:szCs w:val="18"/>
              </w:rPr>
            </w:pPr>
          </w:p>
        </w:tc>
        <w:tc>
          <w:tcPr>
            <w:tcW w:w="4262"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tcBorders>
          </w:tcPr>
          <w:p w:rsidR="00DC03B3" w:rsidRPr="00A40EC8" w:rsidRDefault="009D76C7" w:rsidP="009D76C7">
            <w:pPr>
              <w:pStyle w:val="jacka"/>
              <w:numPr>
                <w:ilvl w:val="3"/>
                <w:numId w:val="15"/>
              </w:numPr>
              <w:rPr>
                <w:rFonts w:ascii="Calibri" w:hAnsi="Calibri" w:cs="Calibri"/>
                <w:sz w:val="18"/>
                <w:szCs w:val="18"/>
              </w:rPr>
            </w:pPr>
            <w:r w:rsidRPr="00A40EC8">
              <w:rPr>
                <w:rFonts w:ascii="Calibri" w:hAnsi="Calibri" w:cs="Calibri"/>
                <w:sz w:val="18"/>
                <w:szCs w:val="18"/>
              </w:rPr>
              <w:t>A safety harness for each cabin crew member’s seat.</w:t>
            </w:r>
          </w:p>
          <w:p w:rsidR="009D76C7" w:rsidRPr="00A40EC8" w:rsidRDefault="009D76C7" w:rsidP="009D76C7">
            <w:pPr>
              <w:pStyle w:val="jacka"/>
              <w:rPr>
                <w:rFonts w:ascii="Calibri" w:hAnsi="Calibri" w:cs="Calibri"/>
                <w:sz w:val="18"/>
                <w:szCs w:val="18"/>
              </w:rPr>
            </w:pPr>
            <w:r w:rsidRPr="00A40EC8">
              <w:rPr>
                <w:rFonts w:ascii="Calibri" w:hAnsi="Calibri" w:cs="Calibri"/>
                <w:sz w:val="18"/>
                <w:szCs w:val="18"/>
              </w:rPr>
              <w:t xml:space="preserve">Note: This requirement does not preclude use of passenger seats by cabin crew </w:t>
            </w:r>
            <w:r w:rsidR="00582578" w:rsidRPr="00A40EC8">
              <w:rPr>
                <w:rFonts w:ascii="Calibri" w:hAnsi="Calibri" w:cs="Calibri"/>
                <w:sz w:val="18"/>
                <w:szCs w:val="18"/>
              </w:rPr>
              <w:t>members</w:t>
            </w:r>
            <w:r w:rsidRPr="00A40EC8">
              <w:rPr>
                <w:rFonts w:ascii="Calibri" w:hAnsi="Calibri" w:cs="Calibri"/>
                <w:sz w:val="18"/>
                <w:szCs w:val="18"/>
              </w:rPr>
              <w:t xml:space="preserve"> carried in excess of the required cabin crew complement.</w:t>
            </w:r>
          </w:p>
        </w:tc>
        <w:tc>
          <w:tcPr>
            <w:tcW w:w="1530" w:type="dxa"/>
            <w:gridSpan w:val="2"/>
            <w:vAlign w:val="center"/>
          </w:tcPr>
          <w:p w:rsidR="00DC03B3" w:rsidRPr="00A40EC8" w:rsidRDefault="00DC03B3">
            <w:pPr>
              <w:jc w:val="center"/>
              <w:rPr>
                <w:rFonts w:ascii="Calibri" w:hAnsi="Calibri" w:cs="Calibri"/>
                <w:sz w:val="18"/>
                <w:szCs w:val="18"/>
              </w:rPr>
            </w:pPr>
          </w:p>
        </w:tc>
        <w:tc>
          <w:tcPr>
            <w:tcW w:w="4262"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9D76C7" w:rsidRPr="00A40EC8" w:rsidTr="0052284B">
        <w:trPr>
          <w:jc w:val="center"/>
        </w:trPr>
        <w:tc>
          <w:tcPr>
            <w:tcW w:w="3462" w:type="dxa"/>
            <w:gridSpan w:val="4"/>
            <w:tcBorders>
              <w:left w:val="single" w:sz="12" w:space="0" w:color="auto"/>
            </w:tcBorders>
          </w:tcPr>
          <w:p w:rsidR="009D76C7" w:rsidRPr="00A40EC8" w:rsidRDefault="009D76C7" w:rsidP="009D76C7">
            <w:pPr>
              <w:numPr>
                <w:ilvl w:val="0"/>
                <w:numId w:val="50"/>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Seats for cabin crew members located, where possible, near a floor level emergency exit. If the number of required cabin crew members exceeds the number of floor level emergency exits the additional cabin crew seats required shall be located such that the cabin crew member(s) may best be able to assist passengers in the event of an emergency evacuation. Such seats shall be forward or rearward facing within 15º of the longitudinal axis of the helicopter.</w:t>
            </w:r>
          </w:p>
        </w:tc>
        <w:tc>
          <w:tcPr>
            <w:tcW w:w="1530" w:type="dxa"/>
            <w:gridSpan w:val="2"/>
            <w:vAlign w:val="center"/>
          </w:tcPr>
          <w:p w:rsidR="009D76C7" w:rsidRPr="00A40EC8" w:rsidRDefault="009D76C7">
            <w:pPr>
              <w:jc w:val="center"/>
              <w:rPr>
                <w:rFonts w:ascii="Calibri" w:hAnsi="Calibri" w:cs="Calibri"/>
                <w:sz w:val="18"/>
                <w:szCs w:val="18"/>
              </w:rPr>
            </w:pPr>
          </w:p>
        </w:tc>
        <w:tc>
          <w:tcPr>
            <w:tcW w:w="4262" w:type="dxa"/>
            <w:gridSpan w:val="2"/>
            <w:tcBorders>
              <w:right w:val="single" w:sz="12" w:space="0" w:color="auto"/>
            </w:tcBorders>
            <w:vAlign w:val="center"/>
          </w:tcPr>
          <w:p w:rsidR="009D76C7" w:rsidRPr="00A40EC8" w:rsidRDefault="009D76C7">
            <w:pPr>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bottom w:val="single" w:sz="4" w:space="0" w:color="auto"/>
            </w:tcBorders>
          </w:tcPr>
          <w:p w:rsidR="00DC03B3" w:rsidRPr="00A40EC8" w:rsidRDefault="00DC03B3" w:rsidP="008473A4">
            <w:pPr>
              <w:pStyle w:val="jacka"/>
              <w:numPr>
                <w:ilvl w:val="0"/>
                <w:numId w:val="15"/>
              </w:numPr>
              <w:tabs>
                <w:tab w:val="clear" w:pos="720"/>
                <w:tab w:val="num" w:pos="467"/>
              </w:tabs>
              <w:ind w:left="467"/>
              <w:rPr>
                <w:rFonts w:ascii="Calibri" w:hAnsi="Calibri" w:cs="Calibri"/>
                <w:sz w:val="18"/>
                <w:szCs w:val="18"/>
              </w:rPr>
            </w:pPr>
            <w:r w:rsidRPr="00A40EC8">
              <w:rPr>
                <w:rFonts w:ascii="Calibri" w:hAnsi="Calibri" w:cs="Calibri"/>
                <w:sz w:val="18"/>
                <w:szCs w:val="18"/>
              </w:rPr>
              <w:t>All safety belts with shoulder harness must have a single point release.</w:t>
            </w:r>
            <w:r w:rsidR="002B7475" w:rsidRPr="00A40EC8">
              <w:rPr>
                <w:rFonts w:ascii="Calibri" w:hAnsi="Calibri" w:cs="Calibri"/>
                <w:sz w:val="18"/>
                <w:szCs w:val="18"/>
              </w:rPr>
              <w:t xml:space="preserve"> A safety belt with a diagonal shoulder strap is permitted if it is not reasonably practicable to fit the latter.</w:t>
            </w:r>
          </w:p>
        </w:tc>
        <w:tc>
          <w:tcPr>
            <w:tcW w:w="1530" w:type="dxa"/>
            <w:gridSpan w:val="2"/>
            <w:tcBorders>
              <w:bottom w:val="single" w:sz="4"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jc w:val="center"/>
        </w:trPr>
        <w:tc>
          <w:tcPr>
            <w:tcW w:w="9254" w:type="dxa"/>
            <w:gridSpan w:val="8"/>
            <w:tcBorders>
              <w:top w:val="single" w:sz="12" w:space="0" w:color="auto"/>
              <w:left w:val="single" w:sz="12" w:space="0" w:color="auto"/>
              <w:bottom w:val="single" w:sz="12" w:space="0" w:color="auto"/>
              <w:right w:val="single" w:sz="12" w:space="0" w:color="auto"/>
            </w:tcBorders>
          </w:tcPr>
          <w:p w:rsidR="00DC03B3" w:rsidRPr="00A40EC8" w:rsidRDefault="009236B8">
            <w:pPr>
              <w:pStyle w:val="jack0"/>
              <w:rPr>
                <w:rFonts w:ascii="Calibri" w:hAnsi="Calibri" w:cs="Calibri"/>
                <w:szCs w:val="18"/>
              </w:rPr>
            </w:pPr>
            <w:bookmarkStart w:id="44" w:name="_Toc23247172"/>
            <w:r w:rsidRPr="00A40EC8">
              <w:rPr>
                <w:rFonts w:ascii="Calibri" w:hAnsi="Calibri" w:cs="Calibri"/>
                <w:szCs w:val="18"/>
              </w:rPr>
              <w:t>CAR-OPS 3</w:t>
            </w:r>
            <w:r w:rsidR="00DC03B3" w:rsidRPr="00A40EC8">
              <w:rPr>
                <w:rFonts w:ascii="Calibri" w:hAnsi="Calibri" w:cs="Calibri"/>
                <w:szCs w:val="18"/>
              </w:rPr>
              <w:t>.731 - Fasten Seat Belt and No Smoking Signs</w:t>
            </w:r>
            <w:bookmarkEnd w:id="44"/>
          </w:p>
        </w:tc>
      </w:tr>
      <w:tr w:rsidR="00DC03B3" w:rsidRPr="00A40EC8" w:rsidTr="0052284B">
        <w:trPr>
          <w:jc w:val="center"/>
        </w:trPr>
        <w:tc>
          <w:tcPr>
            <w:tcW w:w="3462" w:type="dxa"/>
            <w:gridSpan w:val="4"/>
            <w:tcBorders>
              <w:top w:val="single" w:sz="12" w:space="0" w:color="auto"/>
              <w:left w:val="single" w:sz="12" w:space="0" w:color="auto"/>
              <w:bottom w:val="single" w:sz="12" w:space="0" w:color="auto"/>
            </w:tcBorders>
          </w:tcPr>
          <w:p w:rsidR="00097A3C" w:rsidRPr="00097A3C" w:rsidRDefault="009236B8" w:rsidP="00097A3C">
            <w:pPr>
              <w:pStyle w:val="jacka"/>
              <w:rPr>
                <w:rFonts w:ascii="Calibri" w:hAnsi="Calibri" w:cs="Calibri"/>
                <w:sz w:val="18"/>
                <w:szCs w:val="18"/>
              </w:rPr>
            </w:pPr>
            <w:r w:rsidRPr="00A40EC8">
              <w:rPr>
                <w:rFonts w:ascii="Calibri" w:hAnsi="Calibri" w:cs="Calibri"/>
                <w:sz w:val="18"/>
                <w:szCs w:val="18"/>
              </w:rPr>
              <w:t>An operator shall not operate a</w:t>
            </w:r>
            <w:r w:rsidR="00DC03B3" w:rsidRPr="00A40EC8">
              <w:rPr>
                <w:rFonts w:ascii="Calibri" w:hAnsi="Calibri" w:cs="Calibri"/>
                <w:sz w:val="18"/>
                <w:szCs w:val="18"/>
              </w:rPr>
              <w:t xml:space="preserve"> </w:t>
            </w:r>
            <w:r w:rsidR="00811AB2" w:rsidRPr="00A40EC8">
              <w:rPr>
                <w:rFonts w:ascii="Calibri" w:hAnsi="Calibri" w:cs="Calibri"/>
                <w:sz w:val="18"/>
                <w:szCs w:val="18"/>
              </w:rPr>
              <w:t>helicopter</w:t>
            </w:r>
            <w:r w:rsidR="00DC03B3" w:rsidRPr="00A40EC8">
              <w:rPr>
                <w:rFonts w:ascii="Calibri" w:hAnsi="Calibri" w:cs="Calibri"/>
                <w:sz w:val="18"/>
                <w:szCs w:val="18"/>
              </w:rPr>
              <w:t xml:space="preserve"> in which all passenger seats are</w:t>
            </w:r>
            <w:r w:rsidRPr="00A40EC8">
              <w:rPr>
                <w:rFonts w:ascii="Calibri" w:hAnsi="Calibri" w:cs="Calibri"/>
                <w:sz w:val="18"/>
                <w:szCs w:val="18"/>
              </w:rPr>
              <w:t xml:space="preserve"> not visible from the commander’s seat</w:t>
            </w:r>
            <w:r w:rsidR="00DC03B3" w:rsidRPr="00A40EC8">
              <w:rPr>
                <w:rFonts w:ascii="Calibri" w:hAnsi="Calibri" w:cs="Calibri"/>
                <w:sz w:val="18"/>
                <w:szCs w:val="18"/>
              </w:rPr>
              <w:t xml:space="preserve">, </w:t>
            </w:r>
            <w:r w:rsidRPr="00A40EC8">
              <w:rPr>
                <w:rFonts w:ascii="Calibri" w:hAnsi="Calibri" w:cs="Calibri"/>
                <w:sz w:val="18"/>
                <w:szCs w:val="18"/>
              </w:rPr>
              <w:t xml:space="preserve">or from the seat of the pilot to whom the conduct of the flight may be delegated, unless it </w:t>
            </w:r>
            <w:r w:rsidR="00DC03B3" w:rsidRPr="00A40EC8">
              <w:rPr>
                <w:rFonts w:ascii="Calibri" w:hAnsi="Calibri" w:cs="Calibri"/>
                <w:sz w:val="18"/>
                <w:szCs w:val="18"/>
              </w:rPr>
              <w:t>is equipped with a means of indicating to all passengers and cabin crew when seat belts shall be fastened and when smoking is not allowed.</w:t>
            </w:r>
          </w:p>
        </w:tc>
        <w:tc>
          <w:tcPr>
            <w:tcW w:w="1530" w:type="dxa"/>
            <w:gridSpan w:val="2"/>
            <w:tcBorders>
              <w:top w:val="single" w:sz="12" w:space="0" w:color="auto"/>
              <w:bottom w:val="single" w:sz="12"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top w:val="single" w:sz="12" w:space="0" w:color="auto"/>
              <w:bottom w:val="single" w:sz="12"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highlight w:val="yellow"/>
              </w:rPr>
            </w:pPr>
          </w:p>
        </w:tc>
      </w:tr>
      <w:tr w:rsidR="005E5E22" w:rsidRPr="00A40EC8" w:rsidTr="005B16A8">
        <w:trPr>
          <w:jc w:val="center"/>
        </w:trPr>
        <w:tc>
          <w:tcPr>
            <w:tcW w:w="9254" w:type="dxa"/>
            <w:gridSpan w:val="8"/>
            <w:tcBorders>
              <w:top w:val="single" w:sz="12" w:space="0" w:color="auto"/>
              <w:left w:val="single" w:sz="12" w:space="0" w:color="auto"/>
              <w:bottom w:val="single" w:sz="12" w:space="0" w:color="auto"/>
              <w:right w:val="single" w:sz="12" w:space="0" w:color="auto"/>
            </w:tcBorders>
          </w:tcPr>
          <w:p w:rsidR="005E5E22" w:rsidRPr="00A40EC8" w:rsidRDefault="005E5E22" w:rsidP="005E5E22">
            <w:pPr>
              <w:pStyle w:val="jack0"/>
              <w:rPr>
                <w:rFonts w:ascii="Calibri" w:hAnsi="Calibri" w:cs="Calibri"/>
                <w:szCs w:val="18"/>
              </w:rPr>
            </w:pPr>
            <w:r w:rsidRPr="00A40EC8">
              <w:rPr>
                <w:rFonts w:ascii="Calibri" w:hAnsi="Calibri" w:cs="Calibri"/>
                <w:szCs w:val="18"/>
              </w:rPr>
              <w:t>CAR-OPS 3.740-Placards</w:t>
            </w:r>
          </w:p>
        </w:tc>
      </w:tr>
      <w:tr w:rsidR="005B16A8" w:rsidRPr="00A40EC8" w:rsidTr="005B16A8">
        <w:trPr>
          <w:jc w:val="center"/>
        </w:trPr>
        <w:tc>
          <w:tcPr>
            <w:tcW w:w="3433" w:type="dxa"/>
            <w:gridSpan w:val="2"/>
            <w:tcBorders>
              <w:top w:val="single" w:sz="12" w:space="0" w:color="auto"/>
              <w:left w:val="single" w:sz="12" w:space="0" w:color="auto"/>
              <w:bottom w:val="single" w:sz="2" w:space="0" w:color="auto"/>
              <w:right w:val="single" w:sz="4" w:space="0" w:color="auto"/>
            </w:tcBorders>
          </w:tcPr>
          <w:p w:rsidR="005B16A8" w:rsidRPr="00C16477" w:rsidRDefault="005B16A8" w:rsidP="00C16477">
            <w:pPr>
              <w:pStyle w:val="jacka"/>
              <w:rPr>
                <w:rFonts w:ascii="Calibri" w:hAnsi="Calibri" w:cs="Calibri"/>
                <w:sz w:val="18"/>
                <w:szCs w:val="18"/>
              </w:rPr>
            </w:pPr>
            <w:r w:rsidRPr="00C16477">
              <w:rPr>
                <w:rFonts w:ascii="Calibri" w:hAnsi="Calibri" w:cs="Calibri"/>
                <w:sz w:val="18"/>
                <w:szCs w:val="18"/>
              </w:rPr>
              <w:t>An operator shall not operate a helicopter unless the following placards are installed;</w:t>
            </w:r>
          </w:p>
          <w:p w:rsidR="005B16A8" w:rsidRPr="00C16477" w:rsidRDefault="005B16A8" w:rsidP="00C16477">
            <w:pPr>
              <w:pStyle w:val="jacka"/>
              <w:numPr>
                <w:ilvl w:val="2"/>
                <w:numId w:val="15"/>
              </w:numPr>
              <w:rPr>
                <w:rFonts w:ascii="Calibri" w:hAnsi="Calibri" w:cs="Calibri"/>
                <w:szCs w:val="18"/>
              </w:rPr>
            </w:pPr>
            <w:r w:rsidRPr="00C16477">
              <w:rPr>
                <w:rFonts w:ascii="Calibri" w:hAnsi="Calibri" w:cs="Calibri"/>
                <w:sz w:val="18"/>
                <w:szCs w:val="18"/>
              </w:rPr>
              <w:lastRenderedPageBreak/>
              <w:t>Every exit from the aircraft shall be marked with the words “Exit’ or “Emergency Exit” in capital letters, and in both English and Arabic script.</w:t>
            </w:r>
          </w:p>
        </w:tc>
        <w:tc>
          <w:tcPr>
            <w:tcW w:w="1597" w:type="dxa"/>
            <w:gridSpan w:val="5"/>
            <w:tcBorders>
              <w:top w:val="single" w:sz="12" w:space="0" w:color="auto"/>
              <w:left w:val="single" w:sz="4" w:space="0" w:color="auto"/>
              <w:bottom w:val="single" w:sz="2" w:space="0" w:color="auto"/>
              <w:right w:val="single" w:sz="4" w:space="0" w:color="auto"/>
            </w:tcBorders>
          </w:tcPr>
          <w:p w:rsidR="005B16A8" w:rsidRPr="00A40EC8" w:rsidRDefault="005B16A8" w:rsidP="005E5E22">
            <w:pPr>
              <w:pStyle w:val="jack0"/>
              <w:rPr>
                <w:rFonts w:ascii="Calibri" w:hAnsi="Calibri" w:cs="Calibri"/>
                <w:szCs w:val="18"/>
              </w:rPr>
            </w:pPr>
          </w:p>
        </w:tc>
        <w:tc>
          <w:tcPr>
            <w:tcW w:w="4224" w:type="dxa"/>
            <w:tcBorders>
              <w:top w:val="single" w:sz="12" w:space="0" w:color="auto"/>
              <w:left w:val="single" w:sz="4" w:space="0" w:color="auto"/>
              <w:bottom w:val="single" w:sz="2" w:space="0" w:color="auto"/>
              <w:right w:val="single" w:sz="12" w:space="0" w:color="auto"/>
            </w:tcBorders>
          </w:tcPr>
          <w:p w:rsidR="005B16A8" w:rsidRPr="00A40EC8" w:rsidRDefault="005B16A8" w:rsidP="005E5E22">
            <w:pPr>
              <w:pStyle w:val="jack0"/>
              <w:rPr>
                <w:rFonts w:ascii="Calibri" w:hAnsi="Calibri" w:cs="Calibri"/>
                <w:szCs w:val="18"/>
              </w:rPr>
            </w:pPr>
          </w:p>
        </w:tc>
      </w:tr>
      <w:tr w:rsidR="00C16477" w:rsidRPr="00A40EC8" w:rsidTr="005B16A8">
        <w:trPr>
          <w:jc w:val="center"/>
        </w:trPr>
        <w:tc>
          <w:tcPr>
            <w:tcW w:w="3433" w:type="dxa"/>
            <w:gridSpan w:val="2"/>
            <w:tcBorders>
              <w:top w:val="single" w:sz="12" w:space="0" w:color="auto"/>
              <w:left w:val="single" w:sz="12" w:space="0" w:color="auto"/>
              <w:bottom w:val="single" w:sz="2" w:space="0" w:color="auto"/>
              <w:right w:val="single" w:sz="4" w:space="0" w:color="auto"/>
            </w:tcBorders>
          </w:tcPr>
          <w:p w:rsidR="00C16477" w:rsidRPr="00A40EC8" w:rsidRDefault="00C16477" w:rsidP="00C16477">
            <w:pPr>
              <w:pStyle w:val="jacka"/>
              <w:numPr>
                <w:ilvl w:val="2"/>
                <w:numId w:val="15"/>
              </w:numPr>
              <w:rPr>
                <w:rFonts w:ascii="Calibri" w:hAnsi="Calibri" w:cs="Calibri"/>
                <w:sz w:val="18"/>
                <w:szCs w:val="18"/>
              </w:rPr>
            </w:pPr>
            <w:r w:rsidRPr="00A40EC8">
              <w:rPr>
                <w:rFonts w:ascii="Calibri" w:hAnsi="Calibri" w:cs="Calibri"/>
                <w:sz w:val="18"/>
                <w:szCs w:val="18"/>
              </w:rPr>
              <w:t>Every exit from the aircraft shall be marked with instructions in English and Arabic to indicate the correct method of opening the exit.</w:t>
            </w:r>
          </w:p>
        </w:tc>
        <w:tc>
          <w:tcPr>
            <w:tcW w:w="1597" w:type="dxa"/>
            <w:gridSpan w:val="5"/>
            <w:tcBorders>
              <w:top w:val="single" w:sz="12" w:space="0" w:color="auto"/>
              <w:left w:val="single" w:sz="4" w:space="0" w:color="auto"/>
              <w:bottom w:val="single" w:sz="2" w:space="0" w:color="auto"/>
              <w:right w:val="single" w:sz="4" w:space="0" w:color="auto"/>
            </w:tcBorders>
          </w:tcPr>
          <w:p w:rsidR="00C16477" w:rsidRPr="00A40EC8" w:rsidRDefault="00C16477" w:rsidP="005E5E22">
            <w:pPr>
              <w:pStyle w:val="jack0"/>
              <w:rPr>
                <w:rFonts w:ascii="Calibri" w:hAnsi="Calibri" w:cs="Calibri"/>
                <w:szCs w:val="18"/>
              </w:rPr>
            </w:pPr>
          </w:p>
        </w:tc>
        <w:tc>
          <w:tcPr>
            <w:tcW w:w="4224" w:type="dxa"/>
            <w:tcBorders>
              <w:top w:val="single" w:sz="12" w:space="0" w:color="auto"/>
              <w:left w:val="single" w:sz="4" w:space="0" w:color="auto"/>
              <w:bottom w:val="single" w:sz="2" w:space="0" w:color="auto"/>
              <w:right w:val="single" w:sz="12" w:space="0" w:color="auto"/>
            </w:tcBorders>
          </w:tcPr>
          <w:p w:rsidR="00C16477" w:rsidRPr="00A40EC8" w:rsidRDefault="00C16477" w:rsidP="005E5E22">
            <w:pPr>
              <w:pStyle w:val="jack0"/>
              <w:rPr>
                <w:rFonts w:ascii="Calibri" w:hAnsi="Calibri" w:cs="Calibri"/>
                <w:szCs w:val="18"/>
              </w:rPr>
            </w:pPr>
          </w:p>
        </w:tc>
      </w:tr>
      <w:tr w:rsidR="00C16477" w:rsidRPr="00A40EC8" w:rsidTr="005B16A8">
        <w:trPr>
          <w:jc w:val="center"/>
        </w:trPr>
        <w:tc>
          <w:tcPr>
            <w:tcW w:w="3433" w:type="dxa"/>
            <w:gridSpan w:val="2"/>
            <w:tcBorders>
              <w:top w:val="single" w:sz="12" w:space="0" w:color="auto"/>
              <w:left w:val="single" w:sz="12" w:space="0" w:color="auto"/>
              <w:bottom w:val="single" w:sz="2" w:space="0" w:color="auto"/>
              <w:right w:val="single" w:sz="4" w:space="0" w:color="auto"/>
            </w:tcBorders>
          </w:tcPr>
          <w:p w:rsidR="00C16477" w:rsidRPr="00A40EC8" w:rsidRDefault="00C16477" w:rsidP="00C16477">
            <w:pPr>
              <w:pStyle w:val="jacka"/>
              <w:numPr>
                <w:ilvl w:val="2"/>
                <w:numId w:val="15"/>
              </w:numPr>
              <w:rPr>
                <w:rFonts w:ascii="Calibri" w:hAnsi="Calibri" w:cs="Calibri"/>
                <w:sz w:val="18"/>
                <w:szCs w:val="18"/>
              </w:rPr>
            </w:pPr>
            <w:r w:rsidRPr="00A40EC8">
              <w:rPr>
                <w:rFonts w:ascii="Calibri" w:hAnsi="Calibri" w:cs="Calibri"/>
                <w:sz w:val="18"/>
                <w:szCs w:val="18"/>
              </w:rPr>
              <w:t>The marking shall be placed on or near the inside surface of the door or other closure of the exit and, if it is operable, from the outside of the aircraft on or near the exterior surface.</w:t>
            </w:r>
          </w:p>
        </w:tc>
        <w:tc>
          <w:tcPr>
            <w:tcW w:w="1597" w:type="dxa"/>
            <w:gridSpan w:val="5"/>
            <w:tcBorders>
              <w:top w:val="single" w:sz="12" w:space="0" w:color="auto"/>
              <w:left w:val="single" w:sz="4" w:space="0" w:color="auto"/>
              <w:bottom w:val="single" w:sz="2" w:space="0" w:color="auto"/>
              <w:right w:val="single" w:sz="4" w:space="0" w:color="auto"/>
            </w:tcBorders>
          </w:tcPr>
          <w:p w:rsidR="00C16477" w:rsidRPr="00A40EC8" w:rsidRDefault="00C16477" w:rsidP="005E5E22">
            <w:pPr>
              <w:pStyle w:val="jack0"/>
              <w:rPr>
                <w:rFonts w:ascii="Calibri" w:hAnsi="Calibri" w:cs="Calibri"/>
                <w:szCs w:val="18"/>
              </w:rPr>
            </w:pPr>
          </w:p>
        </w:tc>
        <w:tc>
          <w:tcPr>
            <w:tcW w:w="4224" w:type="dxa"/>
            <w:tcBorders>
              <w:top w:val="single" w:sz="12" w:space="0" w:color="auto"/>
              <w:left w:val="single" w:sz="4" w:space="0" w:color="auto"/>
              <w:bottom w:val="single" w:sz="2" w:space="0" w:color="auto"/>
              <w:right w:val="single" w:sz="12" w:space="0" w:color="auto"/>
            </w:tcBorders>
          </w:tcPr>
          <w:p w:rsidR="00C16477" w:rsidRPr="00A40EC8" w:rsidRDefault="00C16477" w:rsidP="005E5E22">
            <w:pPr>
              <w:pStyle w:val="jack0"/>
              <w:rPr>
                <w:rFonts w:ascii="Calibri" w:hAnsi="Calibri" w:cs="Calibri"/>
                <w:szCs w:val="18"/>
              </w:rPr>
            </w:pPr>
          </w:p>
        </w:tc>
      </w:tr>
      <w:tr w:rsidR="00DC03B3" w:rsidRPr="00A40EC8" w:rsidTr="0052284B">
        <w:trPr>
          <w:jc w:val="center"/>
        </w:trPr>
        <w:tc>
          <w:tcPr>
            <w:tcW w:w="9254" w:type="dxa"/>
            <w:gridSpan w:val="8"/>
            <w:tcBorders>
              <w:top w:val="single" w:sz="12" w:space="0" w:color="auto"/>
              <w:left w:val="single" w:sz="12" w:space="0" w:color="auto"/>
              <w:bottom w:val="single" w:sz="12" w:space="0" w:color="auto"/>
              <w:right w:val="single" w:sz="12" w:space="0" w:color="auto"/>
            </w:tcBorders>
          </w:tcPr>
          <w:p w:rsidR="00DC03B3" w:rsidRPr="00A40EC8" w:rsidRDefault="00DC03B3">
            <w:pPr>
              <w:pStyle w:val="jack0"/>
              <w:rPr>
                <w:rFonts w:ascii="Calibri" w:hAnsi="Calibri" w:cs="Calibri"/>
                <w:szCs w:val="18"/>
              </w:rPr>
            </w:pPr>
            <w:bookmarkStart w:id="45" w:name="_Toc23247175"/>
            <w:r w:rsidRPr="00A40EC8">
              <w:rPr>
                <w:rFonts w:ascii="Calibri" w:hAnsi="Calibri" w:cs="Calibri"/>
                <w:szCs w:val="18"/>
              </w:rPr>
              <w:t xml:space="preserve">CAR-OPS </w:t>
            </w:r>
            <w:r w:rsidR="00AC4308" w:rsidRPr="00A40EC8">
              <w:rPr>
                <w:rFonts w:ascii="Calibri" w:hAnsi="Calibri" w:cs="Calibri"/>
                <w:szCs w:val="18"/>
              </w:rPr>
              <w:t>3</w:t>
            </w:r>
            <w:r w:rsidRPr="00A40EC8">
              <w:rPr>
                <w:rFonts w:ascii="Calibri" w:hAnsi="Calibri" w:cs="Calibri"/>
                <w:szCs w:val="18"/>
              </w:rPr>
              <w:t>.745 - First-Aid Kits</w:t>
            </w:r>
            <w:bookmarkEnd w:id="45"/>
          </w:p>
        </w:tc>
      </w:tr>
      <w:tr w:rsidR="00DC03B3" w:rsidRPr="00A40EC8" w:rsidTr="0052284B">
        <w:trPr>
          <w:cantSplit/>
          <w:jc w:val="center"/>
        </w:trPr>
        <w:tc>
          <w:tcPr>
            <w:tcW w:w="3462" w:type="dxa"/>
            <w:gridSpan w:val="4"/>
            <w:tcBorders>
              <w:top w:val="single" w:sz="12" w:space="0" w:color="auto"/>
              <w:left w:val="single" w:sz="12" w:space="0" w:color="auto"/>
            </w:tcBorders>
          </w:tcPr>
          <w:p w:rsidR="00DC03B3" w:rsidRPr="00A40EC8" w:rsidRDefault="00582578" w:rsidP="008473A4">
            <w:pPr>
              <w:pStyle w:val="jacka"/>
              <w:numPr>
                <w:ilvl w:val="0"/>
                <w:numId w:val="16"/>
              </w:numPr>
              <w:tabs>
                <w:tab w:val="num" w:pos="467"/>
              </w:tabs>
              <w:ind w:left="467"/>
              <w:rPr>
                <w:rFonts w:ascii="Calibri" w:hAnsi="Calibri" w:cs="Calibri"/>
                <w:sz w:val="18"/>
                <w:szCs w:val="18"/>
              </w:rPr>
            </w:pPr>
            <w:r w:rsidRPr="00A40EC8">
              <w:rPr>
                <w:rFonts w:ascii="Calibri" w:hAnsi="Calibri" w:cs="Calibri"/>
                <w:sz w:val="18"/>
                <w:szCs w:val="18"/>
              </w:rPr>
              <w:t>An operator shall not operate a</w:t>
            </w:r>
            <w:r w:rsidR="00DC03B3" w:rsidRPr="00A40EC8">
              <w:rPr>
                <w:rFonts w:ascii="Calibri" w:hAnsi="Calibri" w:cs="Calibri"/>
                <w:sz w:val="18"/>
                <w:szCs w:val="18"/>
              </w:rPr>
              <w:t xml:space="preserve"> </w:t>
            </w:r>
            <w:r w:rsidR="00811AB2" w:rsidRPr="00A40EC8">
              <w:rPr>
                <w:rFonts w:ascii="Calibri" w:hAnsi="Calibri" w:cs="Calibri"/>
                <w:sz w:val="18"/>
                <w:szCs w:val="18"/>
              </w:rPr>
              <w:t>helicopter</w:t>
            </w:r>
            <w:r w:rsidR="00DC03B3" w:rsidRPr="00A40EC8">
              <w:rPr>
                <w:rFonts w:ascii="Calibri" w:hAnsi="Calibri" w:cs="Calibri"/>
                <w:sz w:val="18"/>
                <w:szCs w:val="18"/>
              </w:rPr>
              <w:t xml:space="preserve"> unless it is equipped with first-aid kits, readily accessible</w:t>
            </w:r>
            <w:r w:rsidR="00AC4308" w:rsidRPr="00A40EC8">
              <w:rPr>
                <w:rFonts w:ascii="Calibri" w:hAnsi="Calibri" w:cs="Calibri"/>
                <w:sz w:val="18"/>
                <w:szCs w:val="18"/>
              </w:rPr>
              <w:t xml:space="preserve"> for use.</w:t>
            </w:r>
          </w:p>
        </w:tc>
        <w:tc>
          <w:tcPr>
            <w:tcW w:w="1530" w:type="dxa"/>
            <w:gridSpan w:val="2"/>
            <w:tcBorders>
              <w:top w:val="single" w:sz="12"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top w:val="single" w:sz="12"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cantSplit/>
          <w:trHeight w:val="1240"/>
          <w:jc w:val="center"/>
        </w:trPr>
        <w:tc>
          <w:tcPr>
            <w:tcW w:w="3462" w:type="dxa"/>
            <w:gridSpan w:val="4"/>
            <w:tcBorders>
              <w:left w:val="single" w:sz="12" w:space="0" w:color="auto"/>
              <w:bottom w:val="single" w:sz="4" w:space="0" w:color="auto"/>
            </w:tcBorders>
          </w:tcPr>
          <w:p w:rsidR="00DC03B3" w:rsidRPr="00A40EC8" w:rsidRDefault="00DC03B3" w:rsidP="008473A4">
            <w:pPr>
              <w:pStyle w:val="jacka"/>
              <w:numPr>
                <w:ilvl w:val="0"/>
                <w:numId w:val="16"/>
              </w:numPr>
              <w:tabs>
                <w:tab w:val="num" w:pos="467"/>
              </w:tabs>
              <w:ind w:left="467"/>
              <w:rPr>
                <w:rFonts w:ascii="Calibri" w:hAnsi="Calibri" w:cs="Calibri"/>
                <w:sz w:val="18"/>
                <w:szCs w:val="18"/>
              </w:rPr>
            </w:pPr>
            <w:r w:rsidRPr="00A40EC8">
              <w:rPr>
                <w:rFonts w:ascii="Calibri" w:hAnsi="Calibri" w:cs="Calibri"/>
                <w:sz w:val="18"/>
                <w:szCs w:val="18"/>
              </w:rPr>
              <w:t>An operator shall ensure that first-aid kits are:</w:t>
            </w:r>
          </w:p>
          <w:p w:rsidR="00DC03B3" w:rsidRPr="00A40EC8" w:rsidRDefault="00DC03B3" w:rsidP="008473A4">
            <w:pPr>
              <w:pStyle w:val="jacka"/>
              <w:numPr>
                <w:ilvl w:val="1"/>
                <w:numId w:val="16"/>
              </w:numPr>
              <w:tabs>
                <w:tab w:val="num" w:pos="892"/>
              </w:tabs>
              <w:ind w:left="892"/>
              <w:rPr>
                <w:rFonts w:ascii="Calibri" w:hAnsi="Calibri" w:cs="Calibri"/>
                <w:sz w:val="18"/>
                <w:szCs w:val="18"/>
              </w:rPr>
            </w:pPr>
            <w:r w:rsidRPr="00A40EC8">
              <w:rPr>
                <w:rFonts w:ascii="Calibri" w:hAnsi="Calibri" w:cs="Calibri"/>
                <w:sz w:val="18"/>
                <w:szCs w:val="18"/>
              </w:rPr>
              <w:t>Inspected periodically to confirm, to the extent possible, that contents are maintained in the condition necessary for their intended use; and</w:t>
            </w:r>
          </w:p>
        </w:tc>
        <w:tc>
          <w:tcPr>
            <w:tcW w:w="1530" w:type="dxa"/>
            <w:gridSpan w:val="2"/>
            <w:tcBorders>
              <w:bottom w:val="single" w:sz="4"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bottom w:val="single" w:sz="12" w:space="0" w:color="auto"/>
            </w:tcBorders>
          </w:tcPr>
          <w:p w:rsidR="00DC03B3" w:rsidRPr="00A40EC8" w:rsidRDefault="00DC03B3" w:rsidP="008473A4">
            <w:pPr>
              <w:pStyle w:val="jacka"/>
              <w:numPr>
                <w:ilvl w:val="1"/>
                <w:numId w:val="16"/>
              </w:numPr>
              <w:tabs>
                <w:tab w:val="num" w:pos="892"/>
              </w:tabs>
              <w:ind w:left="892"/>
              <w:rPr>
                <w:rFonts w:ascii="Calibri" w:hAnsi="Calibri" w:cs="Calibri"/>
                <w:sz w:val="18"/>
                <w:szCs w:val="18"/>
              </w:rPr>
            </w:pPr>
            <w:r w:rsidRPr="00A40EC8">
              <w:rPr>
                <w:rFonts w:ascii="Calibri" w:hAnsi="Calibri" w:cs="Calibri"/>
                <w:sz w:val="18"/>
                <w:szCs w:val="18"/>
              </w:rPr>
              <w:t>Replenished at regular intervals, in accordance with instructions contained on their labels, or as circumstances warrant.</w:t>
            </w:r>
          </w:p>
        </w:tc>
        <w:tc>
          <w:tcPr>
            <w:tcW w:w="1530" w:type="dxa"/>
            <w:gridSpan w:val="2"/>
            <w:tcBorders>
              <w:bottom w:val="single" w:sz="12"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bottom w:val="single" w:sz="12"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jc w:val="center"/>
        </w:trPr>
        <w:tc>
          <w:tcPr>
            <w:tcW w:w="9254" w:type="dxa"/>
            <w:gridSpan w:val="8"/>
            <w:tcBorders>
              <w:top w:val="single" w:sz="12" w:space="0" w:color="auto"/>
              <w:left w:val="single" w:sz="12" w:space="0" w:color="auto"/>
              <w:bottom w:val="single" w:sz="12" w:space="0" w:color="auto"/>
              <w:right w:val="single" w:sz="12" w:space="0" w:color="auto"/>
            </w:tcBorders>
          </w:tcPr>
          <w:p w:rsidR="00DC03B3" w:rsidRPr="00A40EC8" w:rsidRDefault="00DC03B3">
            <w:pPr>
              <w:pStyle w:val="jack0"/>
              <w:rPr>
                <w:rFonts w:ascii="Calibri" w:hAnsi="Calibri" w:cs="Calibri"/>
                <w:szCs w:val="18"/>
              </w:rPr>
            </w:pPr>
            <w:bookmarkStart w:id="46" w:name="_Toc23247181"/>
            <w:r w:rsidRPr="00A40EC8">
              <w:rPr>
                <w:rFonts w:ascii="Calibri" w:hAnsi="Calibri" w:cs="Calibri"/>
                <w:szCs w:val="18"/>
              </w:rPr>
              <w:t xml:space="preserve">CAR-OPS </w:t>
            </w:r>
            <w:r w:rsidR="00A87595" w:rsidRPr="00A40EC8">
              <w:rPr>
                <w:rFonts w:ascii="Calibri" w:hAnsi="Calibri" w:cs="Calibri"/>
                <w:szCs w:val="18"/>
              </w:rPr>
              <w:t>3</w:t>
            </w:r>
            <w:r w:rsidRPr="00A40EC8">
              <w:rPr>
                <w:rFonts w:ascii="Calibri" w:hAnsi="Calibri" w:cs="Calibri"/>
                <w:szCs w:val="18"/>
              </w:rPr>
              <w:t xml:space="preserve">.775 - Supplemental Oxygen - Non-Pressurised </w:t>
            </w:r>
            <w:r w:rsidR="00811AB2" w:rsidRPr="00A40EC8">
              <w:rPr>
                <w:rFonts w:ascii="Calibri" w:hAnsi="Calibri" w:cs="Calibri"/>
                <w:szCs w:val="18"/>
              </w:rPr>
              <w:t>Helicopter</w:t>
            </w:r>
            <w:r w:rsidRPr="00A40EC8">
              <w:rPr>
                <w:rFonts w:ascii="Calibri" w:hAnsi="Calibri" w:cs="Calibri"/>
                <w:szCs w:val="18"/>
              </w:rPr>
              <w:t>s</w:t>
            </w:r>
            <w:bookmarkEnd w:id="46"/>
          </w:p>
        </w:tc>
      </w:tr>
      <w:tr w:rsidR="00DC03B3" w:rsidRPr="00A40EC8" w:rsidTr="0052284B">
        <w:trPr>
          <w:cantSplit/>
          <w:trHeight w:val="1119"/>
          <w:jc w:val="center"/>
        </w:trPr>
        <w:tc>
          <w:tcPr>
            <w:tcW w:w="3462" w:type="dxa"/>
            <w:gridSpan w:val="4"/>
            <w:tcBorders>
              <w:top w:val="single" w:sz="12" w:space="0" w:color="auto"/>
              <w:left w:val="single" w:sz="12" w:space="0" w:color="auto"/>
              <w:bottom w:val="single" w:sz="4" w:space="0" w:color="auto"/>
            </w:tcBorders>
          </w:tcPr>
          <w:p w:rsidR="00DC03B3" w:rsidRPr="00A40EC8" w:rsidRDefault="00DC03B3" w:rsidP="008473A4">
            <w:pPr>
              <w:pStyle w:val="jacka"/>
              <w:numPr>
                <w:ilvl w:val="0"/>
                <w:numId w:val="18"/>
              </w:numPr>
              <w:tabs>
                <w:tab w:val="clear" w:pos="720"/>
                <w:tab w:val="num" w:pos="468"/>
              </w:tabs>
              <w:ind w:left="468"/>
              <w:rPr>
                <w:rFonts w:ascii="Calibri" w:hAnsi="Calibri" w:cs="Calibri"/>
                <w:sz w:val="18"/>
                <w:szCs w:val="18"/>
              </w:rPr>
            </w:pPr>
            <w:r w:rsidRPr="00A40EC8">
              <w:rPr>
                <w:rFonts w:ascii="Calibri" w:hAnsi="Calibri" w:cs="Calibri"/>
                <w:sz w:val="18"/>
                <w:szCs w:val="18"/>
              </w:rPr>
              <w:t>General</w:t>
            </w:r>
          </w:p>
          <w:p w:rsidR="00DC03B3" w:rsidRPr="00A40EC8" w:rsidRDefault="00DC03B3" w:rsidP="008473A4">
            <w:pPr>
              <w:pStyle w:val="jack1"/>
              <w:numPr>
                <w:ilvl w:val="0"/>
                <w:numId w:val="17"/>
              </w:numPr>
              <w:tabs>
                <w:tab w:val="clear" w:pos="720"/>
                <w:tab w:val="num" w:pos="893"/>
              </w:tabs>
              <w:ind w:left="893"/>
              <w:rPr>
                <w:rFonts w:ascii="Calibri" w:hAnsi="Calibri" w:cs="Calibri"/>
                <w:sz w:val="18"/>
                <w:szCs w:val="18"/>
              </w:rPr>
            </w:pPr>
            <w:r w:rsidRPr="00A40EC8">
              <w:rPr>
                <w:rFonts w:ascii="Calibri" w:hAnsi="Calibri" w:cs="Calibri"/>
                <w:sz w:val="18"/>
                <w:szCs w:val="18"/>
              </w:rPr>
              <w:t xml:space="preserve">An operator shall not operate a non-pressurised </w:t>
            </w:r>
            <w:r w:rsidR="00811AB2" w:rsidRPr="00A40EC8">
              <w:rPr>
                <w:rFonts w:ascii="Calibri" w:hAnsi="Calibri" w:cs="Calibri"/>
                <w:sz w:val="18"/>
                <w:szCs w:val="18"/>
              </w:rPr>
              <w:t>helicopter</w:t>
            </w:r>
            <w:r w:rsidRPr="00A40EC8">
              <w:rPr>
                <w:rFonts w:ascii="Calibri" w:hAnsi="Calibri" w:cs="Calibri"/>
                <w:sz w:val="18"/>
                <w:szCs w:val="18"/>
              </w:rPr>
              <w:t xml:space="preserve"> at </w:t>
            </w:r>
            <w:r w:rsidR="00CC65F1" w:rsidRPr="00A40EC8">
              <w:rPr>
                <w:rFonts w:ascii="Calibri" w:hAnsi="Calibri" w:cs="Calibri"/>
                <w:sz w:val="18"/>
                <w:szCs w:val="18"/>
              </w:rPr>
              <w:t xml:space="preserve">pressure </w:t>
            </w:r>
            <w:r w:rsidRPr="00A40EC8">
              <w:rPr>
                <w:rFonts w:ascii="Calibri" w:hAnsi="Calibri" w:cs="Calibri"/>
                <w:sz w:val="18"/>
                <w:szCs w:val="18"/>
              </w:rPr>
              <w:t>altitudes above 10 000 ft unless supplemental oxygen equipment, capable of storing and dispensing the oxygen supplies required, is provided.</w:t>
            </w:r>
          </w:p>
        </w:tc>
        <w:tc>
          <w:tcPr>
            <w:tcW w:w="1530" w:type="dxa"/>
            <w:gridSpan w:val="2"/>
            <w:tcBorders>
              <w:top w:val="single" w:sz="12"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top w:val="single" w:sz="12" w:space="0" w:color="auto"/>
              <w:bottom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tcBorders>
          </w:tcPr>
          <w:p w:rsidR="00DC03B3" w:rsidRPr="00A40EC8" w:rsidRDefault="00DC03B3" w:rsidP="008473A4">
            <w:pPr>
              <w:pStyle w:val="jack1"/>
              <w:numPr>
                <w:ilvl w:val="0"/>
                <w:numId w:val="17"/>
              </w:numPr>
              <w:tabs>
                <w:tab w:val="clear" w:pos="720"/>
                <w:tab w:val="num" w:pos="893"/>
              </w:tabs>
              <w:ind w:left="893"/>
              <w:rPr>
                <w:rFonts w:ascii="Calibri" w:hAnsi="Calibri" w:cs="Calibri"/>
                <w:sz w:val="18"/>
                <w:szCs w:val="18"/>
              </w:rPr>
            </w:pPr>
            <w:r w:rsidRPr="00A40EC8">
              <w:rPr>
                <w:rFonts w:ascii="Calibri" w:hAnsi="Calibri" w:cs="Calibri"/>
                <w:sz w:val="18"/>
                <w:szCs w:val="18"/>
              </w:rPr>
              <w:t xml:space="preserve">The amount of supplemental oxygen for sustenance required for a particular operation shall be determined on the basis of flight altitudes and flight duration, consistent with the operating procedures </w:t>
            </w:r>
            <w:r w:rsidRPr="00A40EC8">
              <w:rPr>
                <w:rFonts w:ascii="Calibri" w:hAnsi="Calibri" w:cs="Calibri"/>
                <w:sz w:val="18"/>
                <w:szCs w:val="18"/>
              </w:rPr>
              <w:lastRenderedPageBreak/>
              <w:t>established for each operation in the Operations Manual and with the routes to be flown, and with the emergency procedures specified in the Operations Manual.</w:t>
            </w:r>
          </w:p>
        </w:tc>
        <w:tc>
          <w:tcPr>
            <w:tcW w:w="1530" w:type="dxa"/>
            <w:gridSpan w:val="2"/>
            <w:vAlign w:val="center"/>
          </w:tcPr>
          <w:p w:rsidR="00DC03B3" w:rsidRPr="00A40EC8" w:rsidRDefault="00DC03B3">
            <w:pPr>
              <w:jc w:val="center"/>
              <w:rPr>
                <w:rFonts w:ascii="Calibri" w:hAnsi="Calibri" w:cs="Calibri"/>
                <w:sz w:val="18"/>
                <w:szCs w:val="18"/>
              </w:rPr>
            </w:pPr>
          </w:p>
        </w:tc>
        <w:tc>
          <w:tcPr>
            <w:tcW w:w="4262" w:type="dxa"/>
            <w:gridSpan w:val="2"/>
            <w:tcBorders>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tcBorders>
          </w:tcPr>
          <w:p w:rsidR="00DC03B3" w:rsidRPr="00A40EC8" w:rsidRDefault="00CC65F1" w:rsidP="008473A4">
            <w:pPr>
              <w:pStyle w:val="jack1"/>
              <w:numPr>
                <w:ilvl w:val="0"/>
                <w:numId w:val="17"/>
              </w:numPr>
              <w:tabs>
                <w:tab w:val="clear" w:pos="720"/>
                <w:tab w:val="num" w:pos="893"/>
              </w:tabs>
              <w:ind w:left="893"/>
              <w:rPr>
                <w:rFonts w:ascii="Calibri" w:hAnsi="Calibri" w:cs="Calibri"/>
                <w:sz w:val="18"/>
                <w:szCs w:val="18"/>
              </w:rPr>
            </w:pPr>
            <w:r w:rsidRPr="00A40EC8">
              <w:rPr>
                <w:rFonts w:ascii="Calibri" w:hAnsi="Calibri" w:cs="Calibri"/>
                <w:sz w:val="18"/>
                <w:szCs w:val="18"/>
              </w:rPr>
              <w:t>A</w:t>
            </w:r>
            <w:r w:rsidR="00DC03B3" w:rsidRPr="00A40EC8">
              <w:rPr>
                <w:rFonts w:ascii="Calibri" w:hAnsi="Calibri" w:cs="Calibri"/>
                <w:sz w:val="18"/>
                <w:szCs w:val="18"/>
              </w:rPr>
              <w:t xml:space="preserve"> </w:t>
            </w:r>
            <w:r w:rsidR="00811AB2" w:rsidRPr="00A40EC8">
              <w:rPr>
                <w:rFonts w:ascii="Calibri" w:hAnsi="Calibri" w:cs="Calibri"/>
                <w:sz w:val="18"/>
                <w:szCs w:val="18"/>
              </w:rPr>
              <w:t>helicopter</w:t>
            </w:r>
            <w:r w:rsidR="00DC03B3" w:rsidRPr="00A40EC8">
              <w:rPr>
                <w:rFonts w:ascii="Calibri" w:hAnsi="Calibri" w:cs="Calibri"/>
                <w:sz w:val="18"/>
                <w:szCs w:val="18"/>
              </w:rPr>
              <w:t xml:space="preserve"> intended to be operated at pressure altitudes above 10 000 ft shall be provided with equipment capable of storing and dispensing the oxygen supplies required.</w:t>
            </w:r>
          </w:p>
        </w:tc>
        <w:tc>
          <w:tcPr>
            <w:tcW w:w="1530" w:type="dxa"/>
            <w:gridSpan w:val="2"/>
            <w:vAlign w:val="center"/>
          </w:tcPr>
          <w:p w:rsidR="00DC03B3" w:rsidRPr="00A40EC8" w:rsidRDefault="00DC03B3">
            <w:pPr>
              <w:jc w:val="center"/>
              <w:rPr>
                <w:rFonts w:ascii="Calibri" w:hAnsi="Calibri" w:cs="Calibri"/>
                <w:sz w:val="18"/>
                <w:szCs w:val="18"/>
              </w:rPr>
            </w:pPr>
          </w:p>
        </w:tc>
        <w:tc>
          <w:tcPr>
            <w:tcW w:w="4262" w:type="dxa"/>
            <w:gridSpan w:val="2"/>
            <w:tcBorders>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cantSplit/>
          <w:trHeight w:val="1663"/>
          <w:jc w:val="center"/>
        </w:trPr>
        <w:tc>
          <w:tcPr>
            <w:tcW w:w="3462" w:type="dxa"/>
            <w:gridSpan w:val="4"/>
            <w:tcBorders>
              <w:left w:val="single" w:sz="12" w:space="0" w:color="auto"/>
              <w:bottom w:val="single" w:sz="4" w:space="0" w:color="auto"/>
            </w:tcBorders>
          </w:tcPr>
          <w:p w:rsidR="00DC03B3" w:rsidRPr="00A40EC8" w:rsidRDefault="00DC03B3" w:rsidP="008473A4">
            <w:pPr>
              <w:pStyle w:val="jacka"/>
              <w:numPr>
                <w:ilvl w:val="0"/>
                <w:numId w:val="18"/>
              </w:numPr>
              <w:tabs>
                <w:tab w:val="clear" w:pos="720"/>
                <w:tab w:val="num" w:pos="468"/>
              </w:tabs>
              <w:ind w:left="468"/>
              <w:rPr>
                <w:rFonts w:ascii="Calibri" w:hAnsi="Calibri" w:cs="Calibri"/>
                <w:sz w:val="18"/>
                <w:szCs w:val="18"/>
              </w:rPr>
            </w:pPr>
            <w:r w:rsidRPr="00A40EC8">
              <w:rPr>
                <w:rFonts w:ascii="Calibri" w:hAnsi="Calibri" w:cs="Calibri"/>
                <w:sz w:val="18"/>
                <w:szCs w:val="18"/>
              </w:rPr>
              <w:t>Oxygen supply requirements</w:t>
            </w:r>
          </w:p>
          <w:p w:rsidR="00DC03B3" w:rsidRPr="00A40EC8" w:rsidRDefault="00DC03B3" w:rsidP="008473A4">
            <w:pPr>
              <w:pStyle w:val="jack1"/>
              <w:numPr>
                <w:ilvl w:val="1"/>
                <w:numId w:val="18"/>
              </w:numPr>
              <w:tabs>
                <w:tab w:val="clear" w:pos="1440"/>
                <w:tab w:val="num" w:pos="893"/>
              </w:tabs>
              <w:ind w:left="893"/>
              <w:rPr>
                <w:rFonts w:ascii="Calibri" w:hAnsi="Calibri" w:cs="Calibri"/>
                <w:sz w:val="18"/>
                <w:szCs w:val="18"/>
              </w:rPr>
            </w:pPr>
            <w:r w:rsidRPr="00A40EC8">
              <w:rPr>
                <w:rFonts w:ascii="Calibri" w:hAnsi="Calibri" w:cs="Calibri"/>
                <w:i/>
                <w:iCs/>
                <w:sz w:val="18"/>
                <w:szCs w:val="18"/>
              </w:rPr>
              <w:t>Flight crew members.</w:t>
            </w:r>
            <w:r w:rsidRPr="00A40EC8">
              <w:rPr>
                <w:rFonts w:ascii="Calibri" w:hAnsi="Calibri" w:cs="Calibri"/>
                <w:sz w:val="18"/>
                <w:szCs w:val="18"/>
              </w:rPr>
              <w:t xml:space="preserve"> Each member of the flight crew on flight deck duty shall be supplied with supplemental oxygen in accordance with Appendix 1. If all </w:t>
            </w:r>
            <w:r w:rsidR="00CC65F1" w:rsidRPr="00A40EC8">
              <w:rPr>
                <w:rFonts w:ascii="Calibri" w:hAnsi="Calibri" w:cs="Calibri"/>
                <w:sz w:val="18"/>
                <w:szCs w:val="18"/>
              </w:rPr>
              <w:t>occupants of cockpit</w:t>
            </w:r>
            <w:r w:rsidRPr="00A40EC8">
              <w:rPr>
                <w:rFonts w:ascii="Calibri" w:hAnsi="Calibri" w:cs="Calibri"/>
                <w:sz w:val="18"/>
                <w:szCs w:val="18"/>
              </w:rPr>
              <w:t xml:space="preserve"> seats are supplied from the flight crew source of oxygen supply then they shall be considered as flight crew members on flight deck duty for the purpose of oxygen supply.</w:t>
            </w:r>
          </w:p>
        </w:tc>
        <w:tc>
          <w:tcPr>
            <w:tcW w:w="1530" w:type="dxa"/>
            <w:gridSpan w:val="2"/>
            <w:tcBorders>
              <w:bottom w:val="single" w:sz="4"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bottom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bottom w:val="single" w:sz="12" w:space="0" w:color="auto"/>
            </w:tcBorders>
          </w:tcPr>
          <w:p w:rsidR="00DC03B3" w:rsidRPr="00A40EC8" w:rsidRDefault="00DC03B3" w:rsidP="008473A4">
            <w:pPr>
              <w:pStyle w:val="jack1"/>
              <w:numPr>
                <w:ilvl w:val="1"/>
                <w:numId w:val="18"/>
              </w:numPr>
              <w:tabs>
                <w:tab w:val="clear" w:pos="1440"/>
                <w:tab w:val="num" w:pos="893"/>
              </w:tabs>
              <w:ind w:left="893"/>
              <w:rPr>
                <w:rFonts w:ascii="Calibri" w:hAnsi="Calibri" w:cs="Calibri"/>
                <w:color w:val="000000"/>
                <w:sz w:val="18"/>
                <w:szCs w:val="18"/>
              </w:rPr>
            </w:pPr>
            <w:r w:rsidRPr="00A40EC8">
              <w:rPr>
                <w:rFonts w:ascii="Calibri" w:hAnsi="Calibri" w:cs="Calibri"/>
                <w:i/>
                <w:iCs/>
                <w:color w:val="000000"/>
                <w:sz w:val="18"/>
                <w:szCs w:val="18"/>
              </w:rPr>
              <w:t xml:space="preserve">Cabin crew members, additional crew members and passengers. </w:t>
            </w:r>
            <w:r w:rsidRPr="00A40EC8">
              <w:rPr>
                <w:rFonts w:ascii="Calibri" w:hAnsi="Calibri" w:cs="Calibri"/>
                <w:color w:val="000000"/>
                <w:sz w:val="18"/>
                <w:szCs w:val="18"/>
              </w:rPr>
              <w:t>Cabin crew members and passengers shall be supplied with oxygen in accordance with Appendix 1. Cabin crew members carried in addition to the minimum number of cabin crew members required, and additional crew members, shall be considered as passengers for the purpose of oxygen supply</w:t>
            </w:r>
          </w:p>
        </w:tc>
        <w:tc>
          <w:tcPr>
            <w:tcW w:w="1530" w:type="dxa"/>
            <w:gridSpan w:val="2"/>
            <w:tcBorders>
              <w:bottom w:val="single" w:sz="12"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bottom w:val="single" w:sz="12"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jc w:val="center"/>
        </w:trPr>
        <w:tc>
          <w:tcPr>
            <w:tcW w:w="9254" w:type="dxa"/>
            <w:gridSpan w:val="8"/>
            <w:tcBorders>
              <w:top w:val="single" w:sz="12" w:space="0" w:color="auto"/>
              <w:left w:val="single" w:sz="12" w:space="0" w:color="auto"/>
              <w:bottom w:val="single" w:sz="12" w:space="0" w:color="auto"/>
              <w:right w:val="single" w:sz="12" w:space="0" w:color="auto"/>
            </w:tcBorders>
          </w:tcPr>
          <w:p w:rsidR="00DC03B3" w:rsidRPr="00A40EC8" w:rsidRDefault="00DC03B3">
            <w:pPr>
              <w:pStyle w:val="jack0"/>
              <w:rPr>
                <w:rFonts w:ascii="Calibri" w:hAnsi="Calibri" w:cs="Calibri"/>
                <w:szCs w:val="18"/>
              </w:rPr>
            </w:pPr>
            <w:bookmarkStart w:id="47" w:name="_Toc23247184"/>
            <w:r w:rsidRPr="00A40EC8">
              <w:rPr>
                <w:rFonts w:ascii="Calibri" w:hAnsi="Calibri" w:cs="Calibri"/>
                <w:szCs w:val="18"/>
              </w:rPr>
              <w:t xml:space="preserve">CAR-OPS </w:t>
            </w:r>
            <w:r w:rsidR="00607DD7" w:rsidRPr="00A40EC8">
              <w:rPr>
                <w:rFonts w:ascii="Calibri" w:hAnsi="Calibri" w:cs="Calibri"/>
                <w:szCs w:val="18"/>
              </w:rPr>
              <w:t>3</w:t>
            </w:r>
            <w:r w:rsidRPr="00A40EC8">
              <w:rPr>
                <w:rFonts w:ascii="Calibri" w:hAnsi="Calibri" w:cs="Calibri"/>
                <w:szCs w:val="18"/>
              </w:rPr>
              <w:t>.790 - Hand Fire Extinguishers</w:t>
            </w:r>
            <w:bookmarkEnd w:id="47"/>
          </w:p>
        </w:tc>
      </w:tr>
      <w:tr w:rsidR="00DC03B3" w:rsidRPr="00A40EC8" w:rsidTr="0052284B">
        <w:trPr>
          <w:jc w:val="center"/>
        </w:trPr>
        <w:tc>
          <w:tcPr>
            <w:tcW w:w="3462" w:type="dxa"/>
            <w:gridSpan w:val="4"/>
            <w:tcBorders>
              <w:top w:val="single" w:sz="12" w:space="0" w:color="auto"/>
              <w:left w:val="single" w:sz="12" w:space="0" w:color="auto"/>
            </w:tcBorders>
          </w:tcPr>
          <w:p w:rsidR="00DC03B3" w:rsidRPr="00A40EC8" w:rsidRDefault="00DC03B3">
            <w:pPr>
              <w:pStyle w:val="jacka"/>
              <w:jc w:val="both"/>
              <w:rPr>
                <w:rFonts w:ascii="Calibri" w:hAnsi="Calibri" w:cs="Calibri"/>
                <w:sz w:val="18"/>
                <w:szCs w:val="18"/>
              </w:rPr>
            </w:pPr>
            <w:r w:rsidRPr="00A40EC8">
              <w:rPr>
                <w:rFonts w:ascii="Calibri" w:hAnsi="Calibri" w:cs="Calibri"/>
                <w:sz w:val="18"/>
                <w:szCs w:val="18"/>
              </w:rPr>
              <w:t>An operator shal</w:t>
            </w:r>
            <w:r w:rsidR="00582578" w:rsidRPr="00A40EC8">
              <w:rPr>
                <w:rFonts w:ascii="Calibri" w:hAnsi="Calibri" w:cs="Calibri"/>
                <w:sz w:val="18"/>
                <w:szCs w:val="18"/>
              </w:rPr>
              <w:t>l not operate a</w:t>
            </w:r>
            <w:r w:rsidRPr="00A40EC8">
              <w:rPr>
                <w:rFonts w:ascii="Calibri" w:hAnsi="Calibri" w:cs="Calibri"/>
                <w:sz w:val="18"/>
                <w:szCs w:val="18"/>
              </w:rPr>
              <w:t xml:space="preserve"> </w:t>
            </w:r>
            <w:r w:rsidR="00811AB2" w:rsidRPr="00A40EC8">
              <w:rPr>
                <w:rFonts w:ascii="Calibri" w:hAnsi="Calibri" w:cs="Calibri"/>
                <w:sz w:val="18"/>
                <w:szCs w:val="18"/>
              </w:rPr>
              <w:t>helicopter</w:t>
            </w:r>
            <w:r w:rsidRPr="00A40EC8">
              <w:rPr>
                <w:rFonts w:ascii="Calibri" w:hAnsi="Calibri" w:cs="Calibri"/>
                <w:sz w:val="18"/>
                <w:szCs w:val="18"/>
              </w:rPr>
              <w:t xml:space="preserve"> unless hand fire extinguishers are provided for use in crew, passenger and, as applicable, cargo compartments and galleys in accordance with the following:</w:t>
            </w:r>
          </w:p>
          <w:p w:rsidR="00DC03B3" w:rsidRPr="00A40EC8" w:rsidRDefault="00DC03B3">
            <w:pPr>
              <w:pStyle w:val="jacka"/>
              <w:numPr>
                <w:ilvl w:val="0"/>
                <w:numId w:val="2"/>
              </w:numPr>
              <w:rPr>
                <w:rFonts w:ascii="Calibri" w:hAnsi="Calibri" w:cs="Calibri"/>
                <w:sz w:val="18"/>
                <w:szCs w:val="18"/>
              </w:rPr>
            </w:pPr>
            <w:r w:rsidRPr="00A40EC8">
              <w:rPr>
                <w:rFonts w:ascii="Calibri" w:hAnsi="Calibri" w:cs="Calibri"/>
                <w:sz w:val="18"/>
                <w:szCs w:val="18"/>
              </w:rPr>
              <w:t xml:space="preserve">The type and quantity of extinguishing agent must be suitable for the kinds of fires likely to occur in the compartment where the extinguisher is intended to be used and, for personnel compartments, must minimise the hazard of toxic gas concentration; </w:t>
            </w:r>
          </w:p>
        </w:tc>
        <w:tc>
          <w:tcPr>
            <w:tcW w:w="1530" w:type="dxa"/>
            <w:gridSpan w:val="2"/>
            <w:tcBorders>
              <w:top w:val="single" w:sz="12"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top w:val="single" w:sz="12"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tcBorders>
          </w:tcPr>
          <w:p w:rsidR="00DC03B3" w:rsidRPr="00A40EC8" w:rsidRDefault="00DC03B3">
            <w:pPr>
              <w:pStyle w:val="jacka"/>
              <w:numPr>
                <w:ilvl w:val="0"/>
                <w:numId w:val="2"/>
              </w:numPr>
              <w:rPr>
                <w:rFonts w:ascii="Calibri" w:hAnsi="Calibri" w:cs="Calibri"/>
                <w:sz w:val="18"/>
                <w:szCs w:val="18"/>
              </w:rPr>
            </w:pPr>
            <w:r w:rsidRPr="00A40EC8">
              <w:rPr>
                <w:rFonts w:ascii="Calibri" w:hAnsi="Calibri" w:cs="Calibri"/>
                <w:sz w:val="18"/>
                <w:szCs w:val="18"/>
              </w:rPr>
              <w:lastRenderedPageBreak/>
              <w:t>At least one hand fire extinguisher, containing Halon 1211 (bromochlorod</w:t>
            </w:r>
            <w:r w:rsidR="00607DD7" w:rsidRPr="00A40EC8">
              <w:rPr>
                <w:rFonts w:ascii="Calibri" w:hAnsi="Calibri" w:cs="Calibri"/>
                <w:sz w:val="18"/>
                <w:szCs w:val="18"/>
              </w:rPr>
              <w:t>ifluoro</w:t>
            </w:r>
            <w:r w:rsidRPr="00A40EC8">
              <w:rPr>
                <w:rFonts w:ascii="Calibri" w:hAnsi="Calibri" w:cs="Calibri"/>
                <w:sz w:val="18"/>
                <w:szCs w:val="18"/>
              </w:rPr>
              <w:t>methane, CBrCIF2), or equivalent as the extinguishing agent, must be conven</w:t>
            </w:r>
            <w:r w:rsidR="00607DD7" w:rsidRPr="00A40EC8">
              <w:rPr>
                <w:rFonts w:ascii="Calibri" w:hAnsi="Calibri" w:cs="Calibri"/>
                <w:sz w:val="18"/>
                <w:szCs w:val="18"/>
              </w:rPr>
              <w:t>iently located on the cockpit</w:t>
            </w:r>
            <w:r w:rsidRPr="00A40EC8">
              <w:rPr>
                <w:rFonts w:ascii="Calibri" w:hAnsi="Calibri" w:cs="Calibri"/>
                <w:sz w:val="18"/>
                <w:szCs w:val="18"/>
              </w:rPr>
              <w:t xml:space="preserve"> for use by the flight crew;</w:t>
            </w:r>
          </w:p>
        </w:tc>
        <w:tc>
          <w:tcPr>
            <w:tcW w:w="1530" w:type="dxa"/>
            <w:gridSpan w:val="2"/>
            <w:vAlign w:val="center"/>
          </w:tcPr>
          <w:p w:rsidR="00DC03B3" w:rsidRPr="00A40EC8" w:rsidRDefault="00DC03B3">
            <w:pPr>
              <w:jc w:val="center"/>
              <w:rPr>
                <w:rFonts w:ascii="Calibri" w:hAnsi="Calibri" w:cs="Calibri"/>
                <w:sz w:val="18"/>
                <w:szCs w:val="18"/>
              </w:rPr>
            </w:pPr>
          </w:p>
        </w:tc>
        <w:tc>
          <w:tcPr>
            <w:tcW w:w="4262"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jc w:val="center"/>
        </w:trPr>
        <w:tc>
          <w:tcPr>
            <w:tcW w:w="3462" w:type="dxa"/>
            <w:gridSpan w:val="4"/>
            <w:tcBorders>
              <w:left w:val="single" w:sz="12" w:space="0" w:color="auto"/>
            </w:tcBorders>
          </w:tcPr>
          <w:p w:rsidR="00DC03B3" w:rsidRPr="00A40EC8" w:rsidRDefault="00DC03B3">
            <w:pPr>
              <w:pStyle w:val="jacka"/>
              <w:numPr>
                <w:ilvl w:val="0"/>
                <w:numId w:val="2"/>
              </w:numPr>
              <w:rPr>
                <w:rFonts w:ascii="Calibri" w:hAnsi="Calibri" w:cs="Calibri"/>
                <w:sz w:val="18"/>
                <w:szCs w:val="18"/>
              </w:rPr>
            </w:pPr>
            <w:r w:rsidRPr="00A40EC8">
              <w:rPr>
                <w:rFonts w:ascii="Calibri" w:hAnsi="Calibri" w:cs="Calibri"/>
                <w:sz w:val="18"/>
                <w:szCs w:val="18"/>
              </w:rPr>
              <w:t>At least one hand fire extinguisher must be located in, or readily accessible for use in, each galley not located on the main passenger deck;</w:t>
            </w:r>
          </w:p>
        </w:tc>
        <w:tc>
          <w:tcPr>
            <w:tcW w:w="1530" w:type="dxa"/>
            <w:gridSpan w:val="2"/>
            <w:vAlign w:val="center"/>
          </w:tcPr>
          <w:p w:rsidR="00DC03B3" w:rsidRPr="00A40EC8" w:rsidRDefault="00DC03B3">
            <w:pPr>
              <w:jc w:val="center"/>
              <w:rPr>
                <w:rFonts w:ascii="Calibri" w:hAnsi="Calibri" w:cs="Calibri"/>
                <w:sz w:val="18"/>
                <w:szCs w:val="18"/>
              </w:rPr>
            </w:pPr>
          </w:p>
        </w:tc>
        <w:tc>
          <w:tcPr>
            <w:tcW w:w="4262" w:type="dxa"/>
            <w:gridSpan w:val="2"/>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trHeight w:val="1149"/>
          <w:jc w:val="center"/>
        </w:trPr>
        <w:tc>
          <w:tcPr>
            <w:tcW w:w="3462" w:type="dxa"/>
            <w:gridSpan w:val="4"/>
            <w:tcBorders>
              <w:left w:val="single" w:sz="12" w:space="0" w:color="auto"/>
              <w:bottom w:val="single" w:sz="4" w:space="0" w:color="auto"/>
            </w:tcBorders>
          </w:tcPr>
          <w:p w:rsidR="00DC03B3" w:rsidRPr="00A40EC8" w:rsidRDefault="00DC03B3">
            <w:pPr>
              <w:pStyle w:val="jacka"/>
              <w:numPr>
                <w:ilvl w:val="0"/>
                <w:numId w:val="2"/>
              </w:numPr>
              <w:rPr>
                <w:rFonts w:ascii="Calibri" w:hAnsi="Calibri" w:cs="Calibri"/>
                <w:sz w:val="18"/>
                <w:szCs w:val="18"/>
              </w:rPr>
            </w:pPr>
            <w:r w:rsidRPr="00A40EC8">
              <w:rPr>
                <w:rFonts w:ascii="Calibri" w:hAnsi="Calibri" w:cs="Calibri"/>
                <w:sz w:val="18"/>
                <w:szCs w:val="18"/>
              </w:rPr>
              <w:t xml:space="preserve">At least one readily accessible hand fire extinguisher must be available for use in each cargo compartment </w:t>
            </w:r>
            <w:r w:rsidR="00607DD7" w:rsidRPr="00A40EC8">
              <w:rPr>
                <w:rFonts w:ascii="Calibri" w:hAnsi="Calibri" w:cs="Calibri"/>
                <w:sz w:val="18"/>
                <w:szCs w:val="18"/>
              </w:rPr>
              <w:t>which is</w:t>
            </w:r>
            <w:r w:rsidRPr="00A40EC8">
              <w:rPr>
                <w:rFonts w:ascii="Calibri" w:hAnsi="Calibri" w:cs="Calibri"/>
                <w:sz w:val="18"/>
                <w:szCs w:val="18"/>
              </w:rPr>
              <w:t xml:space="preserve"> accessible to crew members</w:t>
            </w:r>
            <w:r w:rsidR="00607DD7" w:rsidRPr="00A40EC8">
              <w:rPr>
                <w:rFonts w:ascii="Calibri" w:hAnsi="Calibri" w:cs="Calibri"/>
                <w:sz w:val="18"/>
                <w:szCs w:val="18"/>
              </w:rPr>
              <w:t xml:space="preserve"> during</w:t>
            </w:r>
            <w:r w:rsidRPr="00A40EC8">
              <w:rPr>
                <w:rFonts w:ascii="Calibri" w:hAnsi="Calibri" w:cs="Calibri"/>
                <w:sz w:val="18"/>
                <w:szCs w:val="18"/>
              </w:rPr>
              <w:t xml:space="preserve"> flight</w:t>
            </w:r>
            <w:r w:rsidR="00607DD7" w:rsidRPr="00A40EC8">
              <w:rPr>
                <w:rFonts w:ascii="Calibri" w:hAnsi="Calibri" w:cs="Calibri"/>
                <w:sz w:val="18"/>
                <w:szCs w:val="18"/>
              </w:rPr>
              <w:t xml:space="preserve"> for the purpose of fire fighting</w:t>
            </w:r>
            <w:r w:rsidRPr="00A40EC8">
              <w:rPr>
                <w:rFonts w:ascii="Calibri" w:hAnsi="Calibri" w:cs="Calibri"/>
                <w:sz w:val="18"/>
                <w:szCs w:val="18"/>
              </w:rPr>
              <w:t>; and</w:t>
            </w:r>
          </w:p>
        </w:tc>
        <w:tc>
          <w:tcPr>
            <w:tcW w:w="1530" w:type="dxa"/>
            <w:gridSpan w:val="2"/>
            <w:tcBorders>
              <w:bottom w:val="single" w:sz="4"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8C73B2" w:rsidRPr="00A40EC8" w:rsidTr="0078493C">
        <w:trPr>
          <w:cantSplit/>
          <w:jc w:val="center"/>
        </w:trPr>
        <w:tc>
          <w:tcPr>
            <w:tcW w:w="3444" w:type="dxa"/>
            <w:gridSpan w:val="3"/>
            <w:tcBorders>
              <w:left w:val="single" w:sz="12" w:space="0" w:color="auto"/>
              <w:bottom w:val="single" w:sz="4" w:space="0" w:color="auto"/>
            </w:tcBorders>
          </w:tcPr>
          <w:p w:rsidR="008C73B2" w:rsidRPr="00A40EC8" w:rsidRDefault="008C73B2">
            <w:pPr>
              <w:pStyle w:val="jacka"/>
              <w:numPr>
                <w:ilvl w:val="0"/>
                <w:numId w:val="2"/>
              </w:numPr>
              <w:rPr>
                <w:rFonts w:ascii="Calibri" w:hAnsi="Calibri" w:cs="Calibri"/>
                <w:sz w:val="18"/>
                <w:szCs w:val="18"/>
              </w:rPr>
            </w:pPr>
            <w:r w:rsidRPr="00A40EC8">
              <w:rPr>
                <w:rFonts w:ascii="Calibri" w:hAnsi="Calibri" w:cs="Calibri"/>
                <w:sz w:val="18"/>
                <w:szCs w:val="18"/>
              </w:rPr>
              <w:t>There must be at least the following number of hand fire extinguishers conveniently located to provide availability for use in each passenger compartment.</w:t>
            </w:r>
          </w:p>
        </w:tc>
        <w:tc>
          <w:tcPr>
            <w:tcW w:w="1506" w:type="dxa"/>
            <w:gridSpan w:val="2"/>
            <w:vMerge w:val="restart"/>
            <w:vAlign w:val="center"/>
          </w:tcPr>
          <w:p w:rsidR="008C73B2" w:rsidRPr="00A40EC8" w:rsidRDefault="008C73B2">
            <w:pPr>
              <w:jc w:val="center"/>
              <w:rPr>
                <w:rFonts w:ascii="Calibri" w:hAnsi="Calibri" w:cs="Calibri"/>
                <w:sz w:val="18"/>
                <w:szCs w:val="18"/>
              </w:rPr>
            </w:pPr>
          </w:p>
        </w:tc>
        <w:tc>
          <w:tcPr>
            <w:tcW w:w="4304" w:type="dxa"/>
            <w:gridSpan w:val="3"/>
            <w:vMerge w:val="restart"/>
            <w:tcBorders>
              <w:right w:val="single" w:sz="12" w:space="0" w:color="auto"/>
            </w:tcBorders>
            <w:vAlign w:val="center"/>
          </w:tcPr>
          <w:p w:rsidR="008C73B2" w:rsidRPr="00A40EC8" w:rsidRDefault="008C73B2">
            <w:pPr>
              <w:spacing w:before="100" w:beforeAutospacing="1" w:after="100" w:afterAutospacing="1"/>
              <w:rPr>
                <w:rFonts w:ascii="Calibri" w:hAnsi="Calibri" w:cs="Calibri"/>
                <w:sz w:val="18"/>
                <w:szCs w:val="18"/>
              </w:rPr>
            </w:pPr>
          </w:p>
        </w:tc>
      </w:tr>
      <w:tr w:rsidR="008C73B2" w:rsidRPr="00A40EC8" w:rsidTr="0078493C">
        <w:trPr>
          <w:cantSplit/>
          <w:jc w:val="center"/>
        </w:trPr>
        <w:tc>
          <w:tcPr>
            <w:tcW w:w="1734" w:type="dxa"/>
            <w:tcBorders>
              <w:top w:val="single" w:sz="4" w:space="0" w:color="auto"/>
              <w:left w:val="single" w:sz="12" w:space="0" w:color="auto"/>
            </w:tcBorders>
            <w:vAlign w:val="center"/>
          </w:tcPr>
          <w:p w:rsidR="008C73B2" w:rsidRPr="00A40EC8" w:rsidRDefault="008C73B2">
            <w:pPr>
              <w:pStyle w:val="Heading4"/>
              <w:jc w:val="center"/>
              <w:rPr>
                <w:rFonts w:ascii="Calibri" w:hAnsi="Calibri" w:cs="Calibri"/>
                <w:b w:val="0"/>
                <w:bCs w:val="0"/>
                <w:sz w:val="18"/>
                <w:szCs w:val="18"/>
              </w:rPr>
            </w:pPr>
            <w:r w:rsidRPr="00A40EC8">
              <w:rPr>
                <w:rFonts w:ascii="Calibri" w:hAnsi="Calibri" w:cs="Calibri"/>
                <w:b w:val="0"/>
                <w:bCs w:val="0"/>
                <w:sz w:val="18"/>
                <w:szCs w:val="18"/>
              </w:rPr>
              <w:t>Passenger compartment seating capacity</w:t>
            </w:r>
          </w:p>
        </w:tc>
        <w:tc>
          <w:tcPr>
            <w:tcW w:w="1710" w:type="dxa"/>
            <w:gridSpan w:val="2"/>
            <w:tcBorders>
              <w:top w:val="single" w:sz="4" w:space="0" w:color="auto"/>
              <w:left w:val="single" w:sz="12" w:space="0" w:color="auto"/>
            </w:tcBorders>
            <w:vAlign w:val="center"/>
          </w:tcPr>
          <w:p w:rsidR="008C73B2" w:rsidRPr="00A40EC8" w:rsidRDefault="008C73B2">
            <w:pPr>
              <w:pStyle w:val="Heading4"/>
              <w:jc w:val="center"/>
              <w:rPr>
                <w:rFonts w:ascii="Calibri" w:hAnsi="Calibri" w:cs="Calibri"/>
                <w:b w:val="0"/>
                <w:bCs w:val="0"/>
                <w:sz w:val="18"/>
                <w:szCs w:val="18"/>
              </w:rPr>
            </w:pPr>
            <w:r w:rsidRPr="00A40EC8">
              <w:rPr>
                <w:rFonts w:ascii="Calibri" w:hAnsi="Calibri" w:cs="Calibri"/>
                <w:b w:val="0"/>
                <w:bCs w:val="0"/>
                <w:sz w:val="18"/>
                <w:szCs w:val="18"/>
              </w:rPr>
              <w:t>Minimum number of Hand fire extinguishers</w:t>
            </w:r>
          </w:p>
        </w:tc>
        <w:tc>
          <w:tcPr>
            <w:tcW w:w="1506" w:type="dxa"/>
            <w:gridSpan w:val="2"/>
            <w:vMerge/>
            <w:vAlign w:val="center"/>
          </w:tcPr>
          <w:p w:rsidR="008C73B2" w:rsidRPr="00A40EC8" w:rsidRDefault="008C73B2" w:rsidP="004A72A3">
            <w:pPr>
              <w:pStyle w:val="Heading4"/>
              <w:rPr>
                <w:rFonts w:ascii="Calibri" w:hAnsi="Calibri" w:cs="Calibri"/>
                <w:b w:val="0"/>
                <w:bCs w:val="0"/>
                <w:sz w:val="18"/>
                <w:szCs w:val="18"/>
              </w:rPr>
            </w:pPr>
          </w:p>
        </w:tc>
        <w:tc>
          <w:tcPr>
            <w:tcW w:w="4304" w:type="dxa"/>
            <w:gridSpan w:val="3"/>
            <w:vMerge/>
            <w:tcBorders>
              <w:right w:val="single" w:sz="12" w:space="0" w:color="auto"/>
            </w:tcBorders>
            <w:vAlign w:val="center"/>
          </w:tcPr>
          <w:p w:rsidR="008C73B2" w:rsidRPr="00A40EC8" w:rsidRDefault="008C73B2">
            <w:pPr>
              <w:pStyle w:val="Header"/>
              <w:tabs>
                <w:tab w:val="clear" w:pos="4819"/>
                <w:tab w:val="clear" w:pos="9638"/>
              </w:tabs>
              <w:spacing w:before="100" w:beforeAutospacing="1" w:after="100" w:afterAutospacing="1"/>
              <w:rPr>
                <w:rFonts w:ascii="Calibri" w:hAnsi="Calibri" w:cs="Calibri"/>
                <w:sz w:val="18"/>
                <w:szCs w:val="18"/>
              </w:rPr>
            </w:pPr>
          </w:p>
        </w:tc>
      </w:tr>
      <w:tr w:rsidR="008C73B2" w:rsidRPr="00A40EC8" w:rsidTr="0078493C">
        <w:trPr>
          <w:cantSplit/>
          <w:jc w:val="center"/>
        </w:trPr>
        <w:tc>
          <w:tcPr>
            <w:tcW w:w="1734" w:type="dxa"/>
            <w:tcBorders>
              <w:left w:val="single" w:sz="12" w:space="0" w:color="auto"/>
            </w:tcBorders>
            <w:vAlign w:val="center"/>
          </w:tcPr>
          <w:p w:rsidR="008C73B2" w:rsidRPr="00A40EC8" w:rsidRDefault="008C73B2">
            <w:pPr>
              <w:jc w:val="center"/>
              <w:rPr>
                <w:rFonts w:ascii="Calibri" w:hAnsi="Calibri" w:cs="Calibri"/>
                <w:sz w:val="18"/>
                <w:szCs w:val="18"/>
              </w:rPr>
            </w:pPr>
            <w:r w:rsidRPr="00A40EC8">
              <w:rPr>
                <w:rFonts w:ascii="Calibri" w:hAnsi="Calibri" w:cs="Calibri"/>
                <w:sz w:val="18"/>
                <w:szCs w:val="18"/>
              </w:rPr>
              <w:t>7 to 30 seats</w:t>
            </w:r>
          </w:p>
        </w:tc>
        <w:tc>
          <w:tcPr>
            <w:tcW w:w="1710" w:type="dxa"/>
            <w:gridSpan w:val="2"/>
            <w:vAlign w:val="center"/>
          </w:tcPr>
          <w:p w:rsidR="008C73B2" w:rsidRPr="00A40EC8" w:rsidRDefault="008C73B2">
            <w:pPr>
              <w:jc w:val="center"/>
              <w:rPr>
                <w:rFonts w:ascii="Calibri" w:hAnsi="Calibri" w:cs="Calibri"/>
                <w:sz w:val="18"/>
                <w:szCs w:val="18"/>
              </w:rPr>
            </w:pPr>
            <w:r w:rsidRPr="00A40EC8">
              <w:rPr>
                <w:rFonts w:ascii="Calibri" w:hAnsi="Calibri" w:cs="Calibri"/>
                <w:sz w:val="18"/>
                <w:szCs w:val="18"/>
              </w:rPr>
              <w:t xml:space="preserve">1 </w:t>
            </w:r>
          </w:p>
        </w:tc>
        <w:tc>
          <w:tcPr>
            <w:tcW w:w="1506" w:type="dxa"/>
            <w:gridSpan w:val="2"/>
            <w:vMerge/>
            <w:vAlign w:val="center"/>
          </w:tcPr>
          <w:p w:rsidR="008C73B2" w:rsidRPr="00A40EC8" w:rsidRDefault="008C73B2">
            <w:pPr>
              <w:jc w:val="center"/>
              <w:rPr>
                <w:rFonts w:ascii="Calibri" w:hAnsi="Calibri" w:cs="Calibri"/>
                <w:b/>
                <w:bCs/>
                <w:sz w:val="18"/>
                <w:szCs w:val="18"/>
              </w:rPr>
            </w:pPr>
          </w:p>
        </w:tc>
        <w:tc>
          <w:tcPr>
            <w:tcW w:w="4304" w:type="dxa"/>
            <w:gridSpan w:val="3"/>
            <w:vMerge/>
            <w:tcBorders>
              <w:right w:val="single" w:sz="12" w:space="0" w:color="auto"/>
            </w:tcBorders>
            <w:vAlign w:val="center"/>
          </w:tcPr>
          <w:p w:rsidR="008C73B2" w:rsidRPr="00A40EC8" w:rsidRDefault="008C73B2">
            <w:pPr>
              <w:spacing w:before="100" w:beforeAutospacing="1" w:after="100" w:afterAutospacing="1"/>
              <w:rPr>
                <w:rFonts w:ascii="Calibri" w:hAnsi="Calibri" w:cs="Calibri"/>
                <w:sz w:val="18"/>
                <w:szCs w:val="18"/>
              </w:rPr>
            </w:pPr>
          </w:p>
        </w:tc>
      </w:tr>
      <w:tr w:rsidR="008C73B2" w:rsidRPr="00A40EC8" w:rsidTr="0078493C">
        <w:trPr>
          <w:cantSplit/>
          <w:jc w:val="center"/>
        </w:trPr>
        <w:tc>
          <w:tcPr>
            <w:tcW w:w="1734" w:type="dxa"/>
            <w:tcBorders>
              <w:left w:val="single" w:sz="12" w:space="0" w:color="auto"/>
            </w:tcBorders>
            <w:vAlign w:val="center"/>
          </w:tcPr>
          <w:p w:rsidR="008C73B2" w:rsidRPr="00A40EC8" w:rsidRDefault="008C73B2">
            <w:pPr>
              <w:jc w:val="center"/>
              <w:rPr>
                <w:rFonts w:ascii="Calibri" w:hAnsi="Calibri" w:cs="Calibri"/>
                <w:sz w:val="18"/>
                <w:szCs w:val="18"/>
              </w:rPr>
            </w:pPr>
            <w:r w:rsidRPr="00A40EC8">
              <w:rPr>
                <w:rFonts w:ascii="Calibri" w:hAnsi="Calibri" w:cs="Calibri"/>
                <w:sz w:val="18"/>
                <w:szCs w:val="18"/>
              </w:rPr>
              <w:t>31 to 60</w:t>
            </w:r>
          </w:p>
        </w:tc>
        <w:tc>
          <w:tcPr>
            <w:tcW w:w="1710" w:type="dxa"/>
            <w:gridSpan w:val="2"/>
            <w:vAlign w:val="center"/>
          </w:tcPr>
          <w:p w:rsidR="008C73B2" w:rsidRPr="00A40EC8" w:rsidRDefault="008C73B2">
            <w:pPr>
              <w:jc w:val="center"/>
              <w:rPr>
                <w:rFonts w:ascii="Calibri" w:hAnsi="Calibri" w:cs="Calibri"/>
                <w:sz w:val="18"/>
                <w:szCs w:val="18"/>
              </w:rPr>
            </w:pPr>
            <w:r w:rsidRPr="00A40EC8">
              <w:rPr>
                <w:rFonts w:ascii="Calibri" w:hAnsi="Calibri" w:cs="Calibri"/>
                <w:sz w:val="18"/>
                <w:szCs w:val="18"/>
              </w:rPr>
              <w:t xml:space="preserve">2 </w:t>
            </w:r>
          </w:p>
        </w:tc>
        <w:tc>
          <w:tcPr>
            <w:tcW w:w="1506" w:type="dxa"/>
            <w:gridSpan w:val="2"/>
            <w:vMerge/>
            <w:vAlign w:val="center"/>
          </w:tcPr>
          <w:p w:rsidR="008C73B2" w:rsidRPr="00A40EC8" w:rsidRDefault="008C73B2">
            <w:pPr>
              <w:pStyle w:val="NormalWeb"/>
              <w:rPr>
                <w:rFonts w:ascii="Calibri" w:hAnsi="Calibri" w:cs="Calibri"/>
                <w:b/>
                <w:bCs/>
                <w:sz w:val="18"/>
                <w:szCs w:val="18"/>
              </w:rPr>
            </w:pPr>
          </w:p>
        </w:tc>
        <w:tc>
          <w:tcPr>
            <w:tcW w:w="4304" w:type="dxa"/>
            <w:gridSpan w:val="3"/>
            <w:vMerge/>
            <w:tcBorders>
              <w:right w:val="single" w:sz="12" w:space="0" w:color="auto"/>
            </w:tcBorders>
            <w:vAlign w:val="center"/>
          </w:tcPr>
          <w:p w:rsidR="008C73B2" w:rsidRPr="00A40EC8" w:rsidRDefault="008C73B2">
            <w:pPr>
              <w:spacing w:before="100" w:beforeAutospacing="1" w:after="100" w:afterAutospacing="1"/>
              <w:rPr>
                <w:rFonts w:ascii="Calibri" w:hAnsi="Calibri" w:cs="Calibri"/>
                <w:sz w:val="18"/>
                <w:szCs w:val="18"/>
              </w:rPr>
            </w:pPr>
          </w:p>
        </w:tc>
      </w:tr>
      <w:tr w:rsidR="008C73B2" w:rsidRPr="00A40EC8" w:rsidTr="0078493C">
        <w:trPr>
          <w:cantSplit/>
          <w:jc w:val="center"/>
        </w:trPr>
        <w:tc>
          <w:tcPr>
            <w:tcW w:w="1734" w:type="dxa"/>
            <w:tcBorders>
              <w:left w:val="single" w:sz="12" w:space="0" w:color="auto"/>
            </w:tcBorders>
            <w:vAlign w:val="center"/>
          </w:tcPr>
          <w:p w:rsidR="008C73B2" w:rsidRPr="00A40EC8" w:rsidRDefault="008C73B2">
            <w:pPr>
              <w:jc w:val="center"/>
              <w:rPr>
                <w:rFonts w:ascii="Calibri" w:hAnsi="Calibri" w:cs="Calibri"/>
                <w:sz w:val="18"/>
                <w:szCs w:val="18"/>
              </w:rPr>
            </w:pPr>
            <w:r w:rsidRPr="00A40EC8">
              <w:rPr>
                <w:rFonts w:ascii="Calibri" w:hAnsi="Calibri" w:cs="Calibri"/>
                <w:sz w:val="18"/>
                <w:szCs w:val="18"/>
              </w:rPr>
              <w:t>61 to 200</w:t>
            </w:r>
          </w:p>
        </w:tc>
        <w:tc>
          <w:tcPr>
            <w:tcW w:w="1710" w:type="dxa"/>
            <w:gridSpan w:val="2"/>
            <w:vAlign w:val="center"/>
          </w:tcPr>
          <w:p w:rsidR="008C73B2" w:rsidRPr="00A40EC8" w:rsidRDefault="008C73B2">
            <w:pPr>
              <w:jc w:val="center"/>
              <w:rPr>
                <w:rFonts w:ascii="Calibri" w:hAnsi="Calibri" w:cs="Calibri"/>
                <w:sz w:val="18"/>
                <w:szCs w:val="18"/>
              </w:rPr>
            </w:pPr>
            <w:r w:rsidRPr="00A40EC8">
              <w:rPr>
                <w:rFonts w:ascii="Calibri" w:hAnsi="Calibri" w:cs="Calibri"/>
                <w:sz w:val="18"/>
                <w:szCs w:val="18"/>
              </w:rPr>
              <w:t xml:space="preserve">3 </w:t>
            </w:r>
          </w:p>
        </w:tc>
        <w:tc>
          <w:tcPr>
            <w:tcW w:w="1506" w:type="dxa"/>
            <w:gridSpan w:val="2"/>
            <w:vMerge/>
            <w:vAlign w:val="center"/>
          </w:tcPr>
          <w:p w:rsidR="008C73B2" w:rsidRPr="00A40EC8" w:rsidRDefault="008C73B2">
            <w:pPr>
              <w:pStyle w:val="NormalWeb"/>
              <w:rPr>
                <w:rFonts w:ascii="Calibri" w:hAnsi="Calibri" w:cs="Calibri"/>
                <w:b/>
                <w:bCs/>
                <w:sz w:val="18"/>
                <w:szCs w:val="18"/>
              </w:rPr>
            </w:pPr>
          </w:p>
        </w:tc>
        <w:tc>
          <w:tcPr>
            <w:tcW w:w="4304" w:type="dxa"/>
            <w:gridSpan w:val="3"/>
            <w:vMerge/>
            <w:tcBorders>
              <w:right w:val="single" w:sz="12" w:space="0" w:color="auto"/>
            </w:tcBorders>
            <w:vAlign w:val="center"/>
          </w:tcPr>
          <w:p w:rsidR="008C73B2" w:rsidRPr="00A40EC8" w:rsidRDefault="008C73B2">
            <w:pPr>
              <w:spacing w:before="100" w:beforeAutospacing="1" w:after="100" w:afterAutospacing="1"/>
              <w:rPr>
                <w:rFonts w:ascii="Calibri" w:hAnsi="Calibri" w:cs="Calibri"/>
                <w:sz w:val="18"/>
                <w:szCs w:val="18"/>
              </w:rPr>
            </w:pPr>
          </w:p>
        </w:tc>
      </w:tr>
      <w:tr w:rsidR="00DC03B3" w:rsidRPr="00A40EC8" w:rsidTr="0052284B">
        <w:trPr>
          <w:jc w:val="center"/>
        </w:trPr>
        <w:tc>
          <w:tcPr>
            <w:tcW w:w="9254" w:type="dxa"/>
            <w:gridSpan w:val="8"/>
            <w:tcBorders>
              <w:top w:val="single" w:sz="12" w:space="0" w:color="auto"/>
              <w:left w:val="single" w:sz="12" w:space="0" w:color="auto"/>
              <w:bottom w:val="single" w:sz="12" w:space="0" w:color="auto"/>
              <w:right w:val="single" w:sz="12" w:space="0" w:color="auto"/>
            </w:tcBorders>
          </w:tcPr>
          <w:p w:rsidR="00DC03B3" w:rsidRPr="00A40EC8" w:rsidRDefault="008C73B2">
            <w:pPr>
              <w:pStyle w:val="jack0"/>
              <w:rPr>
                <w:rFonts w:ascii="Calibri" w:hAnsi="Calibri" w:cs="Calibri"/>
                <w:szCs w:val="18"/>
              </w:rPr>
            </w:pPr>
            <w:bookmarkStart w:id="48" w:name="_Toc23247186"/>
            <w:r w:rsidRPr="00A40EC8">
              <w:rPr>
                <w:rFonts w:ascii="Calibri" w:hAnsi="Calibri" w:cs="Calibri"/>
                <w:szCs w:val="18"/>
              </w:rPr>
              <w:t>CAR-OPS 3</w:t>
            </w:r>
            <w:r w:rsidR="00DC03B3" w:rsidRPr="00A40EC8">
              <w:rPr>
                <w:rFonts w:ascii="Calibri" w:hAnsi="Calibri" w:cs="Calibri"/>
                <w:szCs w:val="18"/>
              </w:rPr>
              <w:t>.800 - Marking of Break-In Points</w:t>
            </w:r>
            <w:bookmarkEnd w:id="48"/>
          </w:p>
        </w:tc>
      </w:tr>
      <w:tr w:rsidR="00DC03B3" w:rsidRPr="00A40EC8" w:rsidTr="0052284B">
        <w:trPr>
          <w:jc w:val="center"/>
        </w:trPr>
        <w:tc>
          <w:tcPr>
            <w:tcW w:w="3462" w:type="dxa"/>
            <w:gridSpan w:val="4"/>
            <w:tcBorders>
              <w:top w:val="single" w:sz="12" w:space="0" w:color="auto"/>
              <w:left w:val="single" w:sz="12" w:space="0" w:color="auto"/>
              <w:bottom w:val="single" w:sz="12" w:space="0" w:color="auto"/>
            </w:tcBorders>
          </w:tcPr>
          <w:p w:rsidR="00DC03B3" w:rsidRPr="00A40EC8" w:rsidRDefault="00DC03B3">
            <w:pPr>
              <w:pStyle w:val="jacka"/>
              <w:rPr>
                <w:rFonts w:ascii="Calibri" w:hAnsi="Calibri" w:cs="Calibri"/>
                <w:sz w:val="18"/>
                <w:szCs w:val="18"/>
              </w:rPr>
            </w:pPr>
            <w:r w:rsidRPr="00A40EC8">
              <w:rPr>
                <w:rFonts w:ascii="Calibri" w:hAnsi="Calibri" w:cs="Calibri"/>
                <w:sz w:val="18"/>
                <w:szCs w:val="18"/>
              </w:rPr>
              <w:t xml:space="preserve">An operator shall ensure that, if designated areas of the fuselage suitable for break-in by rescue crews in emergency are available on a </w:t>
            </w:r>
            <w:r w:rsidR="00811AB2" w:rsidRPr="00A40EC8">
              <w:rPr>
                <w:rFonts w:ascii="Calibri" w:hAnsi="Calibri" w:cs="Calibri"/>
                <w:sz w:val="18"/>
                <w:szCs w:val="18"/>
              </w:rPr>
              <w:t>helicopter</w:t>
            </w:r>
            <w:r w:rsidRPr="00A40EC8">
              <w:rPr>
                <w:rFonts w:ascii="Calibri" w:hAnsi="Calibri" w:cs="Calibri"/>
                <w:sz w:val="18"/>
                <w:szCs w:val="18"/>
              </w:rPr>
              <w:t xml:space="preserve">, such areas shall be marked as shown below. The colour of the markings shall be red or yellow, and if necessary they shall be outlined in white to contrast with the background. If the corner markings are more than 2 metres apart, intermediate lines 9 cm x 3 cm shall be inserted so that there is no more than 2 metres between adjacent marks. </w:t>
            </w:r>
          </w:p>
        </w:tc>
        <w:tc>
          <w:tcPr>
            <w:tcW w:w="1530" w:type="dxa"/>
            <w:gridSpan w:val="2"/>
            <w:tcBorders>
              <w:top w:val="single" w:sz="12" w:space="0" w:color="auto"/>
              <w:bottom w:val="single" w:sz="12"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top w:val="single" w:sz="12" w:space="0" w:color="auto"/>
              <w:bottom w:val="single" w:sz="12"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52284B">
        <w:trPr>
          <w:cantSplit/>
          <w:jc w:val="center"/>
        </w:trPr>
        <w:tc>
          <w:tcPr>
            <w:tcW w:w="9254" w:type="dxa"/>
            <w:gridSpan w:val="8"/>
            <w:tcBorders>
              <w:top w:val="single" w:sz="12" w:space="0" w:color="auto"/>
              <w:left w:val="single" w:sz="12" w:space="0" w:color="auto"/>
              <w:bottom w:val="single" w:sz="12" w:space="0" w:color="auto"/>
              <w:right w:val="single" w:sz="12" w:space="0" w:color="auto"/>
            </w:tcBorders>
          </w:tcPr>
          <w:p w:rsidR="00DC03B3" w:rsidRPr="00A40EC8" w:rsidRDefault="00DC03B3">
            <w:pPr>
              <w:pStyle w:val="jack0"/>
              <w:rPr>
                <w:rFonts w:ascii="Calibri" w:hAnsi="Calibri" w:cs="Calibri"/>
                <w:szCs w:val="18"/>
              </w:rPr>
            </w:pPr>
            <w:bookmarkStart w:id="49" w:name="_Toc23247188"/>
            <w:r w:rsidRPr="00A40EC8">
              <w:rPr>
                <w:rFonts w:ascii="Calibri" w:hAnsi="Calibri" w:cs="Calibri"/>
                <w:szCs w:val="18"/>
              </w:rPr>
              <w:t xml:space="preserve">CAR-OPS </w:t>
            </w:r>
            <w:r w:rsidR="00FD3DEA" w:rsidRPr="00A40EC8">
              <w:rPr>
                <w:rFonts w:ascii="Calibri" w:hAnsi="Calibri" w:cs="Calibri"/>
                <w:szCs w:val="18"/>
              </w:rPr>
              <w:t>3</w:t>
            </w:r>
            <w:r w:rsidRPr="00A40EC8">
              <w:rPr>
                <w:rFonts w:ascii="Calibri" w:hAnsi="Calibri" w:cs="Calibri"/>
                <w:szCs w:val="18"/>
              </w:rPr>
              <w:t>.810 - Megaphones</w:t>
            </w:r>
            <w:bookmarkEnd w:id="49"/>
          </w:p>
        </w:tc>
      </w:tr>
      <w:tr w:rsidR="00DC03B3" w:rsidRPr="00A40EC8" w:rsidTr="0078493C">
        <w:trPr>
          <w:cantSplit/>
          <w:jc w:val="center"/>
        </w:trPr>
        <w:tc>
          <w:tcPr>
            <w:tcW w:w="3444" w:type="dxa"/>
            <w:gridSpan w:val="3"/>
            <w:tcBorders>
              <w:top w:val="single" w:sz="4" w:space="0" w:color="auto"/>
              <w:left w:val="single" w:sz="12" w:space="0" w:color="auto"/>
            </w:tcBorders>
          </w:tcPr>
          <w:p w:rsidR="00DC03B3" w:rsidRPr="00A40EC8" w:rsidRDefault="00FD3DEA">
            <w:pPr>
              <w:pStyle w:val="jacka"/>
              <w:numPr>
                <w:ilvl w:val="0"/>
                <w:numId w:val="5"/>
              </w:numPr>
              <w:rPr>
                <w:rFonts w:ascii="Calibri" w:hAnsi="Calibri" w:cs="Calibri"/>
                <w:sz w:val="18"/>
                <w:szCs w:val="18"/>
              </w:rPr>
            </w:pPr>
            <w:r w:rsidRPr="00A40EC8">
              <w:rPr>
                <w:rFonts w:ascii="Calibri" w:hAnsi="Calibri" w:cs="Calibri"/>
                <w:sz w:val="18"/>
                <w:szCs w:val="18"/>
              </w:rPr>
              <w:t>An operator shall not operate a</w:t>
            </w:r>
            <w:r w:rsidR="00DC03B3" w:rsidRPr="00A40EC8">
              <w:rPr>
                <w:rFonts w:ascii="Calibri" w:hAnsi="Calibri" w:cs="Calibri"/>
                <w:sz w:val="18"/>
                <w:szCs w:val="18"/>
              </w:rPr>
              <w:t xml:space="preserve"> </w:t>
            </w:r>
            <w:r w:rsidR="00811AB2" w:rsidRPr="00A40EC8">
              <w:rPr>
                <w:rFonts w:ascii="Calibri" w:hAnsi="Calibri" w:cs="Calibri"/>
                <w:sz w:val="18"/>
                <w:szCs w:val="18"/>
              </w:rPr>
              <w:t>helicopter</w:t>
            </w:r>
            <w:r w:rsidR="00DC03B3" w:rsidRPr="00A40EC8">
              <w:rPr>
                <w:rFonts w:ascii="Calibri" w:hAnsi="Calibri" w:cs="Calibri"/>
                <w:sz w:val="18"/>
                <w:szCs w:val="18"/>
              </w:rPr>
              <w:t xml:space="preserve"> with a </w:t>
            </w:r>
            <w:r w:rsidRPr="00A40EC8">
              <w:rPr>
                <w:rFonts w:ascii="Calibri" w:hAnsi="Calibri" w:cs="Calibri"/>
                <w:sz w:val="18"/>
                <w:szCs w:val="18"/>
              </w:rPr>
              <w:t xml:space="preserve">total </w:t>
            </w:r>
            <w:r w:rsidR="00DC03B3" w:rsidRPr="00A40EC8">
              <w:rPr>
                <w:rFonts w:ascii="Calibri" w:hAnsi="Calibri" w:cs="Calibri"/>
                <w:sz w:val="18"/>
                <w:szCs w:val="18"/>
              </w:rPr>
              <w:t xml:space="preserve">maximum approved passenger seating configuration </w:t>
            </w:r>
            <w:r w:rsidRPr="00A40EC8">
              <w:rPr>
                <w:rFonts w:ascii="Calibri" w:hAnsi="Calibri" w:cs="Calibri"/>
                <w:sz w:val="18"/>
                <w:szCs w:val="18"/>
              </w:rPr>
              <w:t xml:space="preserve">9MAPSC) </w:t>
            </w:r>
            <w:r w:rsidR="00DC03B3" w:rsidRPr="00A40EC8">
              <w:rPr>
                <w:rFonts w:ascii="Calibri" w:hAnsi="Calibri" w:cs="Calibri"/>
                <w:sz w:val="18"/>
                <w:szCs w:val="18"/>
              </w:rPr>
              <w:t xml:space="preserve">of more than </w:t>
            </w:r>
            <w:r w:rsidRPr="00A40EC8">
              <w:rPr>
                <w:rFonts w:ascii="Calibri" w:hAnsi="Calibri" w:cs="Calibri"/>
                <w:sz w:val="18"/>
                <w:szCs w:val="18"/>
              </w:rPr>
              <w:t xml:space="preserve">19 </w:t>
            </w:r>
            <w:r w:rsidR="00DC03B3" w:rsidRPr="00A40EC8">
              <w:rPr>
                <w:rFonts w:ascii="Calibri" w:hAnsi="Calibri" w:cs="Calibri"/>
                <w:sz w:val="18"/>
                <w:szCs w:val="18"/>
              </w:rPr>
              <w:t>unless it is equipped with portable battery-power</w:t>
            </w:r>
            <w:r w:rsidRPr="00A40EC8">
              <w:rPr>
                <w:rFonts w:ascii="Calibri" w:hAnsi="Calibri" w:cs="Calibri"/>
                <w:sz w:val="18"/>
                <w:szCs w:val="18"/>
              </w:rPr>
              <w:t>ed megaphones readily available</w:t>
            </w:r>
            <w:r w:rsidR="00DC03B3" w:rsidRPr="00A40EC8">
              <w:rPr>
                <w:rFonts w:ascii="Calibri" w:hAnsi="Calibri" w:cs="Calibri"/>
                <w:sz w:val="18"/>
                <w:szCs w:val="18"/>
              </w:rPr>
              <w:t xml:space="preserve"> for use by crew members during an emergency evacuation</w:t>
            </w:r>
            <w:r w:rsidRPr="00A40EC8">
              <w:rPr>
                <w:rFonts w:ascii="Calibri" w:hAnsi="Calibri" w:cs="Calibri"/>
                <w:sz w:val="18"/>
                <w:szCs w:val="18"/>
              </w:rPr>
              <w:t>.</w:t>
            </w:r>
          </w:p>
        </w:tc>
        <w:tc>
          <w:tcPr>
            <w:tcW w:w="1506" w:type="dxa"/>
            <w:gridSpan w:val="2"/>
            <w:tcBorders>
              <w:top w:val="single" w:sz="4" w:space="0" w:color="auto"/>
            </w:tcBorders>
            <w:vAlign w:val="center"/>
          </w:tcPr>
          <w:p w:rsidR="00DC03B3" w:rsidRPr="00A40EC8" w:rsidRDefault="00DC03B3">
            <w:pPr>
              <w:jc w:val="center"/>
              <w:rPr>
                <w:rFonts w:ascii="Calibri" w:hAnsi="Calibri" w:cs="Calibri"/>
                <w:sz w:val="18"/>
                <w:szCs w:val="18"/>
              </w:rPr>
            </w:pPr>
          </w:p>
        </w:tc>
        <w:tc>
          <w:tcPr>
            <w:tcW w:w="4304" w:type="dxa"/>
            <w:gridSpan w:val="3"/>
            <w:tcBorders>
              <w:top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cantSplit/>
          <w:jc w:val="center"/>
        </w:trPr>
        <w:tc>
          <w:tcPr>
            <w:tcW w:w="9254" w:type="dxa"/>
            <w:gridSpan w:val="8"/>
            <w:tcBorders>
              <w:top w:val="single" w:sz="12" w:space="0" w:color="auto"/>
              <w:left w:val="single" w:sz="12" w:space="0" w:color="auto"/>
              <w:bottom w:val="single" w:sz="12" w:space="0" w:color="auto"/>
              <w:right w:val="single" w:sz="12" w:space="0" w:color="auto"/>
            </w:tcBorders>
          </w:tcPr>
          <w:p w:rsidR="00DC03B3" w:rsidRPr="00A40EC8" w:rsidRDefault="00FD3DEA">
            <w:pPr>
              <w:pStyle w:val="jack0"/>
              <w:rPr>
                <w:rFonts w:ascii="Calibri" w:hAnsi="Calibri" w:cs="Calibri"/>
                <w:szCs w:val="18"/>
              </w:rPr>
            </w:pPr>
            <w:bookmarkStart w:id="50" w:name="_Toc23247189"/>
            <w:r w:rsidRPr="00A40EC8">
              <w:rPr>
                <w:rFonts w:ascii="Calibri" w:hAnsi="Calibri" w:cs="Calibri"/>
                <w:szCs w:val="18"/>
              </w:rPr>
              <w:t>CAR-OPS 3</w:t>
            </w:r>
            <w:r w:rsidR="00DC03B3" w:rsidRPr="00A40EC8">
              <w:rPr>
                <w:rFonts w:ascii="Calibri" w:hAnsi="Calibri" w:cs="Calibri"/>
                <w:szCs w:val="18"/>
              </w:rPr>
              <w:t>.815 - Emergency Lighting</w:t>
            </w:r>
            <w:bookmarkEnd w:id="50"/>
          </w:p>
        </w:tc>
      </w:tr>
      <w:tr w:rsidR="00DC03B3" w:rsidRPr="00A40EC8" w:rsidTr="0052284B">
        <w:trPr>
          <w:cantSplit/>
          <w:trHeight w:val="1801"/>
          <w:jc w:val="center"/>
        </w:trPr>
        <w:tc>
          <w:tcPr>
            <w:tcW w:w="3462" w:type="dxa"/>
            <w:gridSpan w:val="4"/>
            <w:tcBorders>
              <w:top w:val="single" w:sz="12" w:space="0" w:color="auto"/>
              <w:left w:val="single" w:sz="12" w:space="0" w:color="auto"/>
              <w:bottom w:val="single" w:sz="4" w:space="0" w:color="auto"/>
            </w:tcBorders>
          </w:tcPr>
          <w:p w:rsidR="00DC03B3" w:rsidRPr="00A40EC8" w:rsidRDefault="00DC03B3" w:rsidP="008473A4">
            <w:pPr>
              <w:pStyle w:val="jacka"/>
              <w:numPr>
                <w:ilvl w:val="0"/>
                <w:numId w:val="19"/>
              </w:numPr>
              <w:tabs>
                <w:tab w:val="clear" w:pos="720"/>
                <w:tab w:val="num" w:pos="469"/>
              </w:tabs>
              <w:ind w:left="469"/>
              <w:rPr>
                <w:rFonts w:ascii="Calibri" w:hAnsi="Calibri" w:cs="Calibri"/>
                <w:sz w:val="18"/>
                <w:szCs w:val="18"/>
              </w:rPr>
            </w:pPr>
            <w:r w:rsidRPr="00A40EC8">
              <w:rPr>
                <w:rFonts w:ascii="Calibri" w:hAnsi="Calibri" w:cs="Calibri"/>
                <w:sz w:val="18"/>
                <w:szCs w:val="18"/>
              </w:rPr>
              <w:lastRenderedPageBreak/>
              <w:t>An operator shall not operate a</w:t>
            </w:r>
            <w:r w:rsidR="00DE20A4" w:rsidRPr="00A40EC8">
              <w:rPr>
                <w:rFonts w:ascii="Calibri" w:hAnsi="Calibri" w:cs="Calibri"/>
                <w:sz w:val="18"/>
                <w:szCs w:val="18"/>
              </w:rPr>
              <w:t xml:space="preserve"> helicopter which has a maximum approved </w:t>
            </w:r>
            <w:r w:rsidRPr="00A40EC8">
              <w:rPr>
                <w:rFonts w:ascii="Calibri" w:hAnsi="Calibri" w:cs="Calibri"/>
                <w:sz w:val="18"/>
                <w:szCs w:val="18"/>
              </w:rPr>
              <w:t>passenger</w:t>
            </w:r>
            <w:r w:rsidR="00DE20A4" w:rsidRPr="00A40EC8">
              <w:rPr>
                <w:rFonts w:ascii="Calibri" w:hAnsi="Calibri" w:cs="Calibri"/>
                <w:sz w:val="18"/>
                <w:szCs w:val="18"/>
              </w:rPr>
              <w:t xml:space="preserve"> seating configuration (MAPSC) of more than 19 unless it is equipped with:</w:t>
            </w:r>
          </w:p>
          <w:p w:rsidR="00DC03B3" w:rsidRPr="00A40EC8" w:rsidRDefault="00DE20A4" w:rsidP="008473A4">
            <w:pPr>
              <w:pStyle w:val="jacka"/>
              <w:numPr>
                <w:ilvl w:val="1"/>
                <w:numId w:val="19"/>
              </w:numPr>
              <w:tabs>
                <w:tab w:val="clear" w:pos="1440"/>
                <w:tab w:val="num" w:pos="894"/>
              </w:tabs>
              <w:ind w:left="894"/>
              <w:rPr>
                <w:rFonts w:ascii="Calibri" w:hAnsi="Calibri" w:cs="Calibri"/>
                <w:sz w:val="18"/>
                <w:szCs w:val="18"/>
              </w:rPr>
            </w:pPr>
            <w:r w:rsidRPr="00A40EC8">
              <w:rPr>
                <w:rFonts w:ascii="Calibri" w:hAnsi="Calibri" w:cs="Calibri"/>
                <w:sz w:val="18"/>
                <w:szCs w:val="18"/>
              </w:rPr>
              <w:t>An emergency lighting systems having an independent power supply to provide a source of general cabin illumination to facilitate the evacuation of the helicopter; and</w:t>
            </w:r>
          </w:p>
          <w:p w:rsidR="00DE20A4" w:rsidRPr="00A40EC8" w:rsidRDefault="00DE20A4" w:rsidP="008473A4">
            <w:pPr>
              <w:pStyle w:val="jacka"/>
              <w:numPr>
                <w:ilvl w:val="1"/>
                <w:numId w:val="19"/>
              </w:numPr>
              <w:tabs>
                <w:tab w:val="clear" w:pos="1440"/>
                <w:tab w:val="num" w:pos="894"/>
              </w:tabs>
              <w:ind w:left="894"/>
              <w:rPr>
                <w:rFonts w:ascii="Calibri" w:hAnsi="Calibri" w:cs="Calibri"/>
                <w:sz w:val="18"/>
                <w:szCs w:val="18"/>
              </w:rPr>
            </w:pPr>
            <w:r w:rsidRPr="00A40EC8">
              <w:rPr>
                <w:rFonts w:ascii="Calibri" w:hAnsi="Calibri" w:cs="Calibri"/>
                <w:sz w:val="18"/>
                <w:szCs w:val="18"/>
              </w:rPr>
              <w:t>Illuminated emergency exit marking and locating signs.</w:t>
            </w:r>
          </w:p>
        </w:tc>
        <w:tc>
          <w:tcPr>
            <w:tcW w:w="1530" w:type="dxa"/>
            <w:gridSpan w:val="2"/>
            <w:tcBorders>
              <w:top w:val="single" w:sz="12"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top w:val="single" w:sz="12" w:space="0" w:color="auto"/>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443C25">
        <w:trPr>
          <w:cantSplit/>
          <w:trHeight w:val="312"/>
          <w:jc w:val="center"/>
        </w:trPr>
        <w:tc>
          <w:tcPr>
            <w:tcW w:w="9254" w:type="dxa"/>
            <w:gridSpan w:val="8"/>
            <w:tcBorders>
              <w:top w:val="single" w:sz="12" w:space="0" w:color="auto"/>
              <w:left w:val="single" w:sz="12" w:space="0" w:color="auto"/>
              <w:bottom w:val="single" w:sz="12" w:space="0" w:color="auto"/>
              <w:right w:val="single" w:sz="12" w:space="0" w:color="auto"/>
            </w:tcBorders>
          </w:tcPr>
          <w:p w:rsidR="00DC03B3" w:rsidRPr="00A40EC8" w:rsidRDefault="00721C7A">
            <w:pPr>
              <w:pStyle w:val="jack0"/>
              <w:rPr>
                <w:rFonts w:ascii="Calibri" w:hAnsi="Calibri" w:cs="Calibri"/>
                <w:szCs w:val="18"/>
              </w:rPr>
            </w:pPr>
            <w:bookmarkStart w:id="51" w:name="_Toc23247190"/>
            <w:r w:rsidRPr="00A40EC8">
              <w:rPr>
                <w:rFonts w:ascii="Calibri" w:hAnsi="Calibri" w:cs="Calibri"/>
                <w:szCs w:val="18"/>
              </w:rPr>
              <w:t>CAR-OPS 3</w:t>
            </w:r>
            <w:r w:rsidR="00843D1A" w:rsidRPr="00A40EC8">
              <w:rPr>
                <w:rFonts w:ascii="Calibri" w:hAnsi="Calibri" w:cs="Calibri"/>
                <w:szCs w:val="18"/>
              </w:rPr>
              <w:t>.820 - Emergency Locator</w:t>
            </w:r>
            <w:r w:rsidR="00DC03B3" w:rsidRPr="00A40EC8">
              <w:rPr>
                <w:rFonts w:ascii="Calibri" w:hAnsi="Calibri" w:cs="Calibri"/>
                <w:szCs w:val="18"/>
              </w:rPr>
              <w:t xml:space="preserve"> Transmitter</w:t>
            </w:r>
            <w:bookmarkEnd w:id="51"/>
          </w:p>
        </w:tc>
      </w:tr>
      <w:tr w:rsidR="00DC03B3" w:rsidRPr="00A40EC8" w:rsidTr="0052284B">
        <w:trPr>
          <w:trHeight w:val="792"/>
          <w:jc w:val="center"/>
        </w:trPr>
        <w:tc>
          <w:tcPr>
            <w:tcW w:w="3462" w:type="dxa"/>
            <w:gridSpan w:val="4"/>
            <w:tcBorders>
              <w:top w:val="single" w:sz="12" w:space="0" w:color="auto"/>
              <w:left w:val="single" w:sz="12" w:space="0" w:color="auto"/>
            </w:tcBorders>
          </w:tcPr>
          <w:p w:rsidR="00DC03B3" w:rsidRPr="00A40EC8" w:rsidRDefault="00721C7A" w:rsidP="00721C7A">
            <w:pPr>
              <w:numPr>
                <w:ilvl w:val="0"/>
                <w:numId w:val="51"/>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An operator shall not operate a helicopter unless it is equipped with an automatic Emergency Locator Transmitter (ELT) attached to the helicopter in such a manner that, in the event of a crash, the probability of the ELT transmitting a detectable signal is maximised and the possibility of the ELT transmitting at any other time is minimised.</w:t>
            </w:r>
          </w:p>
        </w:tc>
        <w:tc>
          <w:tcPr>
            <w:tcW w:w="1530" w:type="dxa"/>
            <w:gridSpan w:val="2"/>
            <w:tcBorders>
              <w:top w:val="single" w:sz="12"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top w:val="single" w:sz="12" w:space="0" w:color="auto"/>
              <w:right w:val="single" w:sz="12" w:space="0" w:color="auto"/>
            </w:tcBorders>
            <w:vAlign w:val="center"/>
          </w:tcPr>
          <w:p w:rsidR="00DC03B3" w:rsidRPr="00A40EC8" w:rsidRDefault="00DC03B3">
            <w:pPr>
              <w:pStyle w:val="Heading4"/>
              <w:rPr>
                <w:rFonts w:ascii="Calibri" w:hAnsi="Calibri" w:cs="Calibri"/>
                <w:b w:val="0"/>
                <w:bCs w:val="0"/>
                <w:sz w:val="18"/>
                <w:szCs w:val="18"/>
              </w:rPr>
            </w:pPr>
          </w:p>
        </w:tc>
      </w:tr>
      <w:tr w:rsidR="00DC03B3" w:rsidRPr="00A40EC8" w:rsidTr="0052284B">
        <w:trPr>
          <w:jc w:val="center"/>
        </w:trPr>
        <w:tc>
          <w:tcPr>
            <w:tcW w:w="3462" w:type="dxa"/>
            <w:gridSpan w:val="4"/>
            <w:tcBorders>
              <w:left w:val="single" w:sz="12" w:space="0" w:color="auto"/>
            </w:tcBorders>
          </w:tcPr>
          <w:p w:rsidR="00DC03B3" w:rsidRPr="00A40EC8" w:rsidRDefault="00721C7A" w:rsidP="00582578">
            <w:pPr>
              <w:pStyle w:val="jacka"/>
              <w:numPr>
                <w:ilvl w:val="0"/>
                <w:numId w:val="51"/>
              </w:numPr>
              <w:spacing w:before="0" w:beforeAutospacing="0" w:after="0" w:afterAutospacing="0"/>
              <w:rPr>
                <w:rFonts w:ascii="Calibri" w:hAnsi="Calibri" w:cs="Calibri"/>
                <w:sz w:val="18"/>
                <w:szCs w:val="18"/>
              </w:rPr>
            </w:pPr>
            <w:r w:rsidRPr="00A40EC8">
              <w:rPr>
                <w:rFonts w:ascii="Calibri" w:hAnsi="Calibri" w:cs="Calibri"/>
                <w:sz w:val="18"/>
                <w:szCs w:val="18"/>
              </w:rPr>
              <w:t xml:space="preserve">An operator shall not operate a helicopter in Performance class 1 or 2 o a flight over water in a hostile environment as defined in CAR OPS 3.480(a)(12)(ii)(A) at a distance from land corresponding to more than 10 minutes flying time at normal cruising speed, on a flight in support of or in connection with the offshore exploitation of mineral resources (including gas), unless it is equipped with </w:t>
            </w:r>
            <w:r w:rsidR="00BC1BF7" w:rsidRPr="00A40EC8">
              <w:rPr>
                <w:rFonts w:ascii="Calibri" w:hAnsi="Calibri" w:cs="Calibri"/>
                <w:sz w:val="18"/>
                <w:szCs w:val="18"/>
              </w:rPr>
              <w:t>an Automatically Deployable Emergency Locator Transmitter (ELT(AD)).</w:t>
            </w:r>
          </w:p>
        </w:tc>
        <w:tc>
          <w:tcPr>
            <w:tcW w:w="1530" w:type="dxa"/>
            <w:gridSpan w:val="2"/>
            <w:vAlign w:val="center"/>
          </w:tcPr>
          <w:p w:rsidR="00DC03B3" w:rsidRPr="00A40EC8" w:rsidRDefault="00DC03B3">
            <w:pPr>
              <w:jc w:val="center"/>
              <w:rPr>
                <w:rFonts w:ascii="Calibri" w:hAnsi="Calibri" w:cs="Calibri"/>
                <w:sz w:val="18"/>
                <w:szCs w:val="18"/>
              </w:rPr>
            </w:pPr>
          </w:p>
        </w:tc>
        <w:tc>
          <w:tcPr>
            <w:tcW w:w="4262" w:type="dxa"/>
            <w:gridSpan w:val="2"/>
            <w:tcBorders>
              <w:right w:val="single" w:sz="12" w:space="0" w:color="auto"/>
            </w:tcBorders>
            <w:vAlign w:val="center"/>
          </w:tcPr>
          <w:p w:rsidR="00DC03B3" w:rsidRPr="00A40EC8" w:rsidRDefault="00DC03B3">
            <w:pPr>
              <w:pStyle w:val="Heading4"/>
              <w:rPr>
                <w:rFonts w:ascii="Calibri" w:hAnsi="Calibri" w:cs="Calibri"/>
                <w:b w:val="0"/>
                <w:bCs w:val="0"/>
                <w:sz w:val="18"/>
                <w:szCs w:val="18"/>
              </w:rPr>
            </w:pPr>
          </w:p>
        </w:tc>
      </w:tr>
      <w:tr w:rsidR="00DC03B3" w:rsidRPr="00A40EC8" w:rsidTr="0078493C">
        <w:trPr>
          <w:trHeight w:val="836"/>
          <w:jc w:val="center"/>
        </w:trPr>
        <w:tc>
          <w:tcPr>
            <w:tcW w:w="3462" w:type="dxa"/>
            <w:gridSpan w:val="4"/>
            <w:tcBorders>
              <w:left w:val="single" w:sz="12" w:space="0" w:color="auto"/>
              <w:bottom w:val="single" w:sz="12" w:space="0" w:color="auto"/>
            </w:tcBorders>
          </w:tcPr>
          <w:p w:rsidR="00DC03B3" w:rsidRPr="00A40EC8" w:rsidRDefault="00DC03B3" w:rsidP="00BC1BF7">
            <w:pPr>
              <w:pStyle w:val="jacka"/>
              <w:numPr>
                <w:ilvl w:val="0"/>
                <w:numId w:val="51"/>
              </w:numPr>
              <w:rPr>
                <w:rFonts w:ascii="Calibri" w:hAnsi="Calibri" w:cs="Calibri"/>
                <w:sz w:val="18"/>
                <w:szCs w:val="18"/>
              </w:rPr>
            </w:pPr>
            <w:r w:rsidRPr="00A40EC8">
              <w:rPr>
                <w:rFonts w:ascii="Calibri" w:hAnsi="Calibri" w:cs="Calibri"/>
                <w:sz w:val="18"/>
                <w:szCs w:val="18"/>
              </w:rPr>
              <w:t xml:space="preserve">An operator </w:t>
            </w:r>
            <w:r w:rsidR="00BC1BF7" w:rsidRPr="00A40EC8">
              <w:rPr>
                <w:rFonts w:ascii="Calibri" w:hAnsi="Calibri" w:cs="Calibri"/>
                <w:sz w:val="18"/>
                <w:szCs w:val="18"/>
              </w:rPr>
              <w:t>must ensure that the ELT is capable of transmitting on the distress frequencies prescribed in ICAO Annex 10.</w:t>
            </w:r>
          </w:p>
        </w:tc>
        <w:tc>
          <w:tcPr>
            <w:tcW w:w="1530" w:type="dxa"/>
            <w:gridSpan w:val="2"/>
            <w:tcBorders>
              <w:bottom w:val="single" w:sz="12"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bottom w:val="single" w:sz="12"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52284B">
        <w:trPr>
          <w:cantSplit/>
          <w:jc w:val="center"/>
        </w:trPr>
        <w:tc>
          <w:tcPr>
            <w:tcW w:w="9254" w:type="dxa"/>
            <w:gridSpan w:val="8"/>
            <w:tcBorders>
              <w:top w:val="single" w:sz="12" w:space="0" w:color="auto"/>
              <w:left w:val="single" w:sz="12" w:space="0" w:color="auto"/>
              <w:bottom w:val="single" w:sz="12" w:space="0" w:color="auto"/>
              <w:right w:val="single" w:sz="12" w:space="0" w:color="auto"/>
            </w:tcBorders>
          </w:tcPr>
          <w:p w:rsidR="00DC03B3" w:rsidRPr="00A40EC8" w:rsidRDefault="001C3B76">
            <w:pPr>
              <w:pStyle w:val="jack0"/>
              <w:rPr>
                <w:rFonts w:ascii="Calibri" w:hAnsi="Calibri" w:cs="Calibri"/>
                <w:szCs w:val="18"/>
              </w:rPr>
            </w:pPr>
            <w:bookmarkStart w:id="52" w:name="_Toc23247191"/>
            <w:r w:rsidRPr="00A40EC8">
              <w:rPr>
                <w:rFonts w:ascii="Calibri" w:hAnsi="Calibri" w:cs="Calibri"/>
                <w:szCs w:val="18"/>
              </w:rPr>
              <w:t>CAR-OPS 3</w:t>
            </w:r>
            <w:r w:rsidR="00DC03B3" w:rsidRPr="00A40EC8">
              <w:rPr>
                <w:rFonts w:ascii="Calibri" w:hAnsi="Calibri" w:cs="Calibri"/>
                <w:szCs w:val="18"/>
              </w:rPr>
              <w:t>.825 - Life Jackets</w:t>
            </w:r>
            <w:bookmarkEnd w:id="52"/>
          </w:p>
        </w:tc>
      </w:tr>
      <w:tr w:rsidR="00DC03B3" w:rsidRPr="00A40EC8" w:rsidTr="0052284B">
        <w:trPr>
          <w:jc w:val="center"/>
        </w:trPr>
        <w:tc>
          <w:tcPr>
            <w:tcW w:w="3462" w:type="dxa"/>
            <w:gridSpan w:val="4"/>
            <w:tcBorders>
              <w:top w:val="single" w:sz="12" w:space="0" w:color="auto"/>
              <w:left w:val="single" w:sz="12" w:space="0" w:color="auto"/>
              <w:bottom w:val="single" w:sz="12" w:space="0" w:color="auto"/>
            </w:tcBorders>
          </w:tcPr>
          <w:p w:rsidR="00DC03B3" w:rsidRPr="00A40EC8" w:rsidRDefault="00DC03B3">
            <w:pPr>
              <w:pStyle w:val="jacka"/>
              <w:numPr>
                <w:ilvl w:val="0"/>
                <w:numId w:val="20"/>
              </w:numPr>
              <w:rPr>
                <w:rFonts w:ascii="Calibri" w:hAnsi="Calibri" w:cs="Calibri"/>
                <w:sz w:val="18"/>
                <w:szCs w:val="18"/>
              </w:rPr>
            </w:pPr>
            <w:r w:rsidRPr="00A40EC8">
              <w:rPr>
                <w:rFonts w:ascii="Calibri" w:hAnsi="Calibri" w:cs="Calibri"/>
                <w:sz w:val="18"/>
                <w:szCs w:val="18"/>
              </w:rPr>
              <w:t xml:space="preserve">An operator shall not operate a </w:t>
            </w:r>
            <w:r w:rsidR="00811AB2" w:rsidRPr="00A40EC8">
              <w:rPr>
                <w:rFonts w:ascii="Calibri" w:hAnsi="Calibri" w:cs="Calibri"/>
                <w:sz w:val="18"/>
                <w:szCs w:val="18"/>
              </w:rPr>
              <w:t>helicopter</w:t>
            </w:r>
            <w:r w:rsidR="001C3B76" w:rsidRPr="00A40EC8">
              <w:rPr>
                <w:rFonts w:ascii="Calibri" w:hAnsi="Calibri" w:cs="Calibri"/>
                <w:sz w:val="18"/>
                <w:szCs w:val="18"/>
              </w:rPr>
              <w:t xml:space="preserve"> for any operations on water or on a flight over water</w:t>
            </w:r>
            <w:r w:rsidRPr="00A40EC8">
              <w:rPr>
                <w:rFonts w:ascii="Calibri" w:hAnsi="Calibri" w:cs="Calibri"/>
                <w:sz w:val="18"/>
                <w:szCs w:val="18"/>
              </w:rPr>
              <w:t>:</w:t>
            </w:r>
          </w:p>
          <w:p w:rsidR="00DC03B3" w:rsidRPr="00A40EC8" w:rsidRDefault="001C3B76" w:rsidP="008473A4">
            <w:pPr>
              <w:pStyle w:val="jacka"/>
              <w:numPr>
                <w:ilvl w:val="1"/>
                <w:numId w:val="20"/>
              </w:numPr>
              <w:tabs>
                <w:tab w:val="clear" w:pos="1222"/>
                <w:tab w:val="num" w:pos="894"/>
              </w:tabs>
              <w:ind w:left="894"/>
              <w:rPr>
                <w:rFonts w:ascii="Calibri" w:hAnsi="Calibri" w:cs="Calibri"/>
                <w:sz w:val="18"/>
                <w:szCs w:val="18"/>
              </w:rPr>
            </w:pPr>
            <w:r w:rsidRPr="00A40EC8">
              <w:rPr>
                <w:rFonts w:ascii="Calibri" w:hAnsi="Calibri" w:cs="Calibri"/>
                <w:sz w:val="18"/>
                <w:szCs w:val="18"/>
              </w:rPr>
              <w:t>When operating in Performance class 3 beyond autorotational distance from land</w:t>
            </w:r>
            <w:r w:rsidR="00DC03B3" w:rsidRPr="00A40EC8">
              <w:rPr>
                <w:rFonts w:ascii="Calibri" w:hAnsi="Calibri" w:cs="Calibri"/>
                <w:sz w:val="18"/>
                <w:szCs w:val="18"/>
              </w:rPr>
              <w:t xml:space="preserve">; or </w:t>
            </w:r>
          </w:p>
          <w:p w:rsidR="00DC03B3" w:rsidRPr="00A40EC8" w:rsidRDefault="001C3B76" w:rsidP="008473A4">
            <w:pPr>
              <w:pStyle w:val="jacka"/>
              <w:numPr>
                <w:ilvl w:val="1"/>
                <w:numId w:val="20"/>
              </w:numPr>
              <w:tabs>
                <w:tab w:val="clear" w:pos="1222"/>
                <w:tab w:val="num" w:pos="894"/>
              </w:tabs>
              <w:ind w:left="894"/>
              <w:rPr>
                <w:rFonts w:ascii="Calibri" w:hAnsi="Calibri" w:cs="Calibri"/>
                <w:sz w:val="18"/>
                <w:szCs w:val="18"/>
              </w:rPr>
            </w:pPr>
            <w:r w:rsidRPr="00A40EC8">
              <w:rPr>
                <w:rFonts w:ascii="Calibri" w:hAnsi="Calibri" w:cs="Calibri"/>
                <w:sz w:val="18"/>
                <w:szCs w:val="18"/>
              </w:rPr>
              <w:t>When operating in Performance class 1 or 2 at a distance from land corresponding to more than 10 minutes flying time at normal cruise speed; or</w:t>
            </w:r>
          </w:p>
          <w:p w:rsidR="001C3B76" w:rsidRPr="00A40EC8" w:rsidRDefault="001C3B76" w:rsidP="008473A4">
            <w:pPr>
              <w:pStyle w:val="jacka"/>
              <w:numPr>
                <w:ilvl w:val="1"/>
                <w:numId w:val="20"/>
              </w:numPr>
              <w:tabs>
                <w:tab w:val="clear" w:pos="1222"/>
                <w:tab w:val="num" w:pos="894"/>
              </w:tabs>
              <w:ind w:left="894"/>
              <w:rPr>
                <w:rFonts w:ascii="Calibri" w:hAnsi="Calibri" w:cs="Calibri"/>
                <w:sz w:val="18"/>
                <w:szCs w:val="18"/>
              </w:rPr>
            </w:pPr>
            <w:r w:rsidRPr="00A40EC8">
              <w:rPr>
                <w:rFonts w:ascii="Calibri" w:hAnsi="Calibri" w:cs="Calibri"/>
                <w:sz w:val="18"/>
                <w:szCs w:val="18"/>
              </w:rPr>
              <w:lastRenderedPageBreak/>
              <w:t>When operating in Performance class 2 or 3 when taking off or landing at a heliport where the rejected take-off or approach path is over water, unless it is equipped with life jackets equipped with a survivor locator light, for each person on board, stowed in an easily accessible position, with safety belt or harness fastened, from the seat or berth of the person for whose use it is provided and an individual infant flotation device, equipped with a survivor locator light, for use by each infant on board.</w:t>
            </w:r>
          </w:p>
        </w:tc>
        <w:tc>
          <w:tcPr>
            <w:tcW w:w="1530" w:type="dxa"/>
            <w:gridSpan w:val="2"/>
            <w:tcBorders>
              <w:top w:val="single" w:sz="12" w:space="0" w:color="auto"/>
              <w:bottom w:val="single" w:sz="12" w:space="0" w:color="auto"/>
            </w:tcBorders>
            <w:vAlign w:val="center"/>
          </w:tcPr>
          <w:p w:rsidR="00DC03B3" w:rsidRPr="00A40EC8" w:rsidRDefault="00DC03B3">
            <w:pPr>
              <w:jc w:val="center"/>
              <w:rPr>
                <w:rFonts w:ascii="Calibri" w:hAnsi="Calibri" w:cs="Calibri"/>
                <w:sz w:val="18"/>
                <w:szCs w:val="18"/>
              </w:rPr>
            </w:pPr>
          </w:p>
        </w:tc>
        <w:tc>
          <w:tcPr>
            <w:tcW w:w="4262" w:type="dxa"/>
            <w:gridSpan w:val="2"/>
            <w:tcBorders>
              <w:top w:val="single" w:sz="12" w:space="0" w:color="auto"/>
              <w:bottom w:val="single" w:sz="12"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bl>
    <w:p w:rsidR="00BF5ACB" w:rsidRPr="00A40EC8" w:rsidRDefault="00BF5ACB">
      <w:pPr>
        <w:rPr>
          <w:rFonts w:ascii="Calibri" w:hAnsi="Calibri" w:cs="Calibri"/>
          <w:sz w:val="18"/>
          <w:szCs w:val="18"/>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4"/>
        <w:gridCol w:w="255"/>
        <w:gridCol w:w="1220"/>
        <w:gridCol w:w="310"/>
        <w:gridCol w:w="3417"/>
      </w:tblGrid>
      <w:tr w:rsidR="00876306" w:rsidRPr="00A40EC8" w:rsidTr="00443C25">
        <w:trPr>
          <w:cantSplit/>
          <w:trHeight w:val="305"/>
          <w:jc w:val="center"/>
        </w:trPr>
        <w:tc>
          <w:tcPr>
            <w:tcW w:w="9256" w:type="dxa"/>
            <w:gridSpan w:val="5"/>
            <w:tcBorders>
              <w:top w:val="single" w:sz="12" w:space="0" w:color="auto"/>
              <w:left w:val="single" w:sz="12" w:space="0" w:color="auto"/>
              <w:bottom w:val="single" w:sz="4" w:space="0" w:color="auto"/>
              <w:right w:val="single" w:sz="12" w:space="0" w:color="auto"/>
            </w:tcBorders>
          </w:tcPr>
          <w:p w:rsidR="00876306" w:rsidRPr="00A40EC8" w:rsidRDefault="00876306">
            <w:pPr>
              <w:pStyle w:val="jack0"/>
              <w:rPr>
                <w:rFonts w:ascii="Calibri" w:hAnsi="Calibri" w:cs="Calibri"/>
                <w:szCs w:val="18"/>
              </w:rPr>
            </w:pPr>
            <w:r w:rsidRPr="00A40EC8">
              <w:rPr>
                <w:rFonts w:ascii="Calibri" w:hAnsi="Calibri" w:cs="Calibri"/>
                <w:szCs w:val="18"/>
              </w:rPr>
              <w:t>CAR –OPS 3.827-Crew Survival Suits</w:t>
            </w:r>
          </w:p>
        </w:tc>
      </w:tr>
      <w:tr w:rsidR="00876306" w:rsidRPr="00A40EC8" w:rsidTr="00443C25">
        <w:trPr>
          <w:cantSplit/>
          <w:trHeight w:val="3222"/>
          <w:jc w:val="center"/>
        </w:trPr>
        <w:tc>
          <w:tcPr>
            <w:tcW w:w="9256" w:type="dxa"/>
            <w:gridSpan w:val="5"/>
            <w:tcBorders>
              <w:top w:val="single" w:sz="4" w:space="0" w:color="auto"/>
              <w:left w:val="single" w:sz="12" w:space="0" w:color="auto"/>
              <w:bottom w:val="single" w:sz="12" w:space="0" w:color="auto"/>
              <w:right w:val="single" w:sz="12" w:space="0" w:color="auto"/>
            </w:tcBorders>
          </w:tcPr>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4"/>
              <w:gridCol w:w="1530"/>
              <w:gridCol w:w="3493"/>
            </w:tblGrid>
            <w:tr w:rsidR="00876306" w:rsidRPr="00A40EC8" w:rsidTr="00352862">
              <w:trPr>
                <w:trHeight w:val="1916"/>
                <w:jc w:val="center"/>
              </w:trPr>
              <w:tc>
                <w:tcPr>
                  <w:tcW w:w="4354" w:type="dxa"/>
                  <w:tcBorders>
                    <w:top w:val="single" w:sz="12" w:space="0" w:color="auto"/>
                    <w:left w:val="single" w:sz="12" w:space="0" w:color="auto"/>
                    <w:bottom w:val="single" w:sz="12" w:space="0" w:color="auto"/>
                  </w:tcBorders>
                </w:tcPr>
                <w:p w:rsidR="00876306" w:rsidRDefault="00876306" w:rsidP="00876306">
                  <w:pPr>
                    <w:numPr>
                      <w:ilvl w:val="0"/>
                      <w:numId w:val="52"/>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An operator shall not operate a helicopter in Performance class 1 or 2 on a flight over water at a distance from land corresponding to more than 10 minutes flying time at a normal cruising speed from land on a flight in support of or in connection with the offshore exploitation of mineral resources (including gas) when the weather report or forecasts available to the commander indicate that the sea temperature will be less than plus 10ºC during the flight or when the estimated rescue time exceeds the calculated survival time unless each member of the crew is wearing a survival suit.</w:t>
                  </w:r>
                </w:p>
                <w:p w:rsidR="005E418A" w:rsidRPr="00A40EC8" w:rsidRDefault="005E418A" w:rsidP="005E418A">
                  <w:pPr>
                    <w:autoSpaceDE w:val="0"/>
                    <w:autoSpaceDN w:val="0"/>
                    <w:adjustRightInd w:val="0"/>
                    <w:ind w:left="504"/>
                    <w:rPr>
                      <w:rFonts w:ascii="Calibri" w:hAnsi="Calibri" w:cs="Calibri"/>
                      <w:sz w:val="18"/>
                      <w:szCs w:val="18"/>
                      <w:lang w:val="en-US"/>
                    </w:rPr>
                  </w:pPr>
                </w:p>
              </w:tc>
              <w:tc>
                <w:tcPr>
                  <w:tcW w:w="1530" w:type="dxa"/>
                  <w:tcBorders>
                    <w:top w:val="single" w:sz="12" w:space="0" w:color="auto"/>
                    <w:bottom w:val="single" w:sz="12" w:space="0" w:color="auto"/>
                  </w:tcBorders>
                  <w:vAlign w:val="center"/>
                </w:tcPr>
                <w:p w:rsidR="00876306" w:rsidRPr="00A40EC8" w:rsidRDefault="00876306" w:rsidP="004A72A3">
                  <w:pPr>
                    <w:jc w:val="center"/>
                    <w:rPr>
                      <w:rFonts w:ascii="Calibri" w:hAnsi="Calibri" w:cs="Calibri"/>
                      <w:sz w:val="18"/>
                      <w:szCs w:val="18"/>
                    </w:rPr>
                  </w:pPr>
                </w:p>
              </w:tc>
              <w:tc>
                <w:tcPr>
                  <w:tcW w:w="3493" w:type="dxa"/>
                  <w:tcBorders>
                    <w:top w:val="single" w:sz="12" w:space="0" w:color="auto"/>
                    <w:bottom w:val="single" w:sz="12" w:space="0" w:color="auto"/>
                    <w:right w:val="single" w:sz="12" w:space="0" w:color="auto"/>
                  </w:tcBorders>
                  <w:vAlign w:val="center"/>
                </w:tcPr>
                <w:p w:rsidR="00876306" w:rsidRPr="00A40EC8" w:rsidRDefault="00876306" w:rsidP="004A72A3">
                  <w:pPr>
                    <w:pStyle w:val="Header"/>
                    <w:tabs>
                      <w:tab w:val="clear" w:pos="4819"/>
                      <w:tab w:val="clear" w:pos="9638"/>
                    </w:tabs>
                    <w:spacing w:before="100" w:beforeAutospacing="1" w:after="100" w:afterAutospacing="1"/>
                    <w:rPr>
                      <w:rFonts w:ascii="Calibri" w:hAnsi="Calibri" w:cs="Calibri"/>
                      <w:sz w:val="18"/>
                      <w:szCs w:val="18"/>
                    </w:rPr>
                  </w:pPr>
                </w:p>
              </w:tc>
            </w:tr>
            <w:tr w:rsidR="00876306" w:rsidRPr="00A40EC8" w:rsidTr="00352862">
              <w:trPr>
                <w:trHeight w:val="1273"/>
                <w:jc w:val="center"/>
              </w:trPr>
              <w:tc>
                <w:tcPr>
                  <w:tcW w:w="4354" w:type="dxa"/>
                  <w:tcBorders>
                    <w:top w:val="single" w:sz="12" w:space="0" w:color="auto"/>
                    <w:left w:val="single" w:sz="12" w:space="0" w:color="auto"/>
                    <w:bottom w:val="nil"/>
                  </w:tcBorders>
                </w:tcPr>
                <w:p w:rsidR="00876306" w:rsidRPr="00A40EC8" w:rsidRDefault="00876306" w:rsidP="00876306">
                  <w:pPr>
                    <w:numPr>
                      <w:ilvl w:val="0"/>
                      <w:numId w:val="52"/>
                    </w:numPr>
                    <w:autoSpaceDE w:val="0"/>
                    <w:autoSpaceDN w:val="0"/>
                    <w:adjustRightInd w:val="0"/>
                    <w:rPr>
                      <w:rFonts w:ascii="Calibri" w:hAnsi="Calibri" w:cs="Calibri"/>
                      <w:color w:val="000000"/>
                      <w:sz w:val="18"/>
                      <w:szCs w:val="18"/>
                      <w:lang w:val="en-US"/>
                    </w:rPr>
                  </w:pPr>
                  <w:r w:rsidRPr="00A40EC8">
                    <w:rPr>
                      <w:rFonts w:ascii="Calibri" w:hAnsi="Calibri" w:cs="Calibri"/>
                      <w:color w:val="000000"/>
                      <w:sz w:val="18"/>
                      <w:szCs w:val="18"/>
                      <w:lang w:val="en-US"/>
                    </w:rPr>
                    <w:t>An operator shall not operate a helicopter in Performance class 3 on a flight over water beyond autorotational or safe forced landing distance from land when the weather report or forecasts available to the commander indicate that the sea temperature will be less than 10ºC during the flight, unless each member of the crew is wearing a survival suit.</w:t>
                  </w:r>
                </w:p>
                <w:p w:rsidR="00876306" w:rsidRPr="00A40EC8" w:rsidRDefault="00876306" w:rsidP="00876306">
                  <w:pPr>
                    <w:autoSpaceDE w:val="0"/>
                    <w:autoSpaceDN w:val="0"/>
                    <w:adjustRightInd w:val="0"/>
                    <w:rPr>
                      <w:rFonts w:ascii="Calibri" w:hAnsi="Calibri" w:cs="Calibri"/>
                      <w:sz w:val="18"/>
                      <w:szCs w:val="18"/>
                      <w:lang w:val="en-US"/>
                    </w:rPr>
                  </w:pPr>
                </w:p>
              </w:tc>
              <w:tc>
                <w:tcPr>
                  <w:tcW w:w="1530" w:type="dxa"/>
                  <w:tcBorders>
                    <w:top w:val="single" w:sz="12" w:space="0" w:color="auto"/>
                    <w:bottom w:val="nil"/>
                  </w:tcBorders>
                  <w:vAlign w:val="center"/>
                </w:tcPr>
                <w:p w:rsidR="00876306" w:rsidRPr="00A40EC8" w:rsidRDefault="00876306" w:rsidP="004A72A3">
                  <w:pPr>
                    <w:jc w:val="center"/>
                    <w:rPr>
                      <w:rFonts w:ascii="Calibri" w:hAnsi="Calibri" w:cs="Calibri"/>
                      <w:sz w:val="18"/>
                      <w:szCs w:val="18"/>
                    </w:rPr>
                  </w:pPr>
                </w:p>
              </w:tc>
              <w:tc>
                <w:tcPr>
                  <w:tcW w:w="3493" w:type="dxa"/>
                  <w:tcBorders>
                    <w:top w:val="single" w:sz="12" w:space="0" w:color="auto"/>
                    <w:bottom w:val="nil"/>
                    <w:right w:val="single" w:sz="12" w:space="0" w:color="auto"/>
                  </w:tcBorders>
                  <w:vAlign w:val="center"/>
                </w:tcPr>
                <w:p w:rsidR="00876306" w:rsidRPr="00A40EC8" w:rsidRDefault="00876306" w:rsidP="004A72A3">
                  <w:pPr>
                    <w:pStyle w:val="Header"/>
                    <w:tabs>
                      <w:tab w:val="clear" w:pos="4819"/>
                      <w:tab w:val="clear" w:pos="9638"/>
                    </w:tabs>
                    <w:spacing w:before="100" w:beforeAutospacing="1" w:after="100" w:afterAutospacing="1"/>
                    <w:rPr>
                      <w:rFonts w:ascii="Calibri" w:hAnsi="Calibri" w:cs="Calibri"/>
                      <w:sz w:val="18"/>
                      <w:szCs w:val="18"/>
                    </w:rPr>
                  </w:pPr>
                </w:p>
              </w:tc>
            </w:tr>
          </w:tbl>
          <w:p w:rsidR="00876306" w:rsidRPr="00A40EC8" w:rsidRDefault="00876306">
            <w:pPr>
              <w:pStyle w:val="jack0"/>
              <w:rPr>
                <w:rFonts w:ascii="Calibri" w:hAnsi="Calibri" w:cs="Calibri"/>
                <w:szCs w:val="18"/>
              </w:rPr>
            </w:pPr>
          </w:p>
        </w:tc>
      </w:tr>
      <w:tr w:rsidR="00DC03B3" w:rsidRPr="00A40EC8" w:rsidTr="00443C25">
        <w:trPr>
          <w:cantSplit/>
          <w:trHeight w:val="305"/>
          <w:jc w:val="center"/>
        </w:trPr>
        <w:tc>
          <w:tcPr>
            <w:tcW w:w="9256" w:type="dxa"/>
            <w:gridSpan w:val="5"/>
            <w:tcBorders>
              <w:top w:val="single" w:sz="12" w:space="0" w:color="auto"/>
              <w:left w:val="single" w:sz="12" w:space="0" w:color="auto"/>
              <w:bottom w:val="single" w:sz="12" w:space="0" w:color="auto"/>
              <w:right w:val="single" w:sz="12" w:space="0" w:color="auto"/>
            </w:tcBorders>
          </w:tcPr>
          <w:p w:rsidR="00DC03B3" w:rsidRPr="00A40EC8" w:rsidRDefault="00464912">
            <w:pPr>
              <w:pStyle w:val="jack0"/>
              <w:rPr>
                <w:rFonts w:ascii="Calibri" w:hAnsi="Calibri" w:cs="Calibri"/>
                <w:szCs w:val="18"/>
              </w:rPr>
            </w:pPr>
            <w:bookmarkStart w:id="53" w:name="_Toc23247192"/>
            <w:r w:rsidRPr="00A40EC8">
              <w:rPr>
                <w:rFonts w:ascii="Calibri" w:hAnsi="Calibri" w:cs="Calibri"/>
                <w:szCs w:val="18"/>
              </w:rPr>
              <w:t>CAR-OPS 3</w:t>
            </w:r>
            <w:r w:rsidR="00DC03B3" w:rsidRPr="00A40EC8">
              <w:rPr>
                <w:rFonts w:ascii="Calibri" w:hAnsi="Calibri" w:cs="Calibri"/>
                <w:szCs w:val="18"/>
              </w:rPr>
              <w:t>.830 - Life-Rafts and Survival ELTs for Extended Overwater Flights</w:t>
            </w:r>
            <w:bookmarkEnd w:id="53"/>
          </w:p>
        </w:tc>
      </w:tr>
      <w:tr w:rsidR="00DC03B3" w:rsidRPr="00A40EC8" w:rsidTr="00443C25">
        <w:trPr>
          <w:trHeight w:val="1204"/>
          <w:jc w:val="center"/>
        </w:trPr>
        <w:tc>
          <w:tcPr>
            <w:tcW w:w="4309" w:type="dxa"/>
            <w:gridSpan w:val="2"/>
            <w:tcBorders>
              <w:top w:val="single" w:sz="12" w:space="0" w:color="auto"/>
              <w:left w:val="single" w:sz="12" w:space="0" w:color="auto"/>
            </w:tcBorders>
          </w:tcPr>
          <w:p w:rsidR="00DC03B3" w:rsidRPr="00A40EC8" w:rsidRDefault="000F40CA">
            <w:pPr>
              <w:pStyle w:val="jacka"/>
              <w:numPr>
                <w:ilvl w:val="0"/>
                <w:numId w:val="22"/>
              </w:numPr>
              <w:rPr>
                <w:rFonts w:ascii="Calibri" w:hAnsi="Calibri" w:cs="Calibri"/>
                <w:sz w:val="18"/>
                <w:szCs w:val="18"/>
              </w:rPr>
            </w:pPr>
            <w:r w:rsidRPr="00A40EC8">
              <w:rPr>
                <w:rFonts w:ascii="Calibri" w:hAnsi="Calibri" w:cs="Calibri"/>
                <w:sz w:val="18"/>
                <w:szCs w:val="18"/>
              </w:rPr>
              <w:t xml:space="preserve">An operator shall not operate a helicopter on a flight over water at a distance from land corresponding to more than 10 minutes </w:t>
            </w:r>
            <w:r w:rsidR="008579A0" w:rsidRPr="00A40EC8">
              <w:rPr>
                <w:rFonts w:ascii="Calibri" w:hAnsi="Calibri" w:cs="Calibri"/>
                <w:sz w:val="18"/>
                <w:szCs w:val="18"/>
              </w:rPr>
              <w:t>flying time at n</w:t>
            </w:r>
            <w:r w:rsidRPr="00A40EC8">
              <w:rPr>
                <w:rFonts w:ascii="Calibri" w:hAnsi="Calibri" w:cs="Calibri"/>
                <w:sz w:val="18"/>
                <w:szCs w:val="18"/>
              </w:rPr>
              <w:t>ormal cruising speed</w:t>
            </w:r>
            <w:r w:rsidR="008579A0" w:rsidRPr="00A40EC8">
              <w:rPr>
                <w:rFonts w:ascii="Calibri" w:hAnsi="Calibri" w:cs="Calibri"/>
                <w:sz w:val="18"/>
                <w:szCs w:val="18"/>
              </w:rPr>
              <w:t xml:space="preserve"> when operating in Performance class 1 or 2, or 3 minutes flying time at normal cruising speed when operating in Performance class 3 unless it carries:</w:t>
            </w:r>
          </w:p>
          <w:p w:rsidR="00DC03B3" w:rsidRPr="00A40EC8" w:rsidRDefault="008579A0" w:rsidP="008473A4">
            <w:pPr>
              <w:pStyle w:val="jacka"/>
              <w:numPr>
                <w:ilvl w:val="2"/>
                <w:numId w:val="21"/>
              </w:numPr>
              <w:tabs>
                <w:tab w:val="clear" w:pos="2340"/>
                <w:tab w:val="num" w:pos="894"/>
              </w:tabs>
              <w:ind w:left="894"/>
              <w:rPr>
                <w:rFonts w:ascii="Calibri" w:hAnsi="Calibri" w:cs="Calibri"/>
                <w:sz w:val="18"/>
                <w:szCs w:val="18"/>
              </w:rPr>
            </w:pPr>
            <w:r w:rsidRPr="00A40EC8">
              <w:rPr>
                <w:rFonts w:ascii="Calibri" w:hAnsi="Calibri" w:cs="Calibri"/>
                <w:sz w:val="18"/>
                <w:szCs w:val="18"/>
              </w:rPr>
              <w:t>In the case of a helicopter carrying less than 12 persons, a minimum of one life-raft with a rated capacity of not less than the maximum number of persons on board;</w:t>
            </w:r>
          </w:p>
        </w:tc>
        <w:tc>
          <w:tcPr>
            <w:tcW w:w="1530" w:type="dxa"/>
            <w:gridSpan w:val="2"/>
            <w:tcBorders>
              <w:top w:val="single" w:sz="12" w:space="0" w:color="auto"/>
            </w:tcBorders>
            <w:vAlign w:val="center"/>
          </w:tcPr>
          <w:p w:rsidR="00DC03B3" w:rsidRPr="00A40EC8" w:rsidRDefault="00DC03B3">
            <w:pPr>
              <w:jc w:val="center"/>
              <w:rPr>
                <w:rFonts w:ascii="Calibri" w:hAnsi="Calibri" w:cs="Calibri"/>
                <w:sz w:val="18"/>
                <w:szCs w:val="18"/>
              </w:rPr>
            </w:pPr>
          </w:p>
        </w:tc>
        <w:tc>
          <w:tcPr>
            <w:tcW w:w="3417" w:type="dxa"/>
            <w:tcBorders>
              <w:top w:val="single" w:sz="12"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443C25">
        <w:trPr>
          <w:trHeight w:val="1426"/>
          <w:jc w:val="center"/>
        </w:trPr>
        <w:tc>
          <w:tcPr>
            <w:tcW w:w="4309" w:type="dxa"/>
            <w:gridSpan w:val="2"/>
            <w:tcBorders>
              <w:left w:val="single" w:sz="12" w:space="0" w:color="auto"/>
            </w:tcBorders>
          </w:tcPr>
          <w:p w:rsidR="00DC03B3" w:rsidRDefault="008579A0" w:rsidP="008579A0">
            <w:pPr>
              <w:numPr>
                <w:ilvl w:val="3"/>
                <w:numId w:val="21"/>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lastRenderedPageBreak/>
              <w:t>In the case of a helicopter carrying more than 11 persons, a minimum of two life-rafts sufficient together to accommodate all persons capable of being carried on board. Should one life-raft of the largest rated capacity be lost, the overload capacity of the remaining life-raft(s) shall be sufficient to accommodate all persons on the helicopter (See AMC OPS 3.830(a)(2));</w:t>
            </w:r>
          </w:p>
          <w:p w:rsidR="005E418A" w:rsidRPr="00A40EC8" w:rsidRDefault="005E418A" w:rsidP="005E418A">
            <w:pPr>
              <w:autoSpaceDE w:val="0"/>
              <w:autoSpaceDN w:val="0"/>
              <w:adjustRightInd w:val="0"/>
              <w:ind w:left="864"/>
              <w:rPr>
                <w:rFonts w:ascii="Calibri" w:hAnsi="Calibri" w:cs="Calibri"/>
                <w:sz w:val="18"/>
                <w:szCs w:val="18"/>
                <w:lang w:val="en-US"/>
              </w:rPr>
            </w:pPr>
          </w:p>
        </w:tc>
        <w:tc>
          <w:tcPr>
            <w:tcW w:w="1530" w:type="dxa"/>
            <w:gridSpan w:val="2"/>
            <w:vAlign w:val="center"/>
          </w:tcPr>
          <w:p w:rsidR="00DC03B3" w:rsidRPr="00A40EC8" w:rsidRDefault="00DC03B3">
            <w:pPr>
              <w:jc w:val="center"/>
              <w:rPr>
                <w:rFonts w:ascii="Calibri" w:hAnsi="Calibri" w:cs="Calibri"/>
                <w:sz w:val="18"/>
                <w:szCs w:val="18"/>
              </w:rPr>
            </w:pPr>
          </w:p>
        </w:tc>
        <w:tc>
          <w:tcPr>
            <w:tcW w:w="3417" w:type="dxa"/>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8579A0" w:rsidRPr="00A40EC8" w:rsidTr="00443C25">
        <w:trPr>
          <w:trHeight w:val="957"/>
          <w:jc w:val="center"/>
        </w:trPr>
        <w:tc>
          <w:tcPr>
            <w:tcW w:w="4309" w:type="dxa"/>
            <w:gridSpan w:val="2"/>
            <w:tcBorders>
              <w:left w:val="single" w:sz="12" w:space="0" w:color="auto"/>
            </w:tcBorders>
          </w:tcPr>
          <w:p w:rsidR="008579A0" w:rsidRDefault="008579A0" w:rsidP="008579A0">
            <w:pPr>
              <w:numPr>
                <w:ilvl w:val="3"/>
                <w:numId w:val="21"/>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At least one survival Emergency Locator Transmitter (ELT(S)) for each liferaft carried (but not more than a total of 2 ELT’s are required), capable of transmitting on the distress frequencies prescribed in ICAO Annex 10. (See AMC OPS 3.830(a)(3));</w:t>
            </w:r>
          </w:p>
          <w:p w:rsidR="005E418A" w:rsidRPr="00A40EC8" w:rsidRDefault="005E418A" w:rsidP="005E418A">
            <w:pPr>
              <w:autoSpaceDE w:val="0"/>
              <w:autoSpaceDN w:val="0"/>
              <w:adjustRightInd w:val="0"/>
              <w:ind w:left="864"/>
              <w:rPr>
                <w:rFonts w:ascii="Calibri" w:hAnsi="Calibri" w:cs="Calibri"/>
                <w:sz w:val="18"/>
                <w:szCs w:val="18"/>
                <w:lang w:val="en-US"/>
              </w:rPr>
            </w:pPr>
          </w:p>
        </w:tc>
        <w:tc>
          <w:tcPr>
            <w:tcW w:w="1530" w:type="dxa"/>
            <w:gridSpan w:val="2"/>
            <w:vAlign w:val="center"/>
          </w:tcPr>
          <w:p w:rsidR="008579A0" w:rsidRPr="00A40EC8" w:rsidRDefault="008579A0">
            <w:pPr>
              <w:jc w:val="center"/>
              <w:rPr>
                <w:rFonts w:ascii="Calibri" w:hAnsi="Calibri" w:cs="Calibri"/>
                <w:sz w:val="18"/>
                <w:szCs w:val="18"/>
              </w:rPr>
            </w:pPr>
          </w:p>
        </w:tc>
        <w:tc>
          <w:tcPr>
            <w:tcW w:w="3417" w:type="dxa"/>
            <w:tcBorders>
              <w:right w:val="single" w:sz="12" w:space="0" w:color="auto"/>
            </w:tcBorders>
            <w:vAlign w:val="center"/>
          </w:tcPr>
          <w:p w:rsidR="008579A0" w:rsidRPr="00A40EC8" w:rsidRDefault="008579A0">
            <w:pPr>
              <w:spacing w:before="100" w:beforeAutospacing="1" w:after="100" w:afterAutospacing="1"/>
              <w:rPr>
                <w:rFonts w:ascii="Calibri" w:hAnsi="Calibri" w:cs="Calibri"/>
                <w:sz w:val="18"/>
                <w:szCs w:val="18"/>
              </w:rPr>
            </w:pPr>
          </w:p>
        </w:tc>
      </w:tr>
      <w:tr w:rsidR="005537CA" w:rsidRPr="00A40EC8" w:rsidTr="00443C25">
        <w:trPr>
          <w:trHeight w:val="294"/>
          <w:jc w:val="center"/>
        </w:trPr>
        <w:tc>
          <w:tcPr>
            <w:tcW w:w="4309" w:type="dxa"/>
            <w:gridSpan w:val="2"/>
            <w:tcBorders>
              <w:left w:val="single" w:sz="12" w:space="0" w:color="auto"/>
            </w:tcBorders>
          </w:tcPr>
          <w:p w:rsidR="005537CA" w:rsidRDefault="00CB4726" w:rsidP="008579A0">
            <w:pPr>
              <w:numPr>
                <w:ilvl w:val="3"/>
                <w:numId w:val="21"/>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Emergency exit illumination; and</w:t>
            </w:r>
          </w:p>
          <w:p w:rsidR="005E418A" w:rsidRPr="00A40EC8" w:rsidRDefault="005E418A" w:rsidP="005E418A">
            <w:pPr>
              <w:autoSpaceDE w:val="0"/>
              <w:autoSpaceDN w:val="0"/>
              <w:adjustRightInd w:val="0"/>
              <w:ind w:left="864"/>
              <w:rPr>
                <w:rFonts w:ascii="Calibri" w:hAnsi="Calibri" w:cs="Calibri"/>
                <w:sz w:val="18"/>
                <w:szCs w:val="18"/>
                <w:lang w:val="en-US"/>
              </w:rPr>
            </w:pPr>
          </w:p>
        </w:tc>
        <w:tc>
          <w:tcPr>
            <w:tcW w:w="1530" w:type="dxa"/>
            <w:gridSpan w:val="2"/>
            <w:vAlign w:val="center"/>
          </w:tcPr>
          <w:p w:rsidR="005537CA" w:rsidRPr="00A40EC8" w:rsidRDefault="005537CA">
            <w:pPr>
              <w:jc w:val="center"/>
              <w:rPr>
                <w:rFonts w:ascii="Calibri" w:hAnsi="Calibri" w:cs="Calibri"/>
                <w:sz w:val="18"/>
                <w:szCs w:val="18"/>
              </w:rPr>
            </w:pPr>
          </w:p>
        </w:tc>
        <w:tc>
          <w:tcPr>
            <w:tcW w:w="3417" w:type="dxa"/>
            <w:tcBorders>
              <w:right w:val="single" w:sz="12" w:space="0" w:color="auto"/>
            </w:tcBorders>
            <w:vAlign w:val="center"/>
          </w:tcPr>
          <w:p w:rsidR="005537CA" w:rsidRPr="00A40EC8" w:rsidRDefault="005537CA">
            <w:pPr>
              <w:spacing w:before="100" w:beforeAutospacing="1" w:after="100" w:afterAutospacing="1"/>
              <w:rPr>
                <w:rFonts w:ascii="Calibri" w:hAnsi="Calibri" w:cs="Calibri"/>
                <w:sz w:val="18"/>
                <w:szCs w:val="18"/>
              </w:rPr>
            </w:pPr>
          </w:p>
        </w:tc>
      </w:tr>
      <w:tr w:rsidR="00CB4726" w:rsidRPr="00A40EC8" w:rsidTr="00443C25">
        <w:trPr>
          <w:trHeight w:val="479"/>
          <w:jc w:val="center"/>
        </w:trPr>
        <w:tc>
          <w:tcPr>
            <w:tcW w:w="4309" w:type="dxa"/>
            <w:gridSpan w:val="2"/>
            <w:tcBorders>
              <w:left w:val="single" w:sz="12" w:space="0" w:color="auto"/>
            </w:tcBorders>
          </w:tcPr>
          <w:p w:rsidR="00CB4726" w:rsidRDefault="00CB4726" w:rsidP="008579A0">
            <w:pPr>
              <w:numPr>
                <w:ilvl w:val="3"/>
                <w:numId w:val="21"/>
              </w:numPr>
              <w:autoSpaceDE w:val="0"/>
              <w:autoSpaceDN w:val="0"/>
              <w:adjustRightInd w:val="0"/>
              <w:rPr>
                <w:rFonts w:ascii="Calibri" w:hAnsi="Calibri" w:cs="Calibri"/>
                <w:color w:val="000000"/>
                <w:sz w:val="18"/>
                <w:szCs w:val="18"/>
                <w:lang w:val="en-US"/>
              </w:rPr>
            </w:pPr>
            <w:r w:rsidRPr="00A40EC8">
              <w:rPr>
                <w:rFonts w:ascii="Calibri" w:hAnsi="Calibri" w:cs="Calibri"/>
                <w:color w:val="000000"/>
                <w:sz w:val="18"/>
                <w:szCs w:val="18"/>
                <w:lang w:val="en-US"/>
              </w:rPr>
              <w:t>Life saving equipment including means of sustaining life as appropriate to the flight to be undertaken.</w:t>
            </w:r>
          </w:p>
          <w:p w:rsidR="005E418A" w:rsidRPr="00A40EC8" w:rsidRDefault="005E418A" w:rsidP="005E418A">
            <w:pPr>
              <w:autoSpaceDE w:val="0"/>
              <w:autoSpaceDN w:val="0"/>
              <w:adjustRightInd w:val="0"/>
              <w:ind w:left="864"/>
              <w:rPr>
                <w:rFonts w:ascii="Calibri" w:hAnsi="Calibri" w:cs="Calibri"/>
                <w:color w:val="000000"/>
                <w:sz w:val="18"/>
                <w:szCs w:val="18"/>
                <w:lang w:val="en-US"/>
              </w:rPr>
            </w:pPr>
          </w:p>
        </w:tc>
        <w:tc>
          <w:tcPr>
            <w:tcW w:w="1530" w:type="dxa"/>
            <w:gridSpan w:val="2"/>
            <w:vAlign w:val="center"/>
          </w:tcPr>
          <w:p w:rsidR="00CB4726" w:rsidRPr="00A40EC8" w:rsidRDefault="00CB4726">
            <w:pPr>
              <w:jc w:val="center"/>
              <w:rPr>
                <w:rFonts w:ascii="Calibri" w:hAnsi="Calibri" w:cs="Calibri"/>
                <w:sz w:val="18"/>
                <w:szCs w:val="18"/>
              </w:rPr>
            </w:pPr>
          </w:p>
        </w:tc>
        <w:tc>
          <w:tcPr>
            <w:tcW w:w="3417" w:type="dxa"/>
            <w:tcBorders>
              <w:right w:val="single" w:sz="12" w:space="0" w:color="auto"/>
            </w:tcBorders>
            <w:vAlign w:val="center"/>
          </w:tcPr>
          <w:p w:rsidR="00CB4726" w:rsidRPr="00A40EC8" w:rsidRDefault="00CB4726">
            <w:pPr>
              <w:spacing w:before="100" w:beforeAutospacing="1" w:after="100" w:afterAutospacing="1"/>
              <w:rPr>
                <w:rFonts w:ascii="Calibri" w:hAnsi="Calibri" w:cs="Calibri"/>
                <w:sz w:val="18"/>
                <w:szCs w:val="18"/>
              </w:rPr>
            </w:pPr>
          </w:p>
        </w:tc>
      </w:tr>
      <w:tr w:rsidR="00DC03B3" w:rsidRPr="00A40EC8" w:rsidTr="00443C25">
        <w:trPr>
          <w:cantSplit/>
          <w:trHeight w:val="305"/>
          <w:jc w:val="center"/>
        </w:trPr>
        <w:tc>
          <w:tcPr>
            <w:tcW w:w="9256" w:type="dxa"/>
            <w:gridSpan w:val="5"/>
            <w:tcBorders>
              <w:top w:val="single" w:sz="12" w:space="0" w:color="auto"/>
              <w:left w:val="single" w:sz="12" w:space="0" w:color="auto"/>
              <w:bottom w:val="single" w:sz="12" w:space="0" w:color="auto"/>
              <w:right w:val="single" w:sz="12" w:space="0" w:color="auto"/>
            </w:tcBorders>
          </w:tcPr>
          <w:p w:rsidR="00DC03B3" w:rsidRPr="00A40EC8" w:rsidRDefault="00DC03B3">
            <w:pPr>
              <w:pStyle w:val="jack0"/>
              <w:rPr>
                <w:rFonts w:ascii="Calibri" w:hAnsi="Calibri" w:cs="Calibri"/>
                <w:szCs w:val="18"/>
              </w:rPr>
            </w:pPr>
            <w:bookmarkStart w:id="54" w:name="_Toc23247193"/>
            <w:r w:rsidRPr="00A40EC8">
              <w:rPr>
                <w:rFonts w:ascii="Calibri" w:hAnsi="Calibri" w:cs="Calibri"/>
                <w:szCs w:val="18"/>
              </w:rPr>
              <w:t xml:space="preserve">CAR-OPS </w:t>
            </w:r>
            <w:r w:rsidR="004713DD" w:rsidRPr="00A40EC8">
              <w:rPr>
                <w:rFonts w:ascii="Calibri" w:hAnsi="Calibri" w:cs="Calibri"/>
                <w:szCs w:val="18"/>
              </w:rPr>
              <w:t>3</w:t>
            </w:r>
            <w:r w:rsidRPr="00A40EC8">
              <w:rPr>
                <w:rFonts w:ascii="Calibri" w:hAnsi="Calibri" w:cs="Calibri"/>
                <w:szCs w:val="18"/>
              </w:rPr>
              <w:t>.835 - Survival Equipment</w:t>
            </w:r>
            <w:bookmarkEnd w:id="54"/>
          </w:p>
        </w:tc>
      </w:tr>
      <w:tr w:rsidR="00DC03B3" w:rsidRPr="00A40EC8" w:rsidTr="00443C25">
        <w:trPr>
          <w:trHeight w:val="1088"/>
          <w:jc w:val="center"/>
        </w:trPr>
        <w:tc>
          <w:tcPr>
            <w:tcW w:w="4309" w:type="dxa"/>
            <w:gridSpan w:val="2"/>
            <w:tcBorders>
              <w:top w:val="single" w:sz="12" w:space="0" w:color="auto"/>
              <w:left w:val="single" w:sz="12" w:space="0" w:color="auto"/>
            </w:tcBorders>
          </w:tcPr>
          <w:p w:rsidR="00DC03B3" w:rsidRPr="00A40EC8" w:rsidRDefault="004713DD">
            <w:pPr>
              <w:pStyle w:val="jacka"/>
              <w:rPr>
                <w:rFonts w:ascii="Calibri" w:hAnsi="Calibri" w:cs="Calibri"/>
                <w:sz w:val="18"/>
                <w:szCs w:val="18"/>
              </w:rPr>
            </w:pPr>
            <w:r w:rsidRPr="00A40EC8">
              <w:rPr>
                <w:rFonts w:ascii="Calibri" w:hAnsi="Calibri" w:cs="Calibri"/>
                <w:sz w:val="18"/>
                <w:szCs w:val="18"/>
              </w:rPr>
              <w:t>An operator shall not operate a</w:t>
            </w:r>
            <w:r w:rsidR="00DC03B3" w:rsidRPr="00A40EC8">
              <w:rPr>
                <w:rFonts w:ascii="Calibri" w:hAnsi="Calibri" w:cs="Calibri"/>
                <w:sz w:val="18"/>
                <w:szCs w:val="18"/>
              </w:rPr>
              <w:t xml:space="preserve"> </w:t>
            </w:r>
            <w:r w:rsidR="00811AB2" w:rsidRPr="00A40EC8">
              <w:rPr>
                <w:rFonts w:ascii="Calibri" w:hAnsi="Calibri" w:cs="Calibri"/>
                <w:sz w:val="18"/>
                <w:szCs w:val="18"/>
              </w:rPr>
              <w:t>helicopter</w:t>
            </w:r>
            <w:r w:rsidRPr="00A40EC8">
              <w:rPr>
                <w:rFonts w:ascii="Calibri" w:hAnsi="Calibri" w:cs="Calibri"/>
                <w:sz w:val="18"/>
                <w:szCs w:val="18"/>
              </w:rPr>
              <w:t xml:space="preserve"> in</w:t>
            </w:r>
            <w:r w:rsidR="00DC03B3" w:rsidRPr="00A40EC8">
              <w:rPr>
                <w:rFonts w:ascii="Calibri" w:hAnsi="Calibri" w:cs="Calibri"/>
                <w:sz w:val="18"/>
                <w:szCs w:val="18"/>
              </w:rPr>
              <w:t xml:space="preserve"> areas</w:t>
            </w:r>
            <w:r w:rsidRPr="00A40EC8">
              <w:rPr>
                <w:rFonts w:ascii="Calibri" w:hAnsi="Calibri" w:cs="Calibri"/>
                <w:sz w:val="18"/>
                <w:szCs w:val="18"/>
              </w:rPr>
              <w:t xml:space="preserve"> where </w:t>
            </w:r>
            <w:r w:rsidR="00DC03B3" w:rsidRPr="00A40EC8">
              <w:rPr>
                <w:rFonts w:ascii="Calibri" w:hAnsi="Calibri" w:cs="Calibri"/>
                <w:sz w:val="18"/>
                <w:szCs w:val="18"/>
              </w:rPr>
              <w:t>search and rescue would be especially difficult unless it is equipped with the following:</w:t>
            </w:r>
          </w:p>
          <w:p w:rsidR="00DC03B3" w:rsidRPr="00A40EC8" w:rsidRDefault="00DC03B3" w:rsidP="008473A4">
            <w:pPr>
              <w:pStyle w:val="jacka"/>
              <w:numPr>
                <w:ilvl w:val="0"/>
                <w:numId w:val="23"/>
              </w:numPr>
              <w:tabs>
                <w:tab w:val="clear" w:pos="720"/>
                <w:tab w:val="num" w:pos="469"/>
              </w:tabs>
              <w:ind w:left="469"/>
              <w:rPr>
                <w:rFonts w:ascii="Calibri" w:hAnsi="Calibri" w:cs="Calibri"/>
                <w:sz w:val="18"/>
                <w:szCs w:val="18"/>
              </w:rPr>
            </w:pPr>
            <w:r w:rsidRPr="00A40EC8">
              <w:rPr>
                <w:rFonts w:ascii="Calibri" w:hAnsi="Calibri" w:cs="Calibri"/>
                <w:sz w:val="18"/>
                <w:szCs w:val="18"/>
              </w:rPr>
              <w:t>Signalling equipment to make the pyrotechnical distress signals described in ICAO Annex 2;</w:t>
            </w:r>
          </w:p>
        </w:tc>
        <w:tc>
          <w:tcPr>
            <w:tcW w:w="1530" w:type="dxa"/>
            <w:gridSpan w:val="2"/>
            <w:tcBorders>
              <w:top w:val="single" w:sz="12" w:space="0" w:color="auto"/>
            </w:tcBorders>
            <w:vAlign w:val="center"/>
          </w:tcPr>
          <w:p w:rsidR="00DC03B3" w:rsidRPr="00A40EC8" w:rsidRDefault="00DC03B3">
            <w:pPr>
              <w:jc w:val="center"/>
              <w:rPr>
                <w:rFonts w:ascii="Calibri" w:hAnsi="Calibri" w:cs="Calibri"/>
                <w:sz w:val="18"/>
                <w:szCs w:val="18"/>
              </w:rPr>
            </w:pPr>
          </w:p>
        </w:tc>
        <w:tc>
          <w:tcPr>
            <w:tcW w:w="3417" w:type="dxa"/>
            <w:tcBorders>
              <w:top w:val="single" w:sz="12"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443C25">
        <w:trPr>
          <w:trHeight w:val="772"/>
          <w:jc w:val="center"/>
        </w:trPr>
        <w:tc>
          <w:tcPr>
            <w:tcW w:w="4309" w:type="dxa"/>
            <w:gridSpan w:val="2"/>
            <w:tcBorders>
              <w:left w:val="single" w:sz="12" w:space="0" w:color="auto"/>
            </w:tcBorders>
          </w:tcPr>
          <w:p w:rsidR="00DC03B3" w:rsidRPr="00A40EC8" w:rsidRDefault="00DC03B3" w:rsidP="008473A4">
            <w:pPr>
              <w:pStyle w:val="jacka"/>
              <w:numPr>
                <w:ilvl w:val="0"/>
                <w:numId w:val="23"/>
              </w:numPr>
              <w:tabs>
                <w:tab w:val="clear" w:pos="720"/>
                <w:tab w:val="num" w:pos="469"/>
              </w:tabs>
              <w:ind w:left="469"/>
              <w:rPr>
                <w:rFonts w:ascii="Calibri" w:hAnsi="Calibri" w:cs="Calibri"/>
                <w:sz w:val="18"/>
                <w:szCs w:val="18"/>
              </w:rPr>
            </w:pPr>
            <w:r w:rsidRPr="00A40EC8">
              <w:rPr>
                <w:rFonts w:ascii="Calibri" w:hAnsi="Calibri" w:cs="Calibri"/>
                <w:sz w:val="18"/>
                <w:szCs w:val="18"/>
              </w:rPr>
              <w:t>At least one</w:t>
            </w:r>
            <w:r w:rsidR="004713DD" w:rsidRPr="00A40EC8">
              <w:rPr>
                <w:rFonts w:ascii="Calibri" w:hAnsi="Calibri" w:cs="Calibri"/>
                <w:sz w:val="18"/>
                <w:szCs w:val="18"/>
              </w:rPr>
              <w:t xml:space="preserve"> survival Emergency Locator Transmitter (</w:t>
            </w:r>
            <w:r w:rsidRPr="00A40EC8">
              <w:rPr>
                <w:rFonts w:ascii="Calibri" w:hAnsi="Calibri" w:cs="Calibri"/>
                <w:sz w:val="18"/>
                <w:szCs w:val="18"/>
              </w:rPr>
              <w:t>ELT(S)</w:t>
            </w:r>
            <w:r w:rsidR="004713DD" w:rsidRPr="00A40EC8">
              <w:rPr>
                <w:rFonts w:ascii="Calibri" w:hAnsi="Calibri" w:cs="Calibri"/>
                <w:sz w:val="18"/>
                <w:szCs w:val="18"/>
              </w:rPr>
              <w:t>)</w:t>
            </w:r>
            <w:r w:rsidRPr="00A40EC8">
              <w:rPr>
                <w:rFonts w:ascii="Calibri" w:hAnsi="Calibri" w:cs="Calibri"/>
                <w:sz w:val="18"/>
                <w:szCs w:val="18"/>
              </w:rPr>
              <w:t xml:space="preserve"> capable of transmitting on the distress frequencies prescribed in ICAO Annex 10</w:t>
            </w:r>
            <w:r w:rsidR="004713DD" w:rsidRPr="00A40EC8">
              <w:rPr>
                <w:rFonts w:ascii="Calibri" w:hAnsi="Calibri" w:cs="Calibri"/>
                <w:sz w:val="18"/>
                <w:szCs w:val="18"/>
              </w:rPr>
              <w:t xml:space="preserve"> (see AMC OPS 3.830(a)(3)); and</w:t>
            </w:r>
          </w:p>
        </w:tc>
        <w:tc>
          <w:tcPr>
            <w:tcW w:w="1530" w:type="dxa"/>
            <w:gridSpan w:val="2"/>
            <w:vAlign w:val="center"/>
          </w:tcPr>
          <w:p w:rsidR="00DC03B3" w:rsidRPr="00A40EC8" w:rsidRDefault="00DC03B3">
            <w:pPr>
              <w:jc w:val="center"/>
              <w:rPr>
                <w:rFonts w:ascii="Calibri" w:hAnsi="Calibri" w:cs="Calibri"/>
                <w:sz w:val="18"/>
                <w:szCs w:val="18"/>
              </w:rPr>
            </w:pPr>
          </w:p>
        </w:tc>
        <w:tc>
          <w:tcPr>
            <w:tcW w:w="3417" w:type="dxa"/>
            <w:tcBorders>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443C25">
        <w:trPr>
          <w:trHeight w:val="632"/>
          <w:jc w:val="center"/>
        </w:trPr>
        <w:tc>
          <w:tcPr>
            <w:tcW w:w="4309" w:type="dxa"/>
            <w:gridSpan w:val="2"/>
            <w:tcBorders>
              <w:left w:val="single" w:sz="12" w:space="0" w:color="auto"/>
            </w:tcBorders>
          </w:tcPr>
          <w:p w:rsidR="00DC03B3" w:rsidRPr="00A40EC8" w:rsidRDefault="00DC03B3" w:rsidP="008473A4">
            <w:pPr>
              <w:pStyle w:val="jacka"/>
              <w:numPr>
                <w:ilvl w:val="0"/>
                <w:numId w:val="23"/>
              </w:numPr>
              <w:tabs>
                <w:tab w:val="clear" w:pos="720"/>
                <w:tab w:val="num" w:pos="469"/>
              </w:tabs>
              <w:ind w:left="469"/>
              <w:rPr>
                <w:rFonts w:ascii="Calibri" w:hAnsi="Calibri" w:cs="Calibri"/>
                <w:sz w:val="18"/>
                <w:szCs w:val="18"/>
              </w:rPr>
            </w:pPr>
            <w:r w:rsidRPr="00A40EC8">
              <w:rPr>
                <w:rFonts w:ascii="Calibri" w:hAnsi="Calibri" w:cs="Calibri"/>
                <w:sz w:val="18"/>
                <w:szCs w:val="18"/>
              </w:rPr>
              <w:t xml:space="preserve">Additional survival equipment for the route to be flown taking account of the number of persons on board (See AMC OPS </w:t>
            </w:r>
            <w:r w:rsidR="004713DD" w:rsidRPr="00A40EC8">
              <w:rPr>
                <w:rFonts w:ascii="Calibri" w:hAnsi="Calibri" w:cs="Calibri"/>
                <w:sz w:val="18"/>
                <w:szCs w:val="18"/>
              </w:rPr>
              <w:t xml:space="preserve">3.835(c)). </w:t>
            </w:r>
            <w:r w:rsidRPr="00A40EC8">
              <w:rPr>
                <w:rFonts w:ascii="Calibri" w:hAnsi="Calibri" w:cs="Calibri"/>
                <w:sz w:val="18"/>
                <w:szCs w:val="18"/>
              </w:rPr>
              <w:t xml:space="preserve"> </w:t>
            </w:r>
          </w:p>
        </w:tc>
        <w:tc>
          <w:tcPr>
            <w:tcW w:w="1530" w:type="dxa"/>
            <w:gridSpan w:val="2"/>
            <w:vAlign w:val="center"/>
          </w:tcPr>
          <w:p w:rsidR="00DC03B3" w:rsidRPr="00A40EC8" w:rsidRDefault="00DC03B3">
            <w:pPr>
              <w:jc w:val="center"/>
              <w:rPr>
                <w:rFonts w:ascii="Calibri" w:hAnsi="Calibri" w:cs="Calibri"/>
                <w:sz w:val="18"/>
                <w:szCs w:val="18"/>
              </w:rPr>
            </w:pPr>
          </w:p>
        </w:tc>
        <w:tc>
          <w:tcPr>
            <w:tcW w:w="3417" w:type="dxa"/>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lang w:val="en-US"/>
              </w:rPr>
            </w:pPr>
          </w:p>
        </w:tc>
      </w:tr>
      <w:tr w:rsidR="00660B2B" w:rsidRPr="00A40EC8" w:rsidTr="00443C25">
        <w:trPr>
          <w:trHeight w:val="632"/>
          <w:jc w:val="center"/>
        </w:trPr>
        <w:tc>
          <w:tcPr>
            <w:tcW w:w="9256" w:type="dxa"/>
            <w:gridSpan w:val="5"/>
            <w:tcBorders>
              <w:left w:val="single" w:sz="12" w:space="0" w:color="auto"/>
              <w:bottom w:val="single" w:sz="4" w:space="0" w:color="auto"/>
              <w:right w:val="single" w:sz="12" w:space="0" w:color="auto"/>
            </w:tcBorders>
          </w:tcPr>
          <w:p w:rsidR="00660B2B" w:rsidRPr="00A40EC8" w:rsidRDefault="00660B2B">
            <w:pPr>
              <w:spacing w:before="100" w:beforeAutospacing="1" w:after="100" w:afterAutospacing="1"/>
              <w:rPr>
                <w:rFonts w:ascii="Calibri" w:hAnsi="Calibri" w:cs="Calibri"/>
                <w:sz w:val="18"/>
                <w:szCs w:val="18"/>
                <w:lang w:val="en-US"/>
              </w:rPr>
            </w:pPr>
            <w:r w:rsidRPr="00A40EC8">
              <w:rPr>
                <w:rFonts w:ascii="Calibri" w:hAnsi="Calibri" w:cs="Calibri"/>
                <w:szCs w:val="18"/>
              </w:rPr>
              <w:t>CAR-OPS 3.837-Additional requirements for helicopters operating to or from helidecks located in a hostile sea area (as defined in CAR-OPS 3.480(a)(11)(ii)(A))</w:t>
            </w:r>
          </w:p>
        </w:tc>
      </w:tr>
      <w:tr w:rsidR="00660B2B" w:rsidRPr="00A40EC8" w:rsidTr="00443C25">
        <w:trPr>
          <w:trHeight w:val="632"/>
          <w:jc w:val="center"/>
        </w:trPr>
        <w:tc>
          <w:tcPr>
            <w:tcW w:w="4309" w:type="dxa"/>
            <w:gridSpan w:val="2"/>
            <w:tcBorders>
              <w:left w:val="single" w:sz="12" w:space="0" w:color="auto"/>
              <w:bottom w:val="nil"/>
            </w:tcBorders>
          </w:tcPr>
          <w:p w:rsidR="00660B2B" w:rsidRPr="00A40EC8" w:rsidRDefault="00660B2B" w:rsidP="00660B2B">
            <w:pPr>
              <w:numPr>
                <w:ilvl w:val="1"/>
                <w:numId w:val="23"/>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operate a helicopter on a flight to or from a helideck located in a hostile sea area at a distance from land corresponding to more than 10 minutes flying time at normal cruising speed on a flight in support of or in connection with the offshore exploitation of mineral resources (including gas) unless:</w:t>
            </w:r>
          </w:p>
          <w:p w:rsidR="00660B2B" w:rsidRPr="00A40EC8" w:rsidRDefault="00660B2B" w:rsidP="00660B2B">
            <w:pPr>
              <w:autoSpaceDE w:val="0"/>
              <w:autoSpaceDN w:val="0"/>
              <w:adjustRightInd w:val="0"/>
              <w:rPr>
                <w:rFonts w:ascii="Calibri" w:hAnsi="Calibri" w:cs="Calibri"/>
                <w:sz w:val="18"/>
                <w:szCs w:val="18"/>
                <w:lang w:val="en-US"/>
              </w:rPr>
            </w:pPr>
          </w:p>
          <w:p w:rsidR="00660B2B" w:rsidRDefault="00660B2B" w:rsidP="00660B2B">
            <w:pPr>
              <w:numPr>
                <w:ilvl w:val="2"/>
                <w:numId w:val="23"/>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 xml:space="preserve">When the weather report or forecasts available to the commander indicate that the sea temperature will be less than plus 10ºC during the flight, or when the estimated rescue time exceeds the calculated survival time, or the flight is planned to be conducted at night, all </w:t>
            </w:r>
            <w:r w:rsidRPr="00A40EC8">
              <w:rPr>
                <w:rFonts w:ascii="Calibri" w:hAnsi="Calibri" w:cs="Calibri"/>
                <w:sz w:val="18"/>
                <w:szCs w:val="18"/>
                <w:lang w:val="en-US"/>
              </w:rPr>
              <w:lastRenderedPageBreak/>
              <w:t>persons on board are wearing a survival suit (see IEM OPS 3.827);</w:t>
            </w:r>
          </w:p>
          <w:p w:rsidR="00660B2B" w:rsidRPr="00660B2B" w:rsidRDefault="00660B2B" w:rsidP="00660B2B">
            <w:pPr>
              <w:autoSpaceDE w:val="0"/>
              <w:autoSpaceDN w:val="0"/>
              <w:adjustRightInd w:val="0"/>
              <w:ind w:left="864"/>
              <w:rPr>
                <w:rFonts w:ascii="Calibri" w:hAnsi="Calibri" w:cs="Calibri"/>
                <w:sz w:val="18"/>
                <w:szCs w:val="18"/>
                <w:lang w:val="en-US"/>
              </w:rPr>
            </w:pPr>
          </w:p>
        </w:tc>
        <w:tc>
          <w:tcPr>
            <w:tcW w:w="1530" w:type="dxa"/>
            <w:gridSpan w:val="2"/>
            <w:tcBorders>
              <w:bottom w:val="nil"/>
            </w:tcBorders>
            <w:vAlign w:val="center"/>
          </w:tcPr>
          <w:p w:rsidR="00660B2B" w:rsidRPr="00A40EC8" w:rsidRDefault="00660B2B">
            <w:pPr>
              <w:jc w:val="center"/>
              <w:rPr>
                <w:rFonts w:ascii="Calibri" w:hAnsi="Calibri" w:cs="Calibri"/>
                <w:sz w:val="18"/>
                <w:szCs w:val="18"/>
              </w:rPr>
            </w:pPr>
          </w:p>
        </w:tc>
        <w:tc>
          <w:tcPr>
            <w:tcW w:w="3417" w:type="dxa"/>
            <w:tcBorders>
              <w:bottom w:val="nil"/>
              <w:right w:val="single" w:sz="12" w:space="0" w:color="auto"/>
            </w:tcBorders>
            <w:vAlign w:val="center"/>
          </w:tcPr>
          <w:p w:rsidR="00660B2B" w:rsidRPr="00A40EC8" w:rsidRDefault="00660B2B">
            <w:pPr>
              <w:spacing w:before="100" w:beforeAutospacing="1" w:after="100" w:afterAutospacing="1"/>
              <w:rPr>
                <w:rFonts w:ascii="Calibri" w:hAnsi="Calibri" w:cs="Calibri"/>
                <w:sz w:val="18"/>
                <w:szCs w:val="18"/>
                <w:lang w:val="en-US"/>
              </w:rPr>
            </w:pPr>
          </w:p>
        </w:tc>
      </w:tr>
      <w:tr w:rsidR="00660B2B" w:rsidRPr="00A40EC8" w:rsidTr="00443C25">
        <w:trPr>
          <w:trHeight w:val="632"/>
          <w:jc w:val="center"/>
        </w:trPr>
        <w:tc>
          <w:tcPr>
            <w:tcW w:w="4309" w:type="dxa"/>
            <w:gridSpan w:val="2"/>
            <w:tcBorders>
              <w:top w:val="nil"/>
              <w:left w:val="single" w:sz="12" w:space="0" w:color="auto"/>
              <w:bottom w:val="nil"/>
            </w:tcBorders>
          </w:tcPr>
          <w:p w:rsidR="00660B2B" w:rsidRPr="00A40EC8" w:rsidRDefault="00660B2B" w:rsidP="00660B2B">
            <w:pPr>
              <w:numPr>
                <w:ilvl w:val="2"/>
                <w:numId w:val="23"/>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All liferafts carried in accordance with CAR-3.830 are installed so as to be usable in the sea conditions in which the helicopter’s ditching, flotation and trim characteristics were evaluated in order to comply with the ditching requirements for certification (See IEM OPS 3.837(a)(2));</w:t>
            </w:r>
          </w:p>
          <w:p w:rsidR="00660B2B" w:rsidRPr="00A40EC8" w:rsidRDefault="00660B2B" w:rsidP="00660B2B">
            <w:pPr>
              <w:autoSpaceDE w:val="0"/>
              <w:autoSpaceDN w:val="0"/>
              <w:adjustRightInd w:val="0"/>
              <w:ind w:left="504"/>
              <w:rPr>
                <w:rFonts w:ascii="Calibri" w:hAnsi="Calibri" w:cs="Calibri"/>
                <w:sz w:val="18"/>
                <w:szCs w:val="18"/>
                <w:lang w:val="en-US"/>
              </w:rPr>
            </w:pPr>
          </w:p>
        </w:tc>
        <w:tc>
          <w:tcPr>
            <w:tcW w:w="1530" w:type="dxa"/>
            <w:gridSpan w:val="2"/>
            <w:tcBorders>
              <w:top w:val="nil"/>
              <w:bottom w:val="nil"/>
            </w:tcBorders>
            <w:vAlign w:val="center"/>
          </w:tcPr>
          <w:p w:rsidR="00660B2B" w:rsidRPr="00A40EC8" w:rsidRDefault="00660B2B">
            <w:pPr>
              <w:jc w:val="center"/>
              <w:rPr>
                <w:rFonts w:ascii="Calibri" w:hAnsi="Calibri" w:cs="Calibri"/>
                <w:sz w:val="18"/>
                <w:szCs w:val="18"/>
              </w:rPr>
            </w:pPr>
          </w:p>
        </w:tc>
        <w:tc>
          <w:tcPr>
            <w:tcW w:w="3417" w:type="dxa"/>
            <w:tcBorders>
              <w:top w:val="nil"/>
              <w:bottom w:val="nil"/>
              <w:right w:val="single" w:sz="12" w:space="0" w:color="auto"/>
            </w:tcBorders>
            <w:vAlign w:val="center"/>
          </w:tcPr>
          <w:p w:rsidR="00660B2B" w:rsidRPr="00A40EC8" w:rsidRDefault="00660B2B">
            <w:pPr>
              <w:spacing w:before="100" w:beforeAutospacing="1" w:after="100" w:afterAutospacing="1"/>
              <w:rPr>
                <w:rFonts w:ascii="Calibri" w:hAnsi="Calibri" w:cs="Calibri"/>
                <w:sz w:val="18"/>
                <w:szCs w:val="18"/>
                <w:lang w:val="en-US"/>
              </w:rPr>
            </w:pPr>
          </w:p>
        </w:tc>
      </w:tr>
      <w:tr w:rsidR="00660B2B" w:rsidRPr="00A40EC8" w:rsidTr="00443C25">
        <w:trPr>
          <w:trHeight w:val="632"/>
          <w:jc w:val="center"/>
        </w:trPr>
        <w:tc>
          <w:tcPr>
            <w:tcW w:w="4309" w:type="dxa"/>
            <w:gridSpan w:val="2"/>
            <w:tcBorders>
              <w:top w:val="nil"/>
              <w:left w:val="single" w:sz="12" w:space="0" w:color="auto"/>
            </w:tcBorders>
          </w:tcPr>
          <w:p w:rsidR="00660B2B" w:rsidRPr="00A40EC8" w:rsidRDefault="00660B2B" w:rsidP="00660B2B">
            <w:pPr>
              <w:numPr>
                <w:ilvl w:val="2"/>
                <w:numId w:val="23"/>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The helicopter is equipped with an emergency lighting system having an independent power supply to provide a source of general cabin illumination to facilitate the evacuation of the helicopter;</w:t>
            </w:r>
          </w:p>
          <w:p w:rsidR="00660B2B" w:rsidRPr="00A40EC8" w:rsidRDefault="00660B2B" w:rsidP="00660B2B">
            <w:pPr>
              <w:autoSpaceDE w:val="0"/>
              <w:autoSpaceDN w:val="0"/>
              <w:adjustRightInd w:val="0"/>
              <w:ind w:left="864"/>
              <w:rPr>
                <w:rFonts w:ascii="Calibri" w:hAnsi="Calibri" w:cs="Calibri"/>
                <w:sz w:val="18"/>
                <w:szCs w:val="18"/>
                <w:lang w:val="en-US"/>
              </w:rPr>
            </w:pPr>
          </w:p>
        </w:tc>
        <w:tc>
          <w:tcPr>
            <w:tcW w:w="1530" w:type="dxa"/>
            <w:gridSpan w:val="2"/>
            <w:tcBorders>
              <w:top w:val="nil"/>
            </w:tcBorders>
            <w:vAlign w:val="center"/>
          </w:tcPr>
          <w:p w:rsidR="00660B2B" w:rsidRPr="00A40EC8" w:rsidRDefault="00660B2B">
            <w:pPr>
              <w:jc w:val="center"/>
              <w:rPr>
                <w:rFonts w:ascii="Calibri" w:hAnsi="Calibri" w:cs="Calibri"/>
                <w:sz w:val="18"/>
                <w:szCs w:val="18"/>
              </w:rPr>
            </w:pPr>
          </w:p>
        </w:tc>
        <w:tc>
          <w:tcPr>
            <w:tcW w:w="3417" w:type="dxa"/>
            <w:tcBorders>
              <w:top w:val="nil"/>
              <w:right w:val="single" w:sz="12" w:space="0" w:color="auto"/>
            </w:tcBorders>
            <w:vAlign w:val="center"/>
          </w:tcPr>
          <w:p w:rsidR="00660B2B" w:rsidRPr="00A40EC8" w:rsidRDefault="00660B2B">
            <w:pPr>
              <w:spacing w:before="100" w:beforeAutospacing="1" w:after="100" w:afterAutospacing="1"/>
              <w:rPr>
                <w:rFonts w:ascii="Calibri" w:hAnsi="Calibri" w:cs="Calibri"/>
                <w:sz w:val="18"/>
                <w:szCs w:val="18"/>
                <w:lang w:val="en-US"/>
              </w:rPr>
            </w:pPr>
          </w:p>
        </w:tc>
      </w:tr>
      <w:tr w:rsidR="00443C25" w:rsidRPr="00A40EC8" w:rsidTr="00443C25">
        <w:trPr>
          <w:trHeight w:val="632"/>
          <w:jc w:val="center"/>
        </w:trPr>
        <w:tc>
          <w:tcPr>
            <w:tcW w:w="4309" w:type="dxa"/>
            <w:gridSpan w:val="2"/>
            <w:tcBorders>
              <w:top w:val="nil"/>
              <w:left w:val="single" w:sz="12" w:space="0" w:color="auto"/>
            </w:tcBorders>
          </w:tcPr>
          <w:p w:rsidR="00443C25" w:rsidRDefault="00443C25" w:rsidP="00443C25">
            <w:pPr>
              <w:autoSpaceDE w:val="0"/>
              <w:autoSpaceDN w:val="0"/>
              <w:adjustRightInd w:val="0"/>
              <w:rPr>
                <w:rFonts w:ascii="Calibri" w:hAnsi="Calibri" w:cs="Calibri"/>
                <w:sz w:val="18"/>
                <w:szCs w:val="18"/>
                <w:lang w:val="en-US"/>
              </w:rPr>
            </w:pPr>
          </w:p>
          <w:p w:rsidR="00443C25" w:rsidRPr="00443C25" w:rsidRDefault="00443C25" w:rsidP="00443C25">
            <w:pPr>
              <w:numPr>
                <w:ilvl w:val="2"/>
                <w:numId w:val="23"/>
              </w:numPr>
              <w:autoSpaceDE w:val="0"/>
              <w:autoSpaceDN w:val="0"/>
              <w:adjustRightInd w:val="0"/>
              <w:rPr>
                <w:rFonts w:ascii="Calibri" w:hAnsi="Calibri" w:cs="Calibri"/>
                <w:sz w:val="18"/>
                <w:szCs w:val="18"/>
                <w:lang w:val="en-US"/>
              </w:rPr>
            </w:pPr>
            <w:r>
              <w:rPr>
                <w:rFonts w:ascii="Calibri" w:hAnsi="Calibri" w:cs="Calibri"/>
                <w:sz w:val="18"/>
                <w:szCs w:val="18"/>
              </w:rPr>
              <w:t>All emergency exits, including crew emergency exits, and its means of opening are conspicuously marked for the guidance of occupants using the exits in daylight or in the dark. Such markings are designed to remain visible if the helicopter is capsized and the cabin is submerged;</w:t>
            </w:r>
          </w:p>
          <w:p w:rsidR="00443C25" w:rsidRPr="00443C25" w:rsidRDefault="00443C25" w:rsidP="00443C25">
            <w:pPr>
              <w:autoSpaceDE w:val="0"/>
              <w:autoSpaceDN w:val="0"/>
              <w:adjustRightInd w:val="0"/>
              <w:ind w:left="864"/>
              <w:rPr>
                <w:rFonts w:ascii="Calibri" w:hAnsi="Calibri" w:cs="Calibri"/>
                <w:sz w:val="18"/>
                <w:szCs w:val="18"/>
                <w:lang w:val="en-US"/>
              </w:rPr>
            </w:pPr>
          </w:p>
          <w:p w:rsidR="00443C25" w:rsidRPr="00443C25" w:rsidRDefault="00443C25" w:rsidP="00443C25">
            <w:pPr>
              <w:numPr>
                <w:ilvl w:val="2"/>
                <w:numId w:val="23"/>
              </w:numPr>
              <w:autoSpaceDE w:val="0"/>
              <w:autoSpaceDN w:val="0"/>
              <w:adjustRightInd w:val="0"/>
              <w:rPr>
                <w:rFonts w:ascii="Calibri" w:hAnsi="Calibri" w:cs="Calibri"/>
                <w:sz w:val="18"/>
                <w:szCs w:val="18"/>
                <w:lang w:val="en-US"/>
              </w:rPr>
            </w:pPr>
            <w:r>
              <w:rPr>
                <w:rFonts w:ascii="Calibri" w:hAnsi="Calibri" w:cs="Calibri"/>
                <w:sz w:val="18"/>
                <w:szCs w:val="18"/>
              </w:rPr>
              <w:t>All non-jettisonable doors which are designated as Ditching Emergency Exits have a means of securing them in the open position so they do not interfere with occupants egress in all sea conditions up to the maximum required to be evaluated for ditching and flotation;</w:t>
            </w:r>
          </w:p>
          <w:p w:rsidR="00443C25" w:rsidRDefault="00443C25" w:rsidP="00443C25">
            <w:pPr>
              <w:pStyle w:val="ListParagraph"/>
              <w:rPr>
                <w:rFonts w:ascii="Calibri" w:hAnsi="Calibri" w:cs="Calibri"/>
                <w:sz w:val="18"/>
                <w:szCs w:val="18"/>
                <w:lang w:val="en-US"/>
              </w:rPr>
            </w:pPr>
          </w:p>
          <w:p w:rsidR="00443C25" w:rsidRDefault="00443C25" w:rsidP="00443C25">
            <w:pPr>
              <w:autoSpaceDE w:val="0"/>
              <w:autoSpaceDN w:val="0"/>
              <w:adjustRightInd w:val="0"/>
              <w:ind w:left="864"/>
              <w:rPr>
                <w:rFonts w:ascii="Calibri" w:hAnsi="Calibri" w:cs="Calibri"/>
                <w:sz w:val="18"/>
                <w:szCs w:val="18"/>
                <w:lang w:val="en-US"/>
              </w:rPr>
            </w:pPr>
          </w:p>
          <w:p w:rsidR="00443C25" w:rsidRPr="00443C25" w:rsidRDefault="00443C25" w:rsidP="00443C25">
            <w:pPr>
              <w:numPr>
                <w:ilvl w:val="2"/>
                <w:numId w:val="23"/>
              </w:numPr>
              <w:autoSpaceDE w:val="0"/>
              <w:autoSpaceDN w:val="0"/>
              <w:adjustRightInd w:val="0"/>
              <w:rPr>
                <w:rFonts w:ascii="Calibri" w:hAnsi="Calibri" w:cs="Calibri"/>
                <w:sz w:val="18"/>
                <w:szCs w:val="18"/>
                <w:lang w:val="en-US"/>
              </w:rPr>
            </w:pPr>
            <w:r>
              <w:rPr>
                <w:rFonts w:ascii="Calibri" w:hAnsi="Calibri" w:cs="Calibri"/>
                <w:sz w:val="18"/>
                <w:szCs w:val="18"/>
              </w:rPr>
              <w:t>All doors, windows or other openings in the passenger compartment authorised by the Authority as suitable for the purpose of underwater escape, are equipped so as to be operable in an emergency;</w:t>
            </w:r>
          </w:p>
          <w:p w:rsidR="00443C25" w:rsidRDefault="00443C25" w:rsidP="00443C25">
            <w:pPr>
              <w:autoSpaceDE w:val="0"/>
              <w:autoSpaceDN w:val="0"/>
              <w:adjustRightInd w:val="0"/>
              <w:ind w:left="864"/>
              <w:rPr>
                <w:rFonts w:ascii="Calibri" w:hAnsi="Calibri" w:cs="Calibri"/>
                <w:sz w:val="18"/>
                <w:szCs w:val="18"/>
                <w:lang w:val="en-US"/>
              </w:rPr>
            </w:pPr>
          </w:p>
          <w:p w:rsidR="00443C25" w:rsidRDefault="00443C25" w:rsidP="00443C25">
            <w:pPr>
              <w:numPr>
                <w:ilvl w:val="2"/>
                <w:numId w:val="23"/>
              </w:numPr>
              <w:autoSpaceDE w:val="0"/>
              <w:autoSpaceDN w:val="0"/>
              <w:adjustRightInd w:val="0"/>
              <w:rPr>
                <w:rFonts w:ascii="Calibri" w:hAnsi="Calibri" w:cs="Calibri"/>
                <w:sz w:val="18"/>
                <w:szCs w:val="18"/>
                <w:lang w:val="en-US"/>
              </w:rPr>
            </w:pPr>
            <w:r>
              <w:rPr>
                <w:rFonts w:ascii="Calibri" w:hAnsi="Calibri" w:cs="Calibri"/>
                <w:color w:val="000000"/>
                <w:sz w:val="18"/>
                <w:szCs w:val="18"/>
              </w:rPr>
              <w:t>Lifejackets are worn at all times; unless the passenger or crew member is wearing an integrated survival suit that meets the combined requirement of the survival suit and lifejacket which is acceptable to the Authority.</w:t>
            </w:r>
          </w:p>
          <w:p w:rsidR="00443C25" w:rsidRDefault="00443C25" w:rsidP="00443C25">
            <w:pPr>
              <w:autoSpaceDE w:val="0"/>
              <w:autoSpaceDN w:val="0"/>
              <w:adjustRightInd w:val="0"/>
              <w:rPr>
                <w:rFonts w:ascii="Calibri" w:hAnsi="Calibri" w:cs="Calibri"/>
                <w:sz w:val="18"/>
                <w:szCs w:val="18"/>
                <w:lang w:val="en-US"/>
              </w:rPr>
            </w:pPr>
          </w:p>
          <w:p w:rsidR="00443C25" w:rsidRPr="00A40EC8" w:rsidRDefault="00443C25" w:rsidP="00443C25">
            <w:pPr>
              <w:autoSpaceDE w:val="0"/>
              <w:autoSpaceDN w:val="0"/>
              <w:adjustRightInd w:val="0"/>
              <w:rPr>
                <w:rFonts w:ascii="Calibri" w:hAnsi="Calibri" w:cs="Calibri"/>
                <w:sz w:val="18"/>
                <w:szCs w:val="18"/>
                <w:lang w:val="en-US"/>
              </w:rPr>
            </w:pPr>
          </w:p>
        </w:tc>
        <w:tc>
          <w:tcPr>
            <w:tcW w:w="1530" w:type="dxa"/>
            <w:gridSpan w:val="2"/>
            <w:tcBorders>
              <w:top w:val="nil"/>
            </w:tcBorders>
            <w:vAlign w:val="center"/>
          </w:tcPr>
          <w:p w:rsidR="00443C25" w:rsidRPr="00A40EC8" w:rsidRDefault="00443C25">
            <w:pPr>
              <w:jc w:val="center"/>
              <w:rPr>
                <w:rFonts w:ascii="Calibri" w:hAnsi="Calibri" w:cs="Calibri"/>
                <w:sz w:val="18"/>
                <w:szCs w:val="18"/>
              </w:rPr>
            </w:pPr>
          </w:p>
        </w:tc>
        <w:tc>
          <w:tcPr>
            <w:tcW w:w="3417" w:type="dxa"/>
            <w:tcBorders>
              <w:top w:val="nil"/>
              <w:right w:val="single" w:sz="12" w:space="0" w:color="auto"/>
            </w:tcBorders>
            <w:vAlign w:val="center"/>
          </w:tcPr>
          <w:p w:rsidR="00443C25" w:rsidRPr="00A40EC8" w:rsidRDefault="00443C25">
            <w:pPr>
              <w:spacing w:before="100" w:beforeAutospacing="1" w:after="100" w:afterAutospacing="1"/>
              <w:rPr>
                <w:rFonts w:ascii="Calibri" w:hAnsi="Calibri" w:cs="Calibri"/>
                <w:sz w:val="18"/>
                <w:szCs w:val="18"/>
                <w:lang w:val="en-US"/>
              </w:rPr>
            </w:pPr>
          </w:p>
        </w:tc>
      </w:tr>
      <w:tr w:rsidR="00DC03B3" w:rsidRPr="00A40EC8" w:rsidTr="005E418A">
        <w:trPr>
          <w:cantSplit/>
          <w:trHeight w:val="294"/>
          <w:jc w:val="center"/>
        </w:trPr>
        <w:tc>
          <w:tcPr>
            <w:tcW w:w="9255" w:type="dxa"/>
            <w:gridSpan w:val="5"/>
            <w:tcBorders>
              <w:top w:val="single" w:sz="12" w:space="0" w:color="auto"/>
              <w:left w:val="single" w:sz="12" w:space="0" w:color="auto"/>
              <w:bottom w:val="single" w:sz="12" w:space="0" w:color="auto"/>
              <w:right w:val="single" w:sz="12" w:space="0" w:color="auto"/>
            </w:tcBorders>
          </w:tcPr>
          <w:p w:rsidR="00DC03B3" w:rsidRPr="00A40EC8" w:rsidRDefault="00E31049">
            <w:pPr>
              <w:pStyle w:val="jack0"/>
              <w:rPr>
                <w:rFonts w:ascii="Calibri" w:hAnsi="Calibri" w:cs="Calibri"/>
                <w:szCs w:val="18"/>
              </w:rPr>
            </w:pPr>
            <w:bookmarkStart w:id="55" w:name="_Toc23247194"/>
            <w:r w:rsidRPr="00A40EC8">
              <w:rPr>
                <w:rFonts w:ascii="Calibri" w:hAnsi="Calibri" w:cs="Calibri"/>
                <w:szCs w:val="18"/>
              </w:rPr>
              <w:t>CAR-OPS 3</w:t>
            </w:r>
            <w:r w:rsidR="00DC03B3" w:rsidRPr="00A40EC8">
              <w:rPr>
                <w:rFonts w:ascii="Calibri" w:hAnsi="Calibri" w:cs="Calibri"/>
                <w:szCs w:val="18"/>
              </w:rPr>
              <w:t xml:space="preserve">.840 </w:t>
            </w:r>
            <w:r w:rsidRPr="00A40EC8">
              <w:rPr>
                <w:rFonts w:ascii="Calibri" w:hAnsi="Calibri" w:cs="Calibri"/>
                <w:szCs w:val="18"/>
              </w:rPr>
              <w:t>–</w:t>
            </w:r>
            <w:r w:rsidR="00DC03B3" w:rsidRPr="00A40EC8">
              <w:rPr>
                <w:rFonts w:ascii="Calibri" w:hAnsi="Calibri" w:cs="Calibri"/>
                <w:szCs w:val="18"/>
              </w:rPr>
              <w:t xml:space="preserve"> </w:t>
            </w:r>
            <w:r w:rsidRPr="00A40EC8">
              <w:rPr>
                <w:rFonts w:ascii="Calibri" w:hAnsi="Calibri" w:cs="Calibri"/>
                <w:szCs w:val="18"/>
              </w:rPr>
              <w:t>Helicopters certificated for operating on water</w:t>
            </w:r>
            <w:r w:rsidR="00DC03B3" w:rsidRPr="00A40EC8">
              <w:rPr>
                <w:rFonts w:ascii="Calibri" w:hAnsi="Calibri" w:cs="Calibri"/>
                <w:szCs w:val="18"/>
              </w:rPr>
              <w:t xml:space="preserve"> - Miscellaneous Equipment</w:t>
            </w:r>
            <w:bookmarkEnd w:id="55"/>
          </w:p>
        </w:tc>
      </w:tr>
      <w:tr w:rsidR="00DC03B3" w:rsidRPr="00A40EC8" w:rsidTr="00443C25">
        <w:trPr>
          <w:trHeight w:val="1411"/>
          <w:jc w:val="center"/>
        </w:trPr>
        <w:tc>
          <w:tcPr>
            <w:tcW w:w="4054" w:type="dxa"/>
            <w:tcBorders>
              <w:top w:val="single" w:sz="12" w:space="0" w:color="auto"/>
              <w:left w:val="single" w:sz="12" w:space="0" w:color="auto"/>
            </w:tcBorders>
          </w:tcPr>
          <w:p w:rsidR="00DC03B3" w:rsidRPr="00A40EC8" w:rsidRDefault="00DC03B3" w:rsidP="008473A4">
            <w:pPr>
              <w:pStyle w:val="jacka"/>
              <w:numPr>
                <w:ilvl w:val="0"/>
                <w:numId w:val="24"/>
              </w:numPr>
              <w:tabs>
                <w:tab w:val="clear" w:pos="720"/>
                <w:tab w:val="num" w:pos="469"/>
              </w:tabs>
              <w:ind w:left="469"/>
              <w:rPr>
                <w:rFonts w:ascii="Calibri" w:hAnsi="Calibri" w:cs="Calibri"/>
                <w:sz w:val="18"/>
                <w:szCs w:val="18"/>
              </w:rPr>
            </w:pPr>
            <w:r w:rsidRPr="00A40EC8">
              <w:rPr>
                <w:rFonts w:ascii="Calibri" w:hAnsi="Calibri" w:cs="Calibri"/>
                <w:sz w:val="18"/>
                <w:szCs w:val="18"/>
              </w:rPr>
              <w:t xml:space="preserve">An operator shall not operate a </w:t>
            </w:r>
            <w:r w:rsidR="00E31049" w:rsidRPr="00A40EC8">
              <w:rPr>
                <w:rFonts w:ascii="Calibri" w:hAnsi="Calibri" w:cs="Calibri"/>
                <w:sz w:val="18"/>
                <w:szCs w:val="18"/>
              </w:rPr>
              <w:t xml:space="preserve">helicopter certificated for operating on water unless it is equipped with: </w:t>
            </w:r>
          </w:p>
          <w:p w:rsidR="00DC03B3" w:rsidRPr="00A40EC8" w:rsidRDefault="00DC03B3" w:rsidP="008473A4">
            <w:pPr>
              <w:pStyle w:val="jacka"/>
              <w:numPr>
                <w:ilvl w:val="1"/>
                <w:numId w:val="24"/>
              </w:numPr>
              <w:tabs>
                <w:tab w:val="clear" w:pos="1440"/>
                <w:tab w:val="num" w:pos="894"/>
              </w:tabs>
              <w:ind w:left="894"/>
              <w:rPr>
                <w:rFonts w:ascii="Calibri" w:hAnsi="Calibri" w:cs="Calibri"/>
                <w:sz w:val="18"/>
                <w:szCs w:val="18"/>
              </w:rPr>
            </w:pPr>
            <w:r w:rsidRPr="00A40EC8">
              <w:rPr>
                <w:rFonts w:ascii="Calibri" w:hAnsi="Calibri" w:cs="Calibri"/>
                <w:sz w:val="18"/>
                <w:szCs w:val="18"/>
              </w:rPr>
              <w:t>A sea anchor and other equipment necessary to facilitate mooring, anchoring or manoeuvring the aircraft on water, appropriate to its size, weight and handling characteristics; and</w:t>
            </w:r>
          </w:p>
        </w:tc>
        <w:tc>
          <w:tcPr>
            <w:tcW w:w="1475" w:type="dxa"/>
            <w:gridSpan w:val="2"/>
            <w:tcBorders>
              <w:top w:val="single" w:sz="12" w:space="0" w:color="auto"/>
            </w:tcBorders>
            <w:vAlign w:val="center"/>
          </w:tcPr>
          <w:p w:rsidR="00DC03B3" w:rsidRPr="00A40EC8" w:rsidRDefault="00DC03B3">
            <w:pPr>
              <w:jc w:val="center"/>
              <w:rPr>
                <w:rFonts w:ascii="Calibri" w:hAnsi="Calibri" w:cs="Calibri"/>
                <w:sz w:val="18"/>
                <w:szCs w:val="18"/>
                <w:lang w:val="en-GB"/>
              </w:rPr>
            </w:pPr>
          </w:p>
        </w:tc>
        <w:tc>
          <w:tcPr>
            <w:tcW w:w="3726" w:type="dxa"/>
            <w:gridSpan w:val="2"/>
            <w:tcBorders>
              <w:top w:val="single" w:sz="12" w:space="0" w:color="auto"/>
              <w:right w:val="single" w:sz="12" w:space="0" w:color="auto"/>
            </w:tcBorders>
            <w:vAlign w:val="center"/>
          </w:tcPr>
          <w:p w:rsidR="00DC03B3" w:rsidRPr="00A40EC8" w:rsidRDefault="00DC03B3">
            <w:pPr>
              <w:pStyle w:val="Heading4"/>
              <w:rPr>
                <w:rFonts w:ascii="Calibri" w:hAnsi="Calibri" w:cs="Calibri"/>
                <w:b w:val="0"/>
                <w:bCs w:val="0"/>
                <w:sz w:val="18"/>
                <w:szCs w:val="18"/>
              </w:rPr>
            </w:pPr>
          </w:p>
        </w:tc>
      </w:tr>
      <w:tr w:rsidR="00DC03B3" w:rsidRPr="00A40EC8" w:rsidTr="00443C25">
        <w:trPr>
          <w:trHeight w:val="1276"/>
          <w:jc w:val="center"/>
        </w:trPr>
        <w:tc>
          <w:tcPr>
            <w:tcW w:w="4054" w:type="dxa"/>
            <w:tcBorders>
              <w:left w:val="single" w:sz="12" w:space="0" w:color="auto"/>
              <w:bottom w:val="single" w:sz="12" w:space="0" w:color="auto"/>
            </w:tcBorders>
          </w:tcPr>
          <w:p w:rsidR="00DC03B3" w:rsidRPr="00A40EC8" w:rsidRDefault="00DC03B3" w:rsidP="008473A4">
            <w:pPr>
              <w:pStyle w:val="jacka"/>
              <w:numPr>
                <w:ilvl w:val="1"/>
                <w:numId w:val="24"/>
              </w:numPr>
              <w:tabs>
                <w:tab w:val="clear" w:pos="1440"/>
                <w:tab w:val="num" w:pos="894"/>
              </w:tabs>
              <w:ind w:left="894"/>
              <w:rPr>
                <w:rFonts w:ascii="Calibri" w:hAnsi="Calibri" w:cs="Calibri"/>
                <w:sz w:val="18"/>
                <w:szCs w:val="18"/>
              </w:rPr>
            </w:pPr>
            <w:r w:rsidRPr="00A40EC8">
              <w:rPr>
                <w:rFonts w:ascii="Calibri" w:hAnsi="Calibri" w:cs="Calibri"/>
                <w:sz w:val="18"/>
                <w:szCs w:val="18"/>
              </w:rPr>
              <w:lastRenderedPageBreak/>
              <w:t>Equipment for making the sound signals prescribed in the International Regulations for preventing collisions at sea, where applicable.</w:t>
            </w:r>
          </w:p>
          <w:p w:rsidR="00346488" w:rsidRPr="00A40EC8" w:rsidRDefault="00346488" w:rsidP="00346488">
            <w:pPr>
              <w:pStyle w:val="jacka"/>
              <w:ind w:left="534"/>
              <w:rPr>
                <w:rFonts w:ascii="Calibri" w:hAnsi="Calibri" w:cs="Calibri"/>
                <w:sz w:val="18"/>
                <w:szCs w:val="18"/>
              </w:rPr>
            </w:pPr>
          </w:p>
        </w:tc>
        <w:tc>
          <w:tcPr>
            <w:tcW w:w="1475" w:type="dxa"/>
            <w:gridSpan w:val="2"/>
            <w:tcBorders>
              <w:bottom w:val="single" w:sz="12" w:space="0" w:color="auto"/>
            </w:tcBorders>
            <w:vAlign w:val="center"/>
          </w:tcPr>
          <w:p w:rsidR="00DC03B3" w:rsidRPr="00A40EC8" w:rsidRDefault="00DC03B3">
            <w:pPr>
              <w:jc w:val="center"/>
              <w:rPr>
                <w:rFonts w:ascii="Calibri" w:hAnsi="Calibri" w:cs="Calibri"/>
                <w:sz w:val="18"/>
                <w:szCs w:val="18"/>
                <w:lang w:val="en-GB"/>
              </w:rPr>
            </w:pPr>
          </w:p>
        </w:tc>
        <w:tc>
          <w:tcPr>
            <w:tcW w:w="3726" w:type="dxa"/>
            <w:gridSpan w:val="2"/>
            <w:tcBorders>
              <w:bottom w:val="single" w:sz="12" w:space="0" w:color="auto"/>
              <w:right w:val="single" w:sz="12" w:space="0" w:color="auto"/>
            </w:tcBorders>
            <w:vAlign w:val="center"/>
          </w:tcPr>
          <w:p w:rsidR="00DC03B3" w:rsidRPr="00A40EC8" w:rsidRDefault="00DC03B3">
            <w:pPr>
              <w:pStyle w:val="Heading4"/>
              <w:rPr>
                <w:rFonts w:ascii="Calibri" w:hAnsi="Calibri" w:cs="Calibri"/>
                <w:b w:val="0"/>
                <w:bCs w:val="0"/>
                <w:sz w:val="18"/>
                <w:szCs w:val="18"/>
              </w:rPr>
            </w:pPr>
          </w:p>
        </w:tc>
      </w:tr>
    </w:tbl>
    <w:p w:rsidR="0078493C" w:rsidRPr="00A40EC8" w:rsidRDefault="0078493C">
      <w:pPr>
        <w:rPr>
          <w:rFonts w:ascii="Calibri" w:hAnsi="Calibri" w:cs="Calibri"/>
          <w:sz w:val="18"/>
          <w:szCs w:val="18"/>
        </w:rPr>
      </w:pPr>
    </w:p>
    <w:tbl>
      <w:tblPr>
        <w:tblW w:w="9112" w:type="dxa"/>
        <w:jc w:val="center"/>
        <w:tblBorders>
          <w:top w:val="single" w:sz="12" w:space="0" w:color="auto"/>
          <w:left w:val="single" w:sz="12" w:space="0" w:color="auto"/>
          <w:bottom w:val="single" w:sz="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9112"/>
      </w:tblGrid>
      <w:tr w:rsidR="00866486" w:rsidRPr="00A40EC8" w:rsidTr="00613C61">
        <w:trPr>
          <w:cantSplit/>
          <w:jc w:val="center"/>
        </w:trPr>
        <w:tc>
          <w:tcPr>
            <w:tcW w:w="9112" w:type="dxa"/>
          </w:tcPr>
          <w:p w:rsidR="00866486" w:rsidRPr="00A40EC8" w:rsidRDefault="00866486">
            <w:pPr>
              <w:pStyle w:val="jack0"/>
              <w:rPr>
                <w:rFonts w:ascii="Calibri" w:hAnsi="Calibri" w:cs="Calibri"/>
                <w:szCs w:val="18"/>
              </w:rPr>
            </w:pPr>
            <w:r w:rsidRPr="00A40EC8">
              <w:rPr>
                <w:rFonts w:ascii="Calibri" w:hAnsi="Calibri" w:cs="Calibri"/>
                <w:szCs w:val="18"/>
              </w:rPr>
              <w:t>CAR-OPS 3.843-All helicopters on fllights over water-Ditching</w:t>
            </w:r>
          </w:p>
        </w:tc>
      </w:tr>
      <w:tr w:rsidR="00866486" w:rsidRPr="00A40EC8" w:rsidTr="00613C61">
        <w:trPr>
          <w:cantSplit/>
          <w:jc w:val="center"/>
        </w:trPr>
        <w:tc>
          <w:tcPr>
            <w:tcW w:w="9112" w:type="dxa"/>
          </w:tcPr>
          <w:tbl>
            <w:tblPr>
              <w:tblW w:w="9095"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138"/>
              <w:gridCol w:w="1482"/>
              <w:gridCol w:w="3475"/>
            </w:tblGrid>
            <w:tr w:rsidR="00866486" w:rsidRPr="00A40EC8" w:rsidTr="00613C61">
              <w:trPr>
                <w:trHeight w:val="1514"/>
                <w:jc w:val="center"/>
              </w:trPr>
              <w:tc>
                <w:tcPr>
                  <w:tcW w:w="4138" w:type="dxa"/>
                </w:tcPr>
                <w:p w:rsidR="00866486" w:rsidRPr="00A40EC8" w:rsidRDefault="00866486" w:rsidP="00866486">
                  <w:pPr>
                    <w:numPr>
                      <w:ilvl w:val="0"/>
                      <w:numId w:val="53"/>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An operator shall not operate a helicopter in Performance class 1 or 2 on a flight over water in a hostile environment at a distance from land corresponding to more than 10 minutes flying time at normal cruise speed unless that helicopter is so designed for landing on water or is certificated in accordance with ditching provisions.</w:t>
                  </w:r>
                </w:p>
              </w:tc>
              <w:tc>
                <w:tcPr>
                  <w:tcW w:w="1482" w:type="dxa"/>
                  <w:vAlign w:val="center"/>
                </w:tcPr>
                <w:p w:rsidR="00866486" w:rsidRPr="00A40EC8" w:rsidRDefault="00866486" w:rsidP="004A72A3">
                  <w:pPr>
                    <w:jc w:val="center"/>
                    <w:rPr>
                      <w:rFonts w:ascii="Calibri" w:hAnsi="Calibri" w:cs="Calibri"/>
                      <w:sz w:val="18"/>
                      <w:szCs w:val="18"/>
                      <w:lang w:val="en-GB"/>
                    </w:rPr>
                  </w:pPr>
                </w:p>
              </w:tc>
              <w:tc>
                <w:tcPr>
                  <w:tcW w:w="3475" w:type="dxa"/>
                  <w:vAlign w:val="center"/>
                </w:tcPr>
                <w:p w:rsidR="00866486" w:rsidRPr="00A40EC8" w:rsidRDefault="00866486" w:rsidP="004A72A3">
                  <w:pPr>
                    <w:pStyle w:val="Heading4"/>
                    <w:rPr>
                      <w:rFonts w:ascii="Calibri" w:hAnsi="Calibri" w:cs="Calibri"/>
                      <w:b w:val="0"/>
                      <w:bCs w:val="0"/>
                      <w:sz w:val="18"/>
                      <w:szCs w:val="18"/>
                    </w:rPr>
                  </w:pPr>
                </w:p>
              </w:tc>
            </w:tr>
            <w:tr w:rsidR="00866486" w:rsidRPr="00A40EC8" w:rsidTr="00613C61">
              <w:trPr>
                <w:trHeight w:val="1735"/>
                <w:jc w:val="center"/>
              </w:trPr>
              <w:tc>
                <w:tcPr>
                  <w:tcW w:w="4138" w:type="dxa"/>
                </w:tcPr>
                <w:p w:rsidR="00866486" w:rsidRPr="00A40EC8" w:rsidRDefault="00866486" w:rsidP="00866486">
                  <w:pPr>
                    <w:numPr>
                      <w:ilvl w:val="0"/>
                      <w:numId w:val="53"/>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An operator shall not operate a helicopter in Performance class 1 or 2 on a flight over water in a non-hostile environment at a distance from land corresponding to more than 10 minutes flying time at normal cruise speed unless that helicopter is; so designed for landing on water; or is certificated in accordance with ditching provisions; or is fitted with emergency flotation equipment.</w:t>
                  </w:r>
                </w:p>
              </w:tc>
              <w:tc>
                <w:tcPr>
                  <w:tcW w:w="1482" w:type="dxa"/>
                  <w:vAlign w:val="center"/>
                </w:tcPr>
                <w:p w:rsidR="00866486" w:rsidRPr="00A40EC8" w:rsidRDefault="00866486" w:rsidP="004A72A3">
                  <w:pPr>
                    <w:jc w:val="center"/>
                    <w:rPr>
                      <w:rFonts w:ascii="Calibri" w:hAnsi="Calibri" w:cs="Calibri"/>
                      <w:sz w:val="18"/>
                      <w:szCs w:val="18"/>
                      <w:lang w:val="en-GB"/>
                    </w:rPr>
                  </w:pPr>
                </w:p>
              </w:tc>
              <w:tc>
                <w:tcPr>
                  <w:tcW w:w="3475" w:type="dxa"/>
                  <w:vAlign w:val="center"/>
                </w:tcPr>
                <w:p w:rsidR="00866486" w:rsidRPr="00A40EC8" w:rsidRDefault="00866486" w:rsidP="004A72A3">
                  <w:pPr>
                    <w:pStyle w:val="Heading4"/>
                    <w:rPr>
                      <w:rFonts w:ascii="Calibri" w:hAnsi="Calibri" w:cs="Calibri"/>
                      <w:b w:val="0"/>
                      <w:bCs w:val="0"/>
                      <w:sz w:val="18"/>
                      <w:szCs w:val="18"/>
                    </w:rPr>
                  </w:pPr>
                </w:p>
              </w:tc>
            </w:tr>
            <w:tr w:rsidR="00866486" w:rsidRPr="00A40EC8" w:rsidTr="00613C61">
              <w:trPr>
                <w:trHeight w:val="2390"/>
                <w:jc w:val="center"/>
              </w:trPr>
              <w:tc>
                <w:tcPr>
                  <w:tcW w:w="4138" w:type="dxa"/>
                </w:tcPr>
                <w:p w:rsidR="00866486" w:rsidRPr="00A40EC8" w:rsidRDefault="00866486" w:rsidP="00866486">
                  <w:pPr>
                    <w:numPr>
                      <w:ilvl w:val="0"/>
                      <w:numId w:val="53"/>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An operator shall not operate a helicopter in Performance class 2, when taking-off or landing over water, unless that helicopter is; so designed for landing on water; or is</w:t>
                  </w:r>
                  <w:r w:rsidR="00411110" w:rsidRPr="00A40EC8">
                    <w:rPr>
                      <w:rFonts w:ascii="Calibri" w:hAnsi="Calibri" w:cs="Calibri"/>
                      <w:sz w:val="18"/>
                      <w:szCs w:val="18"/>
                      <w:lang w:val="en-US"/>
                    </w:rPr>
                    <w:t xml:space="preserve"> </w:t>
                  </w:r>
                  <w:r w:rsidRPr="00A40EC8">
                    <w:rPr>
                      <w:rFonts w:ascii="Calibri" w:hAnsi="Calibri" w:cs="Calibri"/>
                      <w:sz w:val="18"/>
                      <w:szCs w:val="18"/>
                      <w:lang w:val="en-US"/>
                    </w:rPr>
                    <w:t>certificated in accordance with ditching provisions; or is fitted with emergency floatation</w:t>
                  </w:r>
                  <w:r w:rsidR="0028320A" w:rsidRPr="00A40EC8">
                    <w:rPr>
                      <w:rFonts w:ascii="Calibri" w:hAnsi="Calibri" w:cs="Calibri"/>
                      <w:sz w:val="18"/>
                      <w:szCs w:val="18"/>
                      <w:lang w:val="en-US"/>
                    </w:rPr>
                    <w:t xml:space="preserve"> </w:t>
                  </w:r>
                  <w:r w:rsidRPr="00A40EC8">
                    <w:rPr>
                      <w:rFonts w:ascii="Calibri" w:hAnsi="Calibri" w:cs="Calibri"/>
                      <w:sz w:val="18"/>
                      <w:szCs w:val="18"/>
                      <w:lang w:val="en-US"/>
                    </w:rPr>
                    <w:t>equipment. (See IEM OPS 3.843(c)</w:t>
                  </w:r>
                  <w:r w:rsidR="00411110" w:rsidRPr="00A40EC8">
                    <w:rPr>
                      <w:rFonts w:ascii="Calibri" w:hAnsi="Calibri" w:cs="Calibri"/>
                      <w:sz w:val="18"/>
                      <w:szCs w:val="18"/>
                      <w:lang w:val="en-US"/>
                    </w:rPr>
                    <w:t xml:space="preserve">). Except where, for the purpose of </w:t>
                  </w:r>
                  <w:r w:rsidRPr="00A40EC8">
                    <w:rPr>
                      <w:rFonts w:ascii="Calibri" w:hAnsi="Calibri" w:cs="Calibri"/>
                      <w:sz w:val="18"/>
                      <w:szCs w:val="18"/>
                      <w:lang w:val="en-US"/>
                    </w:rPr>
                    <w:t>minimising</w:t>
                  </w:r>
                  <w:r w:rsidR="00411110" w:rsidRPr="00A40EC8">
                    <w:rPr>
                      <w:rFonts w:ascii="Calibri" w:hAnsi="Calibri" w:cs="Calibri"/>
                      <w:sz w:val="18"/>
                      <w:szCs w:val="18"/>
                      <w:lang w:val="en-US"/>
                    </w:rPr>
                    <w:t xml:space="preserve"> </w:t>
                  </w:r>
                  <w:r w:rsidRPr="00A40EC8">
                    <w:rPr>
                      <w:rFonts w:ascii="Calibri" w:hAnsi="Calibri" w:cs="Calibri"/>
                      <w:sz w:val="18"/>
                      <w:szCs w:val="18"/>
                      <w:lang w:val="en-US"/>
                    </w:rPr>
                    <w:t>exposure, the landing or take-off at a HEMS operating site located in a congested</w:t>
                  </w:r>
                  <w:r w:rsidR="00411110" w:rsidRPr="00A40EC8">
                    <w:rPr>
                      <w:rFonts w:ascii="Calibri" w:hAnsi="Calibri" w:cs="Calibri"/>
                      <w:sz w:val="18"/>
                      <w:szCs w:val="18"/>
                      <w:lang w:val="en-US"/>
                    </w:rPr>
                    <w:t xml:space="preserve"> </w:t>
                  </w:r>
                  <w:r w:rsidRPr="00A40EC8">
                    <w:rPr>
                      <w:rFonts w:ascii="Calibri" w:hAnsi="Calibri" w:cs="Calibri"/>
                      <w:sz w:val="18"/>
                      <w:szCs w:val="18"/>
                      <w:lang w:val="en-US"/>
                    </w:rPr>
                    <w:t>environment is conducted over water – unless otherwise required by the Authority.</w:t>
                  </w:r>
                </w:p>
                <w:p w:rsidR="00866486" w:rsidRPr="00A40EC8" w:rsidRDefault="00866486" w:rsidP="00411110">
                  <w:pPr>
                    <w:autoSpaceDE w:val="0"/>
                    <w:autoSpaceDN w:val="0"/>
                    <w:adjustRightInd w:val="0"/>
                    <w:rPr>
                      <w:rFonts w:ascii="Calibri" w:hAnsi="Calibri" w:cs="Calibri"/>
                      <w:sz w:val="18"/>
                      <w:szCs w:val="18"/>
                      <w:lang w:val="en-US"/>
                    </w:rPr>
                  </w:pPr>
                </w:p>
              </w:tc>
              <w:tc>
                <w:tcPr>
                  <w:tcW w:w="1482" w:type="dxa"/>
                  <w:vAlign w:val="center"/>
                </w:tcPr>
                <w:p w:rsidR="00866486" w:rsidRPr="00A40EC8" w:rsidRDefault="00866486" w:rsidP="004A72A3">
                  <w:pPr>
                    <w:jc w:val="center"/>
                    <w:rPr>
                      <w:rFonts w:ascii="Calibri" w:hAnsi="Calibri" w:cs="Calibri"/>
                      <w:sz w:val="18"/>
                      <w:szCs w:val="18"/>
                      <w:lang w:val="en-GB"/>
                    </w:rPr>
                  </w:pPr>
                </w:p>
              </w:tc>
              <w:tc>
                <w:tcPr>
                  <w:tcW w:w="3475" w:type="dxa"/>
                  <w:vAlign w:val="center"/>
                </w:tcPr>
                <w:p w:rsidR="00866486" w:rsidRPr="00A40EC8" w:rsidRDefault="00866486" w:rsidP="004A72A3">
                  <w:pPr>
                    <w:pStyle w:val="Heading4"/>
                    <w:rPr>
                      <w:rFonts w:ascii="Calibri" w:hAnsi="Calibri" w:cs="Calibri"/>
                      <w:b w:val="0"/>
                      <w:bCs w:val="0"/>
                      <w:sz w:val="18"/>
                      <w:szCs w:val="18"/>
                    </w:rPr>
                  </w:pPr>
                </w:p>
              </w:tc>
            </w:tr>
            <w:tr w:rsidR="00411110" w:rsidRPr="00A40EC8" w:rsidTr="00613C61">
              <w:trPr>
                <w:trHeight w:val="1664"/>
                <w:jc w:val="center"/>
              </w:trPr>
              <w:tc>
                <w:tcPr>
                  <w:tcW w:w="4138" w:type="dxa"/>
                </w:tcPr>
                <w:p w:rsidR="0028320A" w:rsidRPr="00A40EC8" w:rsidRDefault="0028320A" w:rsidP="0028320A">
                  <w:pPr>
                    <w:numPr>
                      <w:ilvl w:val="0"/>
                      <w:numId w:val="53"/>
                    </w:numPr>
                    <w:autoSpaceDE w:val="0"/>
                    <w:autoSpaceDN w:val="0"/>
                    <w:adjustRightInd w:val="0"/>
                    <w:rPr>
                      <w:rFonts w:ascii="Calibri" w:hAnsi="Calibri" w:cs="Calibri"/>
                      <w:sz w:val="18"/>
                      <w:szCs w:val="18"/>
                      <w:lang w:val="en-US"/>
                    </w:rPr>
                  </w:pPr>
                  <w:r w:rsidRPr="00A40EC8">
                    <w:rPr>
                      <w:rFonts w:ascii="Calibri" w:hAnsi="Calibri" w:cs="Calibri"/>
                      <w:sz w:val="18"/>
                      <w:szCs w:val="18"/>
                      <w:lang w:val="en-US"/>
                    </w:rPr>
                    <w:t>An operator shall not operate a helicopter in Performance class 3 on a flight over water beyond safe forced landing distance from land unless that helicopter is; so designed for landing on water; or is certificated in accordance with ditching provisions; or is fitted with emergency flotation equipment.</w:t>
                  </w:r>
                </w:p>
                <w:p w:rsidR="00411110" w:rsidRPr="00A40EC8" w:rsidRDefault="00411110" w:rsidP="0028320A">
                  <w:pPr>
                    <w:autoSpaceDE w:val="0"/>
                    <w:autoSpaceDN w:val="0"/>
                    <w:adjustRightInd w:val="0"/>
                    <w:rPr>
                      <w:rFonts w:ascii="Calibri" w:hAnsi="Calibri" w:cs="Calibri"/>
                      <w:sz w:val="18"/>
                      <w:szCs w:val="18"/>
                      <w:lang w:val="en-US"/>
                    </w:rPr>
                  </w:pPr>
                </w:p>
              </w:tc>
              <w:tc>
                <w:tcPr>
                  <w:tcW w:w="1482" w:type="dxa"/>
                  <w:vAlign w:val="center"/>
                </w:tcPr>
                <w:p w:rsidR="00411110" w:rsidRPr="00A40EC8" w:rsidRDefault="00411110" w:rsidP="004A72A3">
                  <w:pPr>
                    <w:jc w:val="center"/>
                    <w:rPr>
                      <w:rFonts w:ascii="Calibri" w:hAnsi="Calibri" w:cs="Calibri"/>
                      <w:sz w:val="18"/>
                      <w:szCs w:val="18"/>
                      <w:lang w:val="en-GB"/>
                    </w:rPr>
                  </w:pPr>
                </w:p>
              </w:tc>
              <w:tc>
                <w:tcPr>
                  <w:tcW w:w="3475" w:type="dxa"/>
                  <w:vAlign w:val="center"/>
                </w:tcPr>
                <w:p w:rsidR="00411110" w:rsidRPr="00A40EC8" w:rsidRDefault="00411110" w:rsidP="004A72A3">
                  <w:pPr>
                    <w:pStyle w:val="Heading4"/>
                    <w:rPr>
                      <w:rFonts w:ascii="Calibri" w:hAnsi="Calibri" w:cs="Calibri"/>
                      <w:b w:val="0"/>
                      <w:bCs w:val="0"/>
                      <w:sz w:val="18"/>
                      <w:szCs w:val="18"/>
                    </w:rPr>
                  </w:pPr>
                </w:p>
              </w:tc>
            </w:tr>
          </w:tbl>
          <w:p w:rsidR="00866486" w:rsidRPr="00A40EC8" w:rsidRDefault="00866486">
            <w:pPr>
              <w:pStyle w:val="jack0"/>
              <w:rPr>
                <w:rFonts w:ascii="Calibri" w:hAnsi="Calibri" w:cs="Calibri"/>
                <w:szCs w:val="18"/>
              </w:rPr>
            </w:pPr>
          </w:p>
        </w:tc>
      </w:tr>
    </w:tbl>
    <w:p w:rsidR="00346488" w:rsidRDefault="00346488">
      <w:pPr>
        <w:rPr>
          <w:rFonts w:ascii="Calibri" w:hAnsi="Calibri" w:cs="Calibri"/>
          <w:sz w:val="18"/>
          <w:szCs w:val="18"/>
        </w:rPr>
      </w:pPr>
    </w:p>
    <w:p w:rsidR="005E418A" w:rsidRDefault="005E418A">
      <w:pPr>
        <w:rPr>
          <w:rFonts w:ascii="Calibri" w:hAnsi="Calibri" w:cs="Calibri"/>
          <w:sz w:val="18"/>
          <w:szCs w:val="18"/>
        </w:rPr>
      </w:pPr>
    </w:p>
    <w:p w:rsidR="005E418A" w:rsidRDefault="005E418A">
      <w:pPr>
        <w:rPr>
          <w:rFonts w:ascii="Calibri" w:hAnsi="Calibri" w:cs="Calibri"/>
          <w:sz w:val="18"/>
          <w:szCs w:val="18"/>
        </w:rPr>
      </w:pPr>
    </w:p>
    <w:p w:rsidR="005E418A" w:rsidRDefault="005E418A">
      <w:pPr>
        <w:rPr>
          <w:rFonts w:ascii="Calibri" w:hAnsi="Calibri" w:cs="Calibri"/>
          <w:sz w:val="18"/>
          <w:szCs w:val="18"/>
        </w:rPr>
      </w:pPr>
    </w:p>
    <w:p w:rsidR="005E418A" w:rsidRDefault="005E418A">
      <w:pPr>
        <w:rPr>
          <w:rFonts w:ascii="Calibri" w:hAnsi="Calibri" w:cs="Calibri"/>
          <w:sz w:val="18"/>
          <w:szCs w:val="18"/>
        </w:rPr>
      </w:pPr>
    </w:p>
    <w:p w:rsidR="005E418A" w:rsidRDefault="005E418A">
      <w:pPr>
        <w:rPr>
          <w:rFonts w:ascii="Calibri" w:hAnsi="Calibri" w:cs="Calibri"/>
          <w:sz w:val="18"/>
          <w:szCs w:val="18"/>
        </w:rPr>
      </w:pPr>
    </w:p>
    <w:p w:rsidR="005E418A" w:rsidRPr="00A40EC8" w:rsidRDefault="005E418A">
      <w:pPr>
        <w:rPr>
          <w:rFonts w:ascii="Calibri" w:hAnsi="Calibri" w:cs="Calibri"/>
          <w:sz w:val="18"/>
          <w:szCs w:val="18"/>
        </w:rPr>
      </w:pP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4"/>
        <w:gridCol w:w="1440"/>
        <w:gridCol w:w="3500"/>
      </w:tblGrid>
      <w:tr w:rsidR="00DC03B3" w:rsidRPr="00A40EC8" w:rsidTr="00613C61">
        <w:trPr>
          <w:cantSplit/>
          <w:jc w:val="center"/>
        </w:trPr>
        <w:tc>
          <w:tcPr>
            <w:tcW w:w="9134" w:type="dxa"/>
            <w:gridSpan w:val="3"/>
            <w:tcBorders>
              <w:top w:val="single" w:sz="12" w:space="0" w:color="auto"/>
              <w:left w:val="single" w:sz="12" w:space="0" w:color="auto"/>
              <w:bottom w:val="single" w:sz="12" w:space="0" w:color="auto"/>
              <w:right w:val="single" w:sz="12" w:space="0" w:color="auto"/>
            </w:tcBorders>
          </w:tcPr>
          <w:p w:rsidR="00DC03B3" w:rsidRPr="00A40EC8" w:rsidRDefault="00DC03B3">
            <w:pPr>
              <w:pStyle w:val="jack0"/>
              <w:rPr>
                <w:rFonts w:ascii="Calibri" w:hAnsi="Calibri" w:cs="Calibri"/>
                <w:szCs w:val="18"/>
              </w:rPr>
            </w:pPr>
            <w:r w:rsidRPr="00A40EC8">
              <w:rPr>
                <w:rFonts w:ascii="Calibri" w:hAnsi="Calibri" w:cs="Calibri"/>
                <w:szCs w:val="18"/>
              </w:rPr>
              <w:t>SUBPART L – COMMUNICATION AND NAVIGATION EQUIPMENT</w:t>
            </w:r>
          </w:p>
        </w:tc>
      </w:tr>
      <w:tr w:rsidR="00DC03B3" w:rsidRPr="00A40EC8" w:rsidTr="00613C61">
        <w:trPr>
          <w:cantSplit/>
          <w:jc w:val="center"/>
        </w:trPr>
        <w:tc>
          <w:tcPr>
            <w:tcW w:w="9134" w:type="dxa"/>
            <w:gridSpan w:val="3"/>
            <w:tcBorders>
              <w:top w:val="single" w:sz="12" w:space="0" w:color="auto"/>
              <w:left w:val="single" w:sz="12" w:space="0" w:color="auto"/>
              <w:bottom w:val="single" w:sz="12" w:space="0" w:color="auto"/>
              <w:right w:val="single" w:sz="12" w:space="0" w:color="auto"/>
            </w:tcBorders>
          </w:tcPr>
          <w:p w:rsidR="00DC03B3" w:rsidRPr="00A40EC8" w:rsidRDefault="00DC03B3">
            <w:pPr>
              <w:pStyle w:val="jack0"/>
              <w:rPr>
                <w:rFonts w:ascii="Calibri" w:hAnsi="Calibri" w:cs="Calibri"/>
                <w:szCs w:val="18"/>
              </w:rPr>
            </w:pPr>
            <w:bookmarkStart w:id="56" w:name="_Toc23247195"/>
            <w:r w:rsidRPr="00A40EC8">
              <w:rPr>
                <w:rFonts w:ascii="Calibri" w:hAnsi="Calibri" w:cs="Calibri"/>
                <w:szCs w:val="18"/>
              </w:rPr>
              <w:t xml:space="preserve">CAR-OPS </w:t>
            </w:r>
            <w:r w:rsidR="00FD2735" w:rsidRPr="00A40EC8">
              <w:rPr>
                <w:rFonts w:ascii="Calibri" w:hAnsi="Calibri" w:cs="Calibri"/>
                <w:szCs w:val="18"/>
              </w:rPr>
              <w:t>3</w:t>
            </w:r>
            <w:r w:rsidRPr="00A40EC8">
              <w:rPr>
                <w:rFonts w:ascii="Calibri" w:hAnsi="Calibri" w:cs="Calibri"/>
                <w:szCs w:val="18"/>
              </w:rPr>
              <w:t>.845 - General Introduction</w:t>
            </w:r>
            <w:bookmarkEnd w:id="56"/>
          </w:p>
        </w:tc>
      </w:tr>
      <w:tr w:rsidR="00DC03B3" w:rsidRPr="00A40EC8" w:rsidTr="00613C61">
        <w:trPr>
          <w:cantSplit/>
          <w:trHeight w:val="1482"/>
          <w:jc w:val="center"/>
        </w:trPr>
        <w:tc>
          <w:tcPr>
            <w:tcW w:w="4194" w:type="dxa"/>
            <w:tcBorders>
              <w:top w:val="single" w:sz="12" w:space="0" w:color="auto"/>
              <w:left w:val="single" w:sz="12" w:space="0" w:color="auto"/>
              <w:bottom w:val="single" w:sz="4" w:space="0" w:color="auto"/>
            </w:tcBorders>
          </w:tcPr>
          <w:p w:rsidR="00DC03B3" w:rsidRPr="00A40EC8" w:rsidRDefault="00DC03B3">
            <w:pPr>
              <w:pStyle w:val="jacka"/>
              <w:numPr>
                <w:ilvl w:val="0"/>
                <w:numId w:val="26"/>
              </w:numPr>
              <w:rPr>
                <w:rFonts w:ascii="Calibri" w:hAnsi="Calibri" w:cs="Calibri"/>
                <w:sz w:val="18"/>
                <w:szCs w:val="18"/>
              </w:rPr>
            </w:pPr>
            <w:r w:rsidRPr="00A40EC8">
              <w:rPr>
                <w:rFonts w:ascii="Calibri" w:hAnsi="Calibri" w:cs="Calibri"/>
                <w:sz w:val="18"/>
                <w:szCs w:val="18"/>
              </w:rPr>
              <w:lastRenderedPageBreak/>
              <w:t>An operator shall ensure that a flight does not commence unless the communication and navigation equipment required under this Subpart is:</w:t>
            </w:r>
          </w:p>
          <w:p w:rsidR="00DC03B3" w:rsidRPr="00A40EC8" w:rsidRDefault="00DC03B3" w:rsidP="008473A4">
            <w:pPr>
              <w:pStyle w:val="jack1"/>
              <w:numPr>
                <w:ilvl w:val="0"/>
                <w:numId w:val="25"/>
              </w:numPr>
              <w:tabs>
                <w:tab w:val="clear" w:pos="720"/>
                <w:tab w:val="num" w:pos="894"/>
              </w:tabs>
              <w:ind w:left="894"/>
              <w:rPr>
                <w:rFonts w:ascii="Calibri" w:hAnsi="Calibri" w:cs="Calibri"/>
                <w:sz w:val="18"/>
                <w:szCs w:val="18"/>
              </w:rPr>
            </w:pPr>
            <w:r w:rsidRPr="00A40EC8">
              <w:rPr>
                <w:rFonts w:ascii="Calibri" w:hAnsi="Calibri" w:cs="Calibri"/>
                <w:sz w:val="18"/>
                <w:szCs w:val="18"/>
              </w:rPr>
              <w:t>Approved and installed in accordance with the requirements applicable to them, including the minimum performance standard and the operational and airworthiness requirements;</w:t>
            </w:r>
          </w:p>
        </w:tc>
        <w:tc>
          <w:tcPr>
            <w:tcW w:w="1440" w:type="dxa"/>
            <w:tcBorders>
              <w:top w:val="single" w:sz="12" w:space="0" w:color="auto"/>
              <w:bottom w:val="single" w:sz="4" w:space="0" w:color="auto"/>
            </w:tcBorders>
            <w:vAlign w:val="center"/>
          </w:tcPr>
          <w:p w:rsidR="00DC03B3" w:rsidRPr="00A40EC8" w:rsidRDefault="00DC03B3">
            <w:pPr>
              <w:jc w:val="center"/>
              <w:rPr>
                <w:rFonts w:ascii="Calibri" w:hAnsi="Calibri" w:cs="Calibri"/>
                <w:sz w:val="18"/>
                <w:szCs w:val="18"/>
              </w:rPr>
            </w:pPr>
          </w:p>
        </w:tc>
        <w:tc>
          <w:tcPr>
            <w:tcW w:w="3500" w:type="dxa"/>
            <w:tcBorders>
              <w:top w:val="single" w:sz="12" w:space="0" w:color="auto"/>
              <w:bottom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613C61">
        <w:trPr>
          <w:jc w:val="center"/>
        </w:trPr>
        <w:tc>
          <w:tcPr>
            <w:tcW w:w="4194" w:type="dxa"/>
            <w:tcBorders>
              <w:left w:val="single" w:sz="12" w:space="0" w:color="auto"/>
            </w:tcBorders>
          </w:tcPr>
          <w:p w:rsidR="00DC03B3" w:rsidRPr="00A40EC8" w:rsidRDefault="00DC03B3" w:rsidP="008473A4">
            <w:pPr>
              <w:pStyle w:val="jack1"/>
              <w:numPr>
                <w:ilvl w:val="0"/>
                <w:numId w:val="25"/>
              </w:numPr>
              <w:tabs>
                <w:tab w:val="clear" w:pos="720"/>
                <w:tab w:val="num" w:pos="894"/>
              </w:tabs>
              <w:ind w:left="894"/>
              <w:rPr>
                <w:rFonts w:ascii="Calibri" w:hAnsi="Calibri" w:cs="Calibri"/>
                <w:sz w:val="18"/>
                <w:szCs w:val="18"/>
              </w:rPr>
            </w:pPr>
            <w:r w:rsidRPr="00A40EC8">
              <w:rPr>
                <w:rFonts w:ascii="Calibri" w:hAnsi="Calibri" w:cs="Calibri"/>
                <w:sz w:val="18"/>
                <w:szCs w:val="18"/>
              </w:rPr>
              <w:t>Installed such that the failure of any single unit requi</w:t>
            </w:r>
            <w:r w:rsidR="00102802" w:rsidRPr="00A40EC8">
              <w:rPr>
                <w:rFonts w:ascii="Calibri" w:hAnsi="Calibri" w:cs="Calibri"/>
                <w:sz w:val="18"/>
                <w:szCs w:val="18"/>
              </w:rPr>
              <w:t xml:space="preserve">red for either communication or </w:t>
            </w:r>
            <w:r w:rsidRPr="00A40EC8">
              <w:rPr>
                <w:rFonts w:ascii="Calibri" w:hAnsi="Calibri" w:cs="Calibri"/>
                <w:sz w:val="18"/>
                <w:szCs w:val="18"/>
              </w:rPr>
              <w:t>navigation purposes, or both, will not result in the failure of another unit required for communi</w:t>
            </w:r>
            <w:r w:rsidR="00FD2735" w:rsidRPr="00A40EC8">
              <w:rPr>
                <w:rFonts w:ascii="Calibri" w:hAnsi="Calibri" w:cs="Calibri"/>
                <w:sz w:val="18"/>
                <w:szCs w:val="18"/>
              </w:rPr>
              <w:t>cations or navigation purposes.</w:t>
            </w:r>
          </w:p>
        </w:tc>
        <w:tc>
          <w:tcPr>
            <w:tcW w:w="1440" w:type="dxa"/>
            <w:vAlign w:val="center"/>
          </w:tcPr>
          <w:p w:rsidR="00DC03B3" w:rsidRPr="00A40EC8" w:rsidRDefault="00DC03B3">
            <w:pPr>
              <w:jc w:val="center"/>
              <w:rPr>
                <w:rFonts w:ascii="Calibri" w:hAnsi="Calibri" w:cs="Calibri"/>
                <w:sz w:val="18"/>
                <w:szCs w:val="18"/>
              </w:rPr>
            </w:pPr>
          </w:p>
        </w:tc>
        <w:tc>
          <w:tcPr>
            <w:tcW w:w="3500" w:type="dxa"/>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613C61">
        <w:trPr>
          <w:jc w:val="center"/>
        </w:trPr>
        <w:tc>
          <w:tcPr>
            <w:tcW w:w="4194" w:type="dxa"/>
            <w:tcBorders>
              <w:left w:val="single" w:sz="12" w:space="0" w:color="auto"/>
              <w:bottom w:val="single" w:sz="4" w:space="0" w:color="auto"/>
            </w:tcBorders>
          </w:tcPr>
          <w:p w:rsidR="00DC03B3" w:rsidRPr="00A40EC8" w:rsidRDefault="00DC03B3" w:rsidP="008473A4">
            <w:pPr>
              <w:pStyle w:val="jack1"/>
              <w:numPr>
                <w:ilvl w:val="0"/>
                <w:numId w:val="25"/>
              </w:numPr>
              <w:tabs>
                <w:tab w:val="clear" w:pos="720"/>
                <w:tab w:val="num" w:pos="894"/>
              </w:tabs>
              <w:ind w:left="894"/>
              <w:rPr>
                <w:rFonts w:ascii="Calibri" w:hAnsi="Calibri" w:cs="Calibri"/>
                <w:sz w:val="18"/>
                <w:szCs w:val="18"/>
              </w:rPr>
            </w:pPr>
            <w:r w:rsidRPr="00A40EC8">
              <w:rPr>
                <w:rFonts w:ascii="Calibri" w:hAnsi="Calibri" w:cs="Calibri"/>
                <w:sz w:val="18"/>
                <w:szCs w:val="18"/>
              </w:rPr>
              <w:t xml:space="preserve">In operable condition for the kind of operation being conducted except as provided in the MEL (CAR-OPS </w:t>
            </w:r>
            <w:r w:rsidR="00FD2735" w:rsidRPr="00A40EC8">
              <w:rPr>
                <w:rFonts w:ascii="Calibri" w:hAnsi="Calibri" w:cs="Calibri"/>
                <w:sz w:val="18"/>
                <w:szCs w:val="18"/>
              </w:rPr>
              <w:t>3</w:t>
            </w:r>
            <w:r w:rsidRPr="00A40EC8">
              <w:rPr>
                <w:rFonts w:ascii="Calibri" w:hAnsi="Calibri" w:cs="Calibri"/>
                <w:sz w:val="18"/>
                <w:szCs w:val="18"/>
              </w:rPr>
              <w:t>.030 refers); and</w:t>
            </w:r>
          </w:p>
        </w:tc>
        <w:tc>
          <w:tcPr>
            <w:tcW w:w="1440" w:type="dxa"/>
            <w:tcBorders>
              <w:bottom w:val="single" w:sz="4" w:space="0" w:color="auto"/>
            </w:tcBorders>
            <w:vAlign w:val="center"/>
          </w:tcPr>
          <w:p w:rsidR="00DC03B3" w:rsidRPr="00A40EC8" w:rsidRDefault="00DC03B3">
            <w:pPr>
              <w:jc w:val="center"/>
              <w:rPr>
                <w:rFonts w:ascii="Calibri" w:hAnsi="Calibri" w:cs="Calibri"/>
                <w:sz w:val="18"/>
                <w:szCs w:val="18"/>
              </w:rPr>
            </w:pPr>
          </w:p>
        </w:tc>
        <w:tc>
          <w:tcPr>
            <w:tcW w:w="3500" w:type="dxa"/>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613C61">
        <w:trPr>
          <w:trHeight w:val="1773"/>
          <w:jc w:val="center"/>
        </w:trPr>
        <w:tc>
          <w:tcPr>
            <w:tcW w:w="4194" w:type="dxa"/>
            <w:tcBorders>
              <w:left w:val="single" w:sz="12" w:space="0" w:color="auto"/>
              <w:bottom w:val="single" w:sz="4" w:space="0" w:color="auto"/>
            </w:tcBorders>
          </w:tcPr>
          <w:p w:rsidR="00DC03B3" w:rsidRPr="00A40EC8" w:rsidRDefault="00DC03B3" w:rsidP="008473A4">
            <w:pPr>
              <w:pStyle w:val="jack1"/>
              <w:numPr>
                <w:ilvl w:val="0"/>
                <w:numId w:val="25"/>
              </w:numPr>
              <w:tabs>
                <w:tab w:val="clear" w:pos="720"/>
                <w:tab w:val="num" w:pos="894"/>
              </w:tabs>
              <w:ind w:left="894"/>
              <w:rPr>
                <w:rFonts w:ascii="Calibri" w:hAnsi="Calibri" w:cs="Calibri"/>
                <w:sz w:val="18"/>
                <w:szCs w:val="18"/>
              </w:rPr>
            </w:pPr>
            <w:r w:rsidRPr="00A40EC8">
              <w:rPr>
                <w:rFonts w:ascii="Calibri" w:hAnsi="Calibri" w:cs="Calibri"/>
                <w:sz w:val="18"/>
                <w:szCs w:val="18"/>
              </w:rPr>
              <w:t>So arranged that if equipment is to be used by one flight crew member at his station during flight it must be readily operable from his station. When a single item of equipment is required to be operated by more than one flight crew member it must be installed so that the equipment is readily operable from any station at which the equipment is required to be operated.</w:t>
            </w:r>
          </w:p>
        </w:tc>
        <w:tc>
          <w:tcPr>
            <w:tcW w:w="1440" w:type="dxa"/>
            <w:tcBorders>
              <w:bottom w:val="single" w:sz="4" w:space="0" w:color="auto"/>
            </w:tcBorders>
            <w:vAlign w:val="center"/>
          </w:tcPr>
          <w:p w:rsidR="00DC03B3" w:rsidRPr="00A40EC8" w:rsidRDefault="00DC03B3">
            <w:pPr>
              <w:jc w:val="center"/>
              <w:rPr>
                <w:rFonts w:ascii="Calibri" w:hAnsi="Calibri" w:cs="Calibri"/>
                <w:sz w:val="18"/>
                <w:szCs w:val="18"/>
              </w:rPr>
            </w:pPr>
          </w:p>
        </w:tc>
        <w:tc>
          <w:tcPr>
            <w:tcW w:w="3500" w:type="dxa"/>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613C61">
        <w:trPr>
          <w:jc w:val="center"/>
        </w:trPr>
        <w:tc>
          <w:tcPr>
            <w:tcW w:w="4194" w:type="dxa"/>
            <w:tcBorders>
              <w:top w:val="single" w:sz="4" w:space="0" w:color="auto"/>
              <w:left w:val="single" w:sz="12" w:space="0" w:color="auto"/>
              <w:bottom w:val="single" w:sz="12" w:space="0" w:color="auto"/>
            </w:tcBorders>
          </w:tcPr>
          <w:p w:rsidR="00DC03B3" w:rsidRPr="00A40EC8" w:rsidRDefault="00FD2735" w:rsidP="005A20A7">
            <w:pPr>
              <w:numPr>
                <w:ilvl w:val="1"/>
                <w:numId w:val="25"/>
              </w:numPr>
              <w:autoSpaceDE w:val="0"/>
              <w:autoSpaceDN w:val="0"/>
              <w:adjustRightInd w:val="0"/>
              <w:spacing w:before="100" w:beforeAutospacing="1" w:after="100" w:afterAutospacing="1"/>
              <w:rPr>
                <w:rFonts w:ascii="Calibri" w:hAnsi="Calibri" w:cs="Calibri"/>
                <w:sz w:val="18"/>
                <w:szCs w:val="18"/>
                <w:lang w:val="en-US"/>
              </w:rPr>
            </w:pPr>
            <w:r w:rsidRPr="00A40EC8">
              <w:rPr>
                <w:rFonts w:ascii="Calibri" w:hAnsi="Calibri" w:cs="Calibri"/>
                <w:sz w:val="18"/>
                <w:szCs w:val="18"/>
                <w:lang w:val="en-US"/>
              </w:rPr>
              <w:t>Communication and navigation equipment minimum performance standards are those prescribed in the applicable Technical Standard Orders (TSO), unless different performance standards are prescribed in the operational or airworthiness codes. Communication and navigation equipment complying with design and performance specifications on the date of CAR-OPS implementation may remain in service, or be installed, unless additional requirements are prescribed in this Subpart. Communication and navigation equipment which has already been approved does not need to comply with a revised TSO or a revised specification unless a retroactive requirement is prescribed.</w:t>
            </w:r>
          </w:p>
          <w:p w:rsidR="00346488" w:rsidRPr="00A40EC8" w:rsidRDefault="00346488" w:rsidP="00346488">
            <w:pPr>
              <w:autoSpaceDE w:val="0"/>
              <w:autoSpaceDN w:val="0"/>
              <w:adjustRightInd w:val="0"/>
              <w:ind w:left="216"/>
              <w:rPr>
                <w:rFonts w:ascii="Calibri" w:hAnsi="Calibri" w:cs="Calibri"/>
                <w:sz w:val="18"/>
                <w:szCs w:val="18"/>
                <w:lang w:val="en-US"/>
              </w:rPr>
            </w:pPr>
          </w:p>
        </w:tc>
        <w:tc>
          <w:tcPr>
            <w:tcW w:w="1440" w:type="dxa"/>
            <w:tcBorders>
              <w:top w:val="single" w:sz="4" w:space="0" w:color="auto"/>
              <w:bottom w:val="single" w:sz="12" w:space="0" w:color="auto"/>
            </w:tcBorders>
            <w:vAlign w:val="center"/>
          </w:tcPr>
          <w:p w:rsidR="00DC03B3" w:rsidRPr="00A40EC8" w:rsidRDefault="00DC03B3">
            <w:pPr>
              <w:jc w:val="center"/>
              <w:rPr>
                <w:rFonts w:ascii="Calibri" w:hAnsi="Calibri" w:cs="Calibri"/>
                <w:sz w:val="18"/>
                <w:szCs w:val="18"/>
              </w:rPr>
            </w:pPr>
          </w:p>
        </w:tc>
        <w:tc>
          <w:tcPr>
            <w:tcW w:w="3500" w:type="dxa"/>
            <w:tcBorders>
              <w:top w:val="single" w:sz="4" w:space="0" w:color="auto"/>
              <w:bottom w:val="single" w:sz="12"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613C61">
        <w:trPr>
          <w:cantSplit/>
          <w:jc w:val="center"/>
        </w:trPr>
        <w:tc>
          <w:tcPr>
            <w:tcW w:w="9134" w:type="dxa"/>
            <w:gridSpan w:val="3"/>
            <w:tcBorders>
              <w:top w:val="single" w:sz="12" w:space="0" w:color="auto"/>
              <w:left w:val="single" w:sz="12" w:space="0" w:color="auto"/>
              <w:bottom w:val="single" w:sz="12" w:space="0" w:color="auto"/>
              <w:right w:val="single" w:sz="12" w:space="0" w:color="auto"/>
            </w:tcBorders>
          </w:tcPr>
          <w:p w:rsidR="00DC03B3" w:rsidRPr="00A40EC8" w:rsidRDefault="00DC03B3">
            <w:pPr>
              <w:pStyle w:val="jack0"/>
              <w:rPr>
                <w:rFonts w:ascii="Calibri" w:hAnsi="Calibri" w:cs="Calibri"/>
                <w:szCs w:val="18"/>
              </w:rPr>
            </w:pPr>
            <w:bookmarkStart w:id="57" w:name="_Toc23247196"/>
            <w:r w:rsidRPr="00A40EC8">
              <w:rPr>
                <w:rFonts w:ascii="Calibri" w:hAnsi="Calibri" w:cs="Calibri"/>
                <w:szCs w:val="18"/>
              </w:rPr>
              <w:t xml:space="preserve">CAR-OPS </w:t>
            </w:r>
            <w:r w:rsidR="00FD2735" w:rsidRPr="00A40EC8">
              <w:rPr>
                <w:rFonts w:ascii="Calibri" w:hAnsi="Calibri" w:cs="Calibri"/>
                <w:szCs w:val="18"/>
              </w:rPr>
              <w:t>3</w:t>
            </w:r>
            <w:r w:rsidRPr="00A40EC8">
              <w:rPr>
                <w:rFonts w:ascii="Calibri" w:hAnsi="Calibri" w:cs="Calibri"/>
                <w:szCs w:val="18"/>
              </w:rPr>
              <w:t>.850 - Radio Equipment</w:t>
            </w:r>
            <w:bookmarkEnd w:id="57"/>
          </w:p>
        </w:tc>
      </w:tr>
      <w:tr w:rsidR="00DC03B3" w:rsidRPr="00A40EC8" w:rsidTr="00613C61">
        <w:trPr>
          <w:jc w:val="center"/>
        </w:trPr>
        <w:tc>
          <w:tcPr>
            <w:tcW w:w="4194" w:type="dxa"/>
            <w:tcBorders>
              <w:top w:val="single" w:sz="12" w:space="0" w:color="auto"/>
              <w:left w:val="single" w:sz="12" w:space="0" w:color="auto"/>
            </w:tcBorders>
          </w:tcPr>
          <w:p w:rsidR="00DC03B3" w:rsidRPr="00A40EC8" w:rsidRDefault="00FD2735">
            <w:pPr>
              <w:pStyle w:val="jacka"/>
              <w:numPr>
                <w:ilvl w:val="0"/>
                <w:numId w:val="3"/>
              </w:numPr>
              <w:rPr>
                <w:rFonts w:ascii="Calibri" w:hAnsi="Calibri" w:cs="Calibri"/>
                <w:sz w:val="18"/>
                <w:szCs w:val="18"/>
              </w:rPr>
            </w:pPr>
            <w:r w:rsidRPr="00A40EC8">
              <w:rPr>
                <w:rFonts w:ascii="Calibri" w:hAnsi="Calibri" w:cs="Calibri"/>
                <w:sz w:val="18"/>
                <w:szCs w:val="18"/>
              </w:rPr>
              <w:t>An operator shall not operate a</w:t>
            </w:r>
            <w:r w:rsidR="00DC03B3" w:rsidRPr="00A40EC8">
              <w:rPr>
                <w:rFonts w:ascii="Calibri" w:hAnsi="Calibri" w:cs="Calibri"/>
                <w:sz w:val="18"/>
                <w:szCs w:val="18"/>
              </w:rPr>
              <w:t xml:space="preserve"> </w:t>
            </w:r>
            <w:r w:rsidR="00811AB2" w:rsidRPr="00A40EC8">
              <w:rPr>
                <w:rFonts w:ascii="Calibri" w:hAnsi="Calibri" w:cs="Calibri"/>
                <w:sz w:val="18"/>
                <w:szCs w:val="18"/>
              </w:rPr>
              <w:t>helicopter</w:t>
            </w:r>
            <w:r w:rsidR="00DC03B3" w:rsidRPr="00A40EC8">
              <w:rPr>
                <w:rFonts w:ascii="Calibri" w:hAnsi="Calibri" w:cs="Calibri"/>
                <w:sz w:val="18"/>
                <w:szCs w:val="18"/>
              </w:rPr>
              <w:t xml:space="preserve"> unless it is equipped with radio required for the kind of operation being conducted.</w:t>
            </w:r>
          </w:p>
        </w:tc>
        <w:tc>
          <w:tcPr>
            <w:tcW w:w="1440" w:type="dxa"/>
            <w:tcBorders>
              <w:top w:val="single" w:sz="12" w:space="0" w:color="auto"/>
            </w:tcBorders>
            <w:vAlign w:val="center"/>
          </w:tcPr>
          <w:p w:rsidR="00DC03B3" w:rsidRPr="00A40EC8" w:rsidRDefault="00DC03B3">
            <w:pPr>
              <w:jc w:val="center"/>
              <w:rPr>
                <w:rFonts w:ascii="Calibri" w:hAnsi="Calibri" w:cs="Calibri"/>
                <w:sz w:val="18"/>
                <w:szCs w:val="18"/>
              </w:rPr>
            </w:pPr>
          </w:p>
        </w:tc>
        <w:tc>
          <w:tcPr>
            <w:tcW w:w="3500" w:type="dxa"/>
            <w:tcBorders>
              <w:top w:val="single" w:sz="12"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613C61">
        <w:trPr>
          <w:jc w:val="center"/>
        </w:trPr>
        <w:tc>
          <w:tcPr>
            <w:tcW w:w="4194" w:type="dxa"/>
            <w:tcBorders>
              <w:left w:val="single" w:sz="12" w:space="0" w:color="auto"/>
            </w:tcBorders>
          </w:tcPr>
          <w:p w:rsidR="00DC03B3" w:rsidRPr="00A40EC8" w:rsidRDefault="00DC03B3">
            <w:pPr>
              <w:pStyle w:val="jacka"/>
              <w:numPr>
                <w:ilvl w:val="0"/>
                <w:numId w:val="3"/>
              </w:numPr>
              <w:rPr>
                <w:rFonts w:ascii="Calibri" w:hAnsi="Calibri" w:cs="Calibri"/>
                <w:sz w:val="18"/>
                <w:szCs w:val="18"/>
              </w:rPr>
            </w:pPr>
            <w:r w:rsidRPr="00A40EC8">
              <w:rPr>
                <w:rFonts w:ascii="Calibri" w:hAnsi="Calibri" w:cs="Calibri"/>
                <w:sz w:val="18"/>
                <w:szCs w:val="18"/>
              </w:rPr>
              <w:lastRenderedPageBreak/>
              <w:t>Where two independent (separate and complete) radio systems are required under this Subpart, each system must have an independent antenna installation except that, where rigidly supported non-wire antennae or other antenna installations of equivalent reliability are used, only one antenna is required.</w:t>
            </w:r>
          </w:p>
        </w:tc>
        <w:tc>
          <w:tcPr>
            <w:tcW w:w="1440" w:type="dxa"/>
            <w:vAlign w:val="center"/>
          </w:tcPr>
          <w:p w:rsidR="00DC03B3" w:rsidRPr="00A40EC8" w:rsidRDefault="00DC03B3">
            <w:pPr>
              <w:jc w:val="center"/>
              <w:rPr>
                <w:rFonts w:ascii="Calibri" w:hAnsi="Calibri" w:cs="Calibri"/>
                <w:sz w:val="18"/>
                <w:szCs w:val="18"/>
              </w:rPr>
            </w:pPr>
          </w:p>
        </w:tc>
        <w:tc>
          <w:tcPr>
            <w:tcW w:w="3500" w:type="dxa"/>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613C61">
        <w:trPr>
          <w:jc w:val="center"/>
        </w:trPr>
        <w:tc>
          <w:tcPr>
            <w:tcW w:w="4194" w:type="dxa"/>
            <w:tcBorders>
              <w:left w:val="single" w:sz="12" w:space="0" w:color="auto"/>
              <w:bottom w:val="single" w:sz="12" w:space="0" w:color="auto"/>
            </w:tcBorders>
          </w:tcPr>
          <w:p w:rsidR="00DC03B3" w:rsidRPr="00A40EC8" w:rsidRDefault="00DC03B3">
            <w:pPr>
              <w:pStyle w:val="jacka"/>
              <w:numPr>
                <w:ilvl w:val="0"/>
                <w:numId w:val="3"/>
              </w:numPr>
              <w:rPr>
                <w:rFonts w:ascii="Calibri" w:hAnsi="Calibri" w:cs="Calibri"/>
                <w:sz w:val="18"/>
                <w:szCs w:val="18"/>
              </w:rPr>
            </w:pPr>
            <w:r w:rsidRPr="00A40EC8">
              <w:rPr>
                <w:rFonts w:ascii="Calibri" w:hAnsi="Calibri" w:cs="Calibri"/>
                <w:sz w:val="18"/>
                <w:szCs w:val="18"/>
              </w:rPr>
              <w:t>The radio communication equipment required to comply with paragraph (a) above must also provide for communications on the aeronautical emergency frequency 121.5 MHz.</w:t>
            </w:r>
          </w:p>
        </w:tc>
        <w:tc>
          <w:tcPr>
            <w:tcW w:w="1440" w:type="dxa"/>
            <w:tcBorders>
              <w:bottom w:val="single" w:sz="12" w:space="0" w:color="auto"/>
            </w:tcBorders>
            <w:vAlign w:val="center"/>
          </w:tcPr>
          <w:p w:rsidR="00DC03B3" w:rsidRPr="00A40EC8" w:rsidRDefault="00DC03B3">
            <w:pPr>
              <w:jc w:val="center"/>
              <w:rPr>
                <w:rFonts w:ascii="Calibri" w:hAnsi="Calibri" w:cs="Calibri"/>
                <w:sz w:val="18"/>
                <w:szCs w:val="18"/>
              </w:rPr>
            </w:pPr>
          </w:p>
        </w:tc>
        <w:tc>
          <w:tcPr>
            <w:tcW w:w="3500" w:type="dxa"/>
            <w:tcBorders>
              <w:bottom w:val="single" w:sz="12"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highlight w:val="yellow"/>
              </w:rPr>
            </w:pPr>
          </w:p>
        </w:tc>
      </w:tr>
      <w:tr w:rsidR="00DC03B3" w:rsidRPr="00A40EC8" w:rsidTr="00613C61">
        <w:trPr>
          <w:cantSplit/>
          <w:jc w:val="center"/>
        </w:trPr>
        <w:tc>
          <w:tcPr>
            <w:tcW w:w="9134" w:type="dxa"/>
            <w:gridSpan w:val="3"/>
            <w:tcBorders>
              <w:top w:val="single" w:sz="12" w:space="0" w:color="auto"/>
              <w:left w:val="single" w:sz="12" w:space="0" w:color="auto"/>
              <w:bottom w:val="single" w:sz="12" w:space="0" w:color="auto"/>
              <w:right w:val="single" w:sz="12" w:space="0" w:color="auto"/>
            </w:tcBorders>
          </w:tcPr>
          <w:p w:rsidR="00DC03B3" w:rsidRPr="00A40EC8" w:rsidRDefault="00FD2735">
            <w:pPr>
              <w:pStyle w:val="jack0"/>
              <w:rPr>
                <w:rFonts w:ascii="Calibri" w:hAnsi="Calibri" w:cs="Calibri"/>
                <w:szCs w:val="18"/>
              </w:rPr>
            </w:pPr>
            <w:bookmarkStart w:id="58" w:name="_Toc23247197"/>
            <w:r w:rsidRPr="00A40EC8">
              <w:rPr>
                <w:rFonts w:ascii="Calibri" w:hAnsi="Calibri" w:cs="Calibri"/>
                <w:szCs w:val="18"/>
              </w:rPr>
              <w:t>CAR-OPS 3</w:t>
            </w:r>
            <w:r w:rsidR="00DC03B3" w:rsidRPr="00A40EC8">
              <w:rPr>
                <w:rFonts w:ascii="Calibri" w:hAnsi="Calibri" w:cs="Calibri"/>
                <w:szCs w:val="18"/>
              </w:rPr>
              <w:t>.855 - Audio Selector Panel</w:t>
            </w:r>
            <w:bookmarkEnd w:id="58"/>
          </w:p>
        </w:tc>
      </w:tr>
      <w:tr w:rsidR="00DC03B3" w:rsidRPr="00A40EC8" w:rsidTr="00613C61">
        <w:trPr>
          <w:jc w:val="center"/>
        </w:trPr>
        <w:tc>
          <w:tcPr>
            <w:tcW w:w="4194" w:type="dxa"/>
            <w:tcBorders>
              <w:top w:val="single" w:sz="12" w:space="0" w:color="auto"/>
              <w:left w:val="single" w:sz="12" w:space="0" w:color="auto"/>
              <w:bottom w:val="single" w:sz="12" w:space="0" w:color="auto"/>
            </w:tcBorders>
          </w:tcPr>
          <w:p w:rsidR="00DC03B3" w:rsidRPr="00A40EC8" w:rsidRDefault="00DC03B3">
            <w:pPr>
              <w:pStyle w:val="Heading4"/>
              <w:rPr>
                <w:rFonts w:ascii="Calibri" w:hAnsi="Calibri" w:cs="Calibri"/>
                <w:b w:val="0"/>
                <w:bCs w:val="0"/>
                <w:sz w:val="18"/>
                <w:szCs w:val="18"/>
              </w:rPr>
            </w:pPr>
            <w:r w:rsidRPr="00A40EC8">
              <w:rPr>
                <w:rFonts w:ascii="Calibri" w:hAnsi="Calibri" w:cs="Calibri"/>
                <w:b w:val="0"/>
                <w:bCs w:val="0"/>
                <w:sz w:val="18"/>
                <w:szCs w:val="18"/>
              </w:rPr>
              <w:t>An operator shall not operat</w:t>
            </w:r>
            <w:r w:rsidR="00FA5891" w:rsidRPr="00A40EC8">
              <w:rPr>
                <w:rFonts w:ascii="Calibri" w:hAnsi="Calibri" w:cs="Calibri"/>
                <w:b w:val="0"/>
                <w:bCs w:val="0"/>
                <w:sz w:val="18"/>
                <w:szCs w:val="18"/>
              </w:rPr>
              <w:t>e a</w:t>
            </w:r>
            <w:r w:rsidRPr="00A40EC8">
              <w:rPr>
                <w:rFonts w:ascii="Calibri" w:hAnsi="Calibri" w:cs="Calibri"/>
                <w:b w:val="0"/>
                <w:bCs w:val="0"/>
                <w:sz w:val="18"/>
                <w:szCs w:val="18"/>
              </w:rPr>
              <w:t xml:space="preserve"> </w:t>
            </w:r>
            <w:r w:rsidR="00811AB2" w:rsidRPr="00A40EC8">
              <w:rPr>
                <w:rFonts w:ascii="Calibri" w:hAnsi="Calibri" w:cs="Calibri"/>
                <w:b w:val="0"/>
                <w:bCs w:val="0"/>
                <w:sz w:val="18"/>
                <w:szCs w:val="18"/>
              </w:rPr>
              <w:t>helicopter</w:t>
            </w:r>
            <w:r w:rsidRPr="00A40EC8">
              <w:rPr>
                <w:rFonts w:ascii="Calibri" w:hAnsi="Calibri" w:cs="Calibri"/>
                <w:b w:val="0"/>
                <w:bCs w:val="0"/>
                <w:sz w:val="18"/>
                <w:szCs w:val="18"/>
              </w:rPr>
              <w:t xml:space="preserve"> under IFR unless it is equipped with an audio selector panel accessible to each required flight crew member.</w:t>
            </w:r>
          </w:p>
          <w:p w:rsidR="005A20A7" w:rsidRPr="00A40EC8" w:rsidRDefault="005A20A7" w:rsidP="005A20A7">
            <w:pPr>
              <w:rPr>
                <w:rFonts w:ascii="Calibri" w:hAnsi="Calibri" w:cs="Calibri"/>
                <w:sz w:val="18"/>
                <w:szCs w:val="18"/>
              </w:rPr>
            </w:pPr>
          </w:p>
        </w:tc>
        <w:tc>
          <w:tcPr>
            <w:tcW w:w="1440" w:type="dxa"/>
            <w:tcBorders>
              <w:top w:val="single" w:sz="12" w:space="0" w:color="auto"/>
              <w:bottom w:val="single" w:sz="12" w:space="0" w:color="auto"/>
            </w:tcBorders>
            <w:vAlign w:val="center"/>
          </w:tcPr>
          <w:p w:rsidR="00DC03B3" w:rsidRPr="00A40EC8" w:rsidRDefault="00DC03B3">
            <w:pPr>
              <w:jc w:val="center"/>
              <w:rPr>
                <w:rFonts w:ascii="Calibri" w:hAnsi="Calibri" w:cs="Calibri"/>
                <w:sz w:val="18"/>
                <w:szCs w:val="18"/>
              </w:rPr>
            </w:pPr>
          </w:p>
        </w:tc>
        <w:tc>
          <w:tcPr>
            <w:tcW w:w="3500" w:type="dxa"/>
            <w:tcBorders>
              <w:top w:val="single" w:sz="12" w:space="0" w:color="auto"/>
              <w:bottom w:val="single" w:sz="12" w:space="0" w:color="auto"/>
              <w:right w:val="single" w:sz="12" w:space="0" w:color="auto"/>
            </w:tcBorders>
            <w:vAlign w:val="center"/>
          </w:tcPr>
          <w:p w:rsidR="00DC03B3" w:rsidRPr="00A40EC8" w:rsidRDefault="00DC03B3">
            <w:pPr>
              <w:pStyle w:val="Heading4"/>
              <w:rPr>
                <w:rFonts w:ascii="Calibri" w:hAnsi="Calibri" w:cs="Calibri"/>
                <w:b w:val="0"/>
                <w:bCs w:val="0"/>
                <w:sz w:val="18"/>
                <w:szCs w:val="18"/>
              </w:rPr>
            </w:pPr>
          </w:p>
        </w:tc>
      </w:tr>
    </w:tbl>
    <w:p w:rsidR="005A20A7" w:rsidRPr="00A40EC8" w:rsidRDefault="005A20A7">
      <w:pPr>
        <w:rPr>
          <w:rFonts w:ascii="Calibri" w:hAnsi="Calibri" w:cs="Calibri"/>
          <w:sz w:val="18"/>
          <w:szCs w:val="18"/>
        </w:rPr>
      </w:pP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440"/>
        <w:gridCol w:w="3517"/>
      </w:tblGrid>
      <w:tr w:rsidR="00DC03B3" w:rsidRPr="00A40EC8" w:rsidTr="00613C61">
        <w:trPr>
          <w:cantSplit/>
          <w:jc w:val="center"/>
        </w:trPr>
        <w:tc>
          <w:tcPr>
            <w:tcW w:w="9168" w:type="dxa"/>
            <w:gridSpan w:val="3"/>
            <w:tcBorders>
              <w:top w:val="single" w:sz="12" w:space="0" w:color="auto"/>
              <w:left w:val="single" w:sz="12" w:space="0" w:color="auto"/>
              <w:bottom w:val="single" w:sz="12" w:space="0" w:color="auto"/>
              <w:right w:val="single" w:sz="12" w:space="0" w:color="auto"/>
            </w:tcBorders>
          </w:tcPr>
          <w:p w:rsidR="00DC03B3" w:rsidRPr="00A40EC8" w:rsidRDefault="00FD2735">
            <w:pPr>
              <w:pStyle w:val="jack0"/>
              <w:rPr>
                <w:rFonts w:ascii="Calibri" w:hAnsi="Calibri" w:cs="Calibri"/>
                <w:szCs w:val="18"/>
              </w:rPr>
            </w:pPr>
            <w:bookmarkStart w:id="59" w:name="_Toc23247198"/>
            <w:r w:rsidRPr="00A40EC8">
              <w:rPr>
                <w:rFonts w:ascii="Calibri" w:hAnsi="Calibri" w:cs="Calibri"/>
                <w:szCs w:val="18"/>
              </w:rPr>
              <w:t>CAR-OPS 3</w:t>
            </w:r>
            <w:r w:rsidR="00DC03B3" w:rsidRPr="00A40EC8">
              <w:rPr>
                <w:rFonts w:ascii="Calibri" w:hAnsi="Calibri" w:cs="Calibri"/>
                <w:szCs w:val="18"/>
              </w:rPr>
              <w:t>.860 - Radio Equipment for Operations Under VFR Over Routes Navigated by Reference to Visual Landmarks</w:t>
            </w:r>
            <w:bookmarkEnd w:id="59"/>
          </w:p>
        </w:tc>
      </w:tr>
      <w:tr w:rsidR="00DC03B3" w:rsidRPr="00A40EC8" w:rsidTr="00613C61">
        <w:trPr>
          <w:jc w:val="center"/>
        </w:trPr>
        <w:tc>
          <w:tcPr>
            <w:tcW w:w="4211" w:type="dxa"/>
            <w:tcBorders>
              <w:top w:val="single" w:sz="12" w:space="0" w:color="auto"/>
              <w:left w:val="single" w:sz="12" w:space="0" w:color="auto"/>
            </w:tcBorders>
          </w:tcPr>
          <w:p w:rsidR="00DC03B3" w:rsidRPr="00A40EC8" w:rsidRDefault="00DC03B3">
            <w:pPr>
              <w:pStyle w:val="jacka"/>
              <w:rPr>
                <w:rFonts w:ascii="Calibri" w:hAnsi="Calibri" w:cs="Calibri"/>
                <w:sz w:val="18"/>
                <w:szCs w:val="18"/>
              </w:rPr>
            </w:pPr>
            <w:r w:rsidRPr="00A40EC8">
              <w:rPr>
                <w:rFonts w:ascii="Calibri" w:hAnsi="Calibri" w:cs="Calibri"/>
                <w:sz w:val="18"/>
                <w:szCs w:val="18"/>
              </w:rPr>
              <w:t>An operator sha</w:t>
            </w:r>
            <w:r w:rsidR="00FA5891" w:rsidRPr="00A40EC8">
              <w:rPr>
                <w:rFonts w:ascii="Calibri" w:hAnsi="Calibri" w:cs="Calibri"/>
                <w:sz w:val="18"/>
                <w:szCs w:val="18"/>
              </w:rPr>
              <w:t>ll not operate a</w:t>
            </w:r>
            <w:r w:rsidRPr="00A40EC8">
              <w:rPr>
                <w:rFonts w:ascii="Calibri" w:hAnsi="Calibri" w:cs="Calibri"/>
                <w:sz w:val="18"/>
                <w:szCs w:val="18"/>
              </w:rPr>
              <w:t xml:space="preserve"> </w:t>
            </w:r>
            <w:r w:rsidR="00811AB2" w:rsidRPr="00A40EC8">
              <w:rPr>
                <w:rFonts w:ascii="Calibri" w:hAnsi="Calibri" w:cs="Calibri"/>
                <w:sz w:val="18"/>
                <w:szCs w:val="18"/>
              </w:rPr>
              <w:t>helicopter</w:t>
            </w:r>
            <w:r w:rsidRPr="00A40EC8">
              <w:rPr>
                <w:rFonts w:ascii="Calibri" w:hAnsi="Calibri" w:cs="Calibri"/>
                <w:sz w:val="18"/>
                <w:szCs w:val="18"/>
              </w:rPr>
              <w:t xml:space="preserve"> under VFR over routes that can be navigated by reference to visual landmarks, unless it is equipped with the radio equipment (communication and SSR transponder equipment) necessary under normal operating conditions to fulfil the following</w:t>
            </w:r>
            <w:r w:rsidRPr="00A40EC8">
              <w:rPr>
                <w:rFonts w:ascii="Calibri" w:hAnsi="Calibri" w:cs="Calibri"/>
                <w:i/>
                <w:iCs/>
                <w:sz w:val="18"/>
                <w:szCs w:val="18"/>
              </w:rPr>
              <w:t>:</w:t>
            </w:r>
          </w:p>
          <w:p w:rsidR="00DC03B3" w:rsidRPr="00A40EC8" w:rsidRDefault="00DC03B3">
            <w:pPr>
              <w:pStyle w:val="jacka"/>
              <w:numPr>
                <w:ilvl w:val="0"/>
                <w:numId w:val="4"/>
              </w:numPr>
              <w:rPr>
                <w:rFonts w:ascii="Calibri" w:hAnsi="Calibri" w:cs="Calibri"/>
                <w:sz w:val="18"/>
                <w:szCs w:val="18"/>
              </w:rPr>
            </w:pPr>
            <w:r w:rsidRPr="00A40EC8">
              <w:rPr>
                <w:rFonts w:ascii="Calibri" w:hAnsi="Calibri" w:cs="Calibri"/>
                <w:sz w:val="18"/>
                <w:szCs w:val="18"/>
              </w:rPr>
              <w:t>Communicate with appropriate ground stations;</w:t>
            </w:r>
          </w:p>
        </w:tc>
        <w:tc>
          <w:tcPr>
            <w:tcW w:w="1440" w:type="dxa"/>
            <w:tcBorders>
              <w:top w:val="single" w:sz="12" w:space="0" w:color="auto"/>
            </w:tcBorders>
            <w:vAlign w:val="center"/>
          </w:tcPr>
          <w:p w:rsidR="00DC03B3" w:rsidRPr="00A40EC8" w:rsidRDefault="00DC03B3">
            <w:pPr>
              <w:jc w:val="center"/>
              <w:rPr>
                <w:rFonts w:ascii="Calibri" w:hAnsi="Calibri" w:cs="Calibri"/>
                <w:sz w:val="18"/>
                <w:szCs w:val="18"/>
              </w:rPr>
            </w:pPr>
          </w:p>
        </w:tc>
        <w:tc>
          <w:tcPr>
            <w:tcW w:w="3517" w:type="dxa"/>
            <w:tcBorders>
              <w:top w:val="single" w:sz="12"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613C61">
        <w:trPr>
          <w:trHeight w:val="420"/>
          <w:jc w:val="center"/>
        </w:trPr>
        <w:tc>
          <w:tcPr>
            <w:tcW w:w="4211" w:type="dxa"/>
            <w:tcBorders>
              <w:left w:val="single" w:sz="12" w:space="0" w:color="auto"/>
            </w:tcBorders>
          </w:tcPr>
          <w:p w:rsidR="00DC03B3" w:rsidRPr="00A40EC8" w:rsidRDefault="00DC03B3">
            <w:pPr>
              <w:pStyle w:val="jacka"/>
              <w:numPr>
                <w:ilvl w:val="0"/>
                <w:numId w:val="4"/>
              </w:numPr>
              <w:rPr>
                <w:rFonts w:ascii="Calibri" w:hAnsi="Calibri" w:cs="Calibri"/>
                <w:sz w:val="18"/>
                <w:szCs w:val="18"/>
              </w:rPr>
            </w:pPr>
            <w:r w:rsidRPr="00A40EC8">
              <w:rPr>
                <w:rFonts w:ascii="Calibri" w:hAnsi="Calibri" w:cs="Calibri"/>
                <w:sz w:val="18"/>
                <w:szCs w:val="18"/>
              </w:rPr>
              <w:t>Communicate with appropriate air traffic control facilities from any point in controlled airspace within which flights are intended;</w:t>
            </w:r>
          </w:p>
        </w:tc>
        <w:tc>
          <w:tcPr>
            <w:tcW w:w="1440" w:type="dxa"/>
            <w:vAlign w:val="center"/>
          </w:tcPr>
          <w:p w:rsidR="00DC03B3" w:rsidRPr="00A40EC8" w:rsidRDefault="00DC03B3">
            <w:pPr>
              <w:jc w:val="center"/>
              <w:rPr>
                <w:rFonts w:ascii="Calibri" w:hAnsi="Calibri" w:cs="Calibri"/>
                <w:sz w:val="18"/>
                <w:szCs w:val="18"/>
              </w:rPr>
            </w:pPr>
          </w:p>
        </w:tc>
        <w:tc>
          <w:tcPr>
            <w:tcW w:w="3517" w:type="dxa"/>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highlight w:val="yellow"/>
              </w:rPr>
            </w:pPr>
          </w:p>
        </w:tc>
      </w:tr>
      <w:tr w:rsidR="00DC03B3" w:rsidRPr="00A40EC8" w:rsidTr="00613C61">
        <w:trPr>
          <w:jc w:val="center"/>
        </w:trPr>
        <w:tc>
          <w:tcPr>
            <w:tcW w:w="4211" w:type="dxa"/>
            <w:tcBorders>
              <w:left w:val="single" w:sz="12" w:space="0" w:color="auto"/>
              <w:bottom w:val="single" w:sz="12" w:space="0" w:color="auto"/>
            </w:tcBorders>
          </w:tcPr>
          <w:p w:rsidR="00DC03B3" w:rsidRPr="00A40EC8" w:rsidRDefault="00DC03B3">
            <w:pPr>
              <w:pStyle w:val="jacka"/>
              <w:numPr>
                <w:ilvl w:val="0"/>
                <w:numId w:val="4"/>
              </w:numPr>
              <w:rPr>
                <w:rFonts w:ascii="Calibri" w:hAnsi="Calibri" w:cs="Calibri"/>
                <w:sz w:val="18"/>
                <w:szCs w:val="18"/>
              </w:rPr>
            </w:pPr>
            <w:r w:rsidRPr="00A40EC8">
              <w:rPr>
                <w:rFonts w:ascii="Calibri" w:hAnsi="Calibri" w:cs="Calibri"/>
                <w:sz w:val="18"/>
                <w:szCs w:val="18"/>
              </w:rPr>
              <w:t>Receive meteorological information; and</w:t>
            </w:r>
          </w:p>
        </w:tc>
        <w:tc>
          <w:tcPr>
            <w:tcW w:w="1440" w:type="dxa"/>
            <w:tcBorders>
              <w:bottom w:val="single" w:sz="12" w:space="0" w:color="auto"/>
            </w:tcBorders>
            <w:vAlign w:val="center"/>
          </w:tcPr>
          <w:p w:rsidR="00DC03B3" w:rsidRPr="00A40EC8" w:rsidRDefault="00DC03B3">
            <w:pPr>
              <w:jc w:val="center"/>
              <w:rPr>
                <w:rFonts w:ascii="Calibri" w:hAnsi="Calibri" w:cs="Calibri"/>
                <w:sz w:val="18"/>
                <w:szCs w:val="18"/>
              </w:rPr>
            </w:pPr>
          </w:p>
        </w:tc>
        <w:tc>
          <w:tcPr>
            <w:tcW w:w="3517" w:type="dxa"/>
            <w:tcBorders>
              <w:bottom w:val="single" w:sz="12"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FA5891" w:rsidRPr="00A40EC8" w:rsidTr="00613C61">
        <w:trPr>
          <w:jc w:val="center"/>
        </w:trPr>
        <w:tc>
          <w:tcPr>
            <w:tcW w:w="4211" w:type="dxa"/>
            <w:tcBorders>
              <w:left w:val="single" w:sz="12" w:space="0" w:color="auto"/>
              <w:bottom w:val="single" w:sz="12" w:space="0" w:color="auto"/>
            </w:tcBorders>
          </w:tcPr>
          <w:p w:rsidR="00FA5891" w:rsidRPr="00A40EC8" w:rsidRDefault="00FA5891">
            <w:pPr>
              <w:pStyle w:val="jacka"/>
              <w:numPr>
                <w:ilvl w:val="0"/>
                <w:numId w:val="4"/>
              </w:numPr>
              <w:rPr>
                <w:rFonts w:ascii="Calibri" w:hAnsi="Calibri" w:cs="Calibri"/>
                <w:sz w:val="18"/>
                <w:szCs w:val="18"/>
              </w:rPr>
            </w:pPr>
            <w:r w:rsidRPr="00A40EC8">
              <w:rPr>
                <w:rFonts w:ascii="Calibri" w:hAnsi="Calibri" w:cs="Calibri"/>
                <w:sz w:val="18"/>
                <w:szCs w:val="18"/>
              </w:rPr>
              <w:t>When mandated by airspace requirements, reply to SSR interrogations with a pressure-altitude reporting transponder which operates in accordance with ICAO Annex 10, Volume IV.</w:t>
            </w:r>
          </w:p>
        </w:tc>
        <w:tc>
          <w:tcPr>
            <w:tcW w:w="1440" w:type="dxa"/>
            <w:tcBorders>
              <w:bottom w:val="single" w:sz="12" w:space="0" w:color="auto"/>
            </w:tcBorders>
            <w:vAlign w:val="center"/>
          </w:tcPr>
          <w:p w:rsidR="00FA5891" w:rsidRPr="00A40EC8" w:rsidRDefault="00FA5891">
            <w:pPr>
              <w:jc w:val="center"/>
              <w:rPr>
                <w:rFonts w:ascii="Calibri" w:hAnsi="Calibri" w:cs="Calibri"/>
                <w:sz w:val="18"/>
                <w:szCs w:val="18"/>
              </w:rPr>
            </w:pPr>
          </w:p>
        </w:tc>
        <w:tc>
          <w:tcPr>
            <w:tcW w:w="3517" w:type="dxa"/>
            <w:tcBorders>
              <w:bottom w:val="single" w:sz="12" w:space="0" w:color="auto"/>
              <w:right w:val="single" w:sz="12" w:space="0" w:color="auto"/>
            </w:tcBorders>
            <w:vAlign w:val="center"/>
          </w:tcPr>
          <w:p w:rsidR="00FA5891" w:rsidRPr="00A40EC8" w:rsidRDefault="00FA5891">
            <w:pPr>
              <w:spacing w:before="100" w:beforeAutospacing="1" w:after="100" w:afterAutospacing="1"/>
              <w:rPr>
                <w:rFonts w:ascii="Calibri" w:hAnsi="Calibri" w:cs="Calibri"/>
                <w:sz w:val="18"/>
                <w:szCs w:val="18"/>
              </w:rPr>
            </w:pPr>
          </w:p>
        </w:tc>
      </w:tr>
    </w:tbl>
    <w:p w:rsidR="00BF5ACB" w:rsidRPr="00A40EC8" w:rsidRDefault="00BF5ACB">
      <w:pPr>
        <w:rPr>
          <w:rFonts w:ascii="Calibri" w:hAnsi="Calibri" w:cs="Calibri"/>
          <w:sz w:val="18"/>
          <w:szCs w:val="18"/>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0"/>
        <w:gridCol w:w="1440"/>
        <w:gridCol w:w="3516"/>
      </w:tblGrid>
      <w:tr w:rsidR="00DC03B3" w:rsidRPr="00A40EC8" w:rsidTr="0069276A">
        <w:trPr>
          <w:cantSplit/>
          <w:jc w:val="center"/>
        </w:trPr>
        <w:tc>
          <w:tcPr>
            <w:tcW w:w="9166" w:type="dxa"/>
            <w:gridSpan w:val="3"/>
            <w:tcBorders>
              <w:top w:val="single" w:sz="12" w:space="0" w:color="auto"/>
              <w:left w:val="single" w:sz="12" w:space="0" w:color="auto"/>
              <w:bottom w:val="single" w:sz="12" w:space="0" w:color="auto"/>
              <w:right w:val="single" w:sz="12" w:space="0" w:color="auto"/>
            </w:tcBorders>
          </w:tcPr>
          <w:p w:rsidR="00DC03B3" w:rsidRPr="00A40EC8" w:rsidRDefault="00DC03B3">
            <w:pPr>
              <w:pStyle w:val="jack0"/>
              <w:rPr>
                <w:rFonts w:ascii="Calibri" w:hAnsi="Calibri" w:cs="Calibri"/>
                <w:szCs w:val="18"/>
              </w:rPr>
            </w:pPr>
            <w:bookmarkStart w:id="60" w:name="_Toc23247199"/>
            <w:r w:rsidRPr="00A40EC8">
              <w:rPr>
                <w:rFonts w:ascii="Calibri" w:hAnsi="Calibri" w:cs="Calibri"/>
                <w:szCs w:val="18"/>
              </w:rPr>
              <w:t xml:space="preserve">CAR-OPS </w:t>
            </w:r>
            <w:r w:rsidR="00FD2735" w:rsidRPr="00A40EC8">
              <w:rPr>
                <w:rFonts w:ascii="Calibri" w:hAnsi="Calibri" w:cs="Calibri"/>
                <w:szCs w:val="18"/>
              </w:rPr>
              <w:t>3</w:t>
            </w:r>
            <w:r w:rsidRPr="00A40EC8">
              <w:rPr>
                <w:rFonts w:ascii="Calibri" w:hAnsi="Calibri" w:cs="Calibri"/>
                <w:szCs w:val="18"/>
              </w:rPr>
              <w:t>.865 - Communication and Navigation Equipment for Operations Under IFR, or Under VFR Over Routes Not Navigated by Reference to Visual Landmarks</w:t>
            </w:r>
            <w:bookmarkEnd w:id="60"/>
          </w:p>
        </w:tc>
      </w:tr>
      <w:tr w:rsidR="00DC03B3" w:rsidRPr="00A40EC8" w:rsidTr="0069276A">
        <w:trPr>
          <w:jc w:val="center"/>
        </w:trPr>
        <w:tc>
          <w:tcPr>
            <w:tcW w:w="4210" w:type="dxa"/>
            <w:tcBorders>
              <w:top w:val="single" w:sz="12" w:space="0" w:color="auto"/>
              <w:left w:val="single" w:sz="12" w:space="0" w:color="auto"/>
            </w:tcBorders>
          </w:tcPr>
          <w:p w:rsidR="00DC03B3" w:rsidRPr="00A40EC8" w:rsidRDefault="00DC03B3">
            <w:pPr>
              <w:pStyle w:val="jacka"/>
              <w:numPr>
                <w:ilvl w:val="0"/>
                <w:numId w:val="40"/>
              </w:numPr>
              <w:rPr>
                <w:rFonts w:ascii="Calibri" w:hAnsi="Calibri" w:cs="Calibri"/>
                <w:sz w:val="18"/>
                <w:szCs w:val="18"/>
              </w:rPr>
            </w:pPr>
            <w:r w:rsidRPr="00A40EC8">
              <w:rPr>
                <w:rFonts w:ascii="Calibri" w:hAnsi="Calibri" w:cs="Calibri"/>
                <w:sz w:val="18"/>
                <w:szCs w:val="18"/>
              </w:rPr>
              <w:t xml:space="preserve">An operator shall not operate a </w:t>
            </w:r>
            <w:r w:rsidR="00811AB2" w:rsidRPr="00A40EC8">
              <w:rPr>
                <w:rFonts w:ascii="Calibri" w:hAnsi="Calibri" w:cs="Calibri"/>
                <w:sz w:val="18"/>
                <w:szCs w:val="18"/>
              </w:rPr>
              <w:t>helicopter</w:t>
            </w:r>
            <w:r w:rsidRPr="00A40EC8">
              <w:rPr>
                <w:rFonts w:ascii="Calibri" w:hAnsi="Calibri" w:cs="Calibri"/>
                <w:sz w:val="18"/>
                <w:szCs w:val="18"/>
              </w:rPr>
              <w:t xml:space="preserve"> under IFR, or under VFR over routes that cannot be navigated by reference to visual landmarks, unless the </w:t>
            </w:r>
            <w:r w:rsidR="00811AB2" w:rsidRPr="00A40EC8">
              <w:rPr>
                <w:rFonts w:ascii="Calibri" w:hAnsi="Calibri" w:cs="Calibri"/>
                <w:sz w:val="18"/>
                <w:szCs w:val="18"/>
              </w:rPr>
              <w:t>helicopter</w:t>
            </w:r>
            <w:r w:rsidRPr="00A40EC8">
              <w:rPr>
                <w:rFonts w:ascii="Calibri" w:hAnsi="Calibri" w:cs="Calibri"/>
                <w:sz w:val="18"/>
                <w:szCs w:val="18"/>
              </w:rPr>
              <w:t xml:space="preserve"> is equipped with radio </w:t>
            </w:r>
            <w:r w:rsidR="00FA5891" w:rsidRPr="00A40EC8">
              <w:rPr>
                <w:rFonts w:ascii="Calibri" w:hAnsi="Calibri" w:cs="Calibri"/>
                <w:sz w:val="18"/>
                <w:szCs w:val="18"/>
              </w:rPr>
              <w:t>(</w:t>
            </w:r>
            <w:r w:rsidRPr="00A40EC8">
              <w:rPr>
                <w:rFonts w:ascii="Calibri" w:hAnsi="Calibri" w:cs="Calibri"/>
                <w:sz w:val="18"/>
                <w:szCs w:val="18"/>
              </w:rPr>
              <w:t xml:space="preserve">communication and </w:t>
            </w:r>
            <w:r w:rsidR="00FA5891" w:rsidRPr="00A40EC8">
              <w:rPr>
                <w:rFonts w:ascii="Calibri" w:hAnsi="Calibri" w:cs="Calibri"/>
                <w:sz w:val="18"/>
                <w:szCs w:val="18"/>
              </w:rPr>
              <w:t xml:space="preserve">SSR transponder) and </w:t>
            </w:r>
            <w:r w:rsidRPr="00A40EC8">
              <w:rPr>
                <w:rFonts w:ascii="Calibri" w:hAnsi="Calibri" w:cs="Calibri"/>
                <w:sz w:val="18"/>
                <w:szCs w:val="18"/>
              </w:rPr>
              <w:t>navigation equipment in accordance with the requirements of air traffic services in the area(s) of operation.</w:t>
            </w:r>
          </w:p>
        </w:tc>
        <w:tc>
          <w:tcPr>
            <w:tcW w:w="1440" w:type="dxa"/>
            <w:tcBorders>
              <w:top w:val="single" w:sz="12" w:space="0" w:color="auto"/>
            </w:tcBorders>
            <w:vAlign w:val="center"/>
          </w:tcPr>
          <w:p w:rsidR="00DC03B3" w:rsidRPr="00A40EC8" w:rsidRDefault="00DC03B3">
            <w:pPr>
              <w:jc w:val="center"/>
              <w:rPr>
                <w:rFonts w:ascii="Calibri" w:hAnsi="Calibri" w:cs="Calibri"/>
                <w:sz w:val="18"/>
                <w:szCs w:val="18"/>
              </w:rPr>
            </w:pPr>
          </w:p>
        </w:tc>
        <w:tc>
          <w:tcPr>
            <w:tcW w:w="3516" w:type="dxa"/>
            <w:tcBorders>
              <w:top w:val="single" w:sz="12"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69276A">
        <w:trPr>
          <w:cantSplit/>
          <w:trHeight w:val="553"/>
          <w:jc w:val="center"/>
        </w:trPr>
        <w:tc>
          <w:tcPr>
            <w:tcW w:w="4210" w:type="dxa"/>
            <w:tcBorders>
              <w:left w:val="single" w:sz="12" w:space="0" w:color="auto"/>
              <w:bottom w:val="single" w:sz="4" w:space="0" w:color="auto"/>
            </w:tcBorders>
          </w:tcPr>
          <w:p w:rsidR="00115FC4" w:rsidRPr="00A40EC8" w:rsidRDefault="00DC03B3">
            <w:pPr>
              <w:pStyle w:val="jack1"/>
              <w:numPr>
                <w:ilvl w:val="0"/>
                <w:numId w:val="40"/>
              </w:numPr>
              <w:rPr>
                <w:rFonts w:ascii="Calibri" w:hAnsi="Calibri" w:cs="Calibri"/>
                <w:color w:val="000000"/>
                <w:sz w:val="18"/>
                <w:szCs w:val="18"/>
              </w:rPr>
            </w:pPr>
            <w:r w:rsidRPr="00A40EC8">
              <w:rPr>
                <w:rFonts w:ascii="Calibri" w:hAnsi="Calibri" w:cs="Calibri"/>
                <w:i/>
                <w:iCs/>
                <w:color w:val="000000"/>
                <w:sz w:val="18"/>
                <w:szCs w:val="18"/>
              </w:rPr>
              <w:lastRenderedPageBreak/>
              <w:t>Radio equipment.</w:t>
            </w:r>
            <w:r w:rsidRPr="00A40EC8">
              <w:rPr>
                <w:rFonts w:ascii="Calibri" w:hAnsi="Calibri" w:cs="Calibri"/>
                <w:color w:val="000000"/>
                <w:sz w:val="18"/>
                <w:szCs w:val="18"/>
              </w:rPr>
              <w:t xml:space="preserve"> An operator shall ensure that radio equipment comprises not less than</w:t>
            </w:r>
            <w:r w:rsidR="00115FC4" w:rsidRPr="00A40EC8">
              <w:rPr>
                <w:rFonts w:ascii="Calibri" w:hAnsi="Calibri" w:cs="Calibri"/>
                <w:color w:val="000000"/>
                <w:sz w:val="18"/>
                <w:szCs w:val="18"/>
              </w:rPr>
              <w:t>:</w:t>
            </w:r>
          </w:p>
          <w:p w:rsidR="00115FC4" w:rsidRPr="00A40EC8" w:rsidRDefault="00DC03B3" w:rsidP="005A20A7">
            <w:pPr>
              <w:pStyle w:val="jack1"/>
              <w:numPr>
                <w:ilvl w:val="1"/>
                <w:numId w:val="40"/>
              </w:numPr>
              <w:rPr>
                <w:rFonts w:ascii="Calibri" w:hAnsi="Calibri" w:cs="Calibri"/>
                <w:color w:val="000000"/>
                <w:sz w:val="18"/>
                <w:szCs w:val="18"/>
              </w:rPr>
            </w:pPr>
            <w:r w:rsidRPr="00A40EC8">
              <w:rPr>
                <w:rFonts w:ascii="Calibri" w:hAnsi="Calibri" w:cs="Calibri"/>
                <w:color w:val="000000"/>
                <w:sz w:val="18"/>
                <w:szCs w:val="18"/>
              </w:rPr>
              <w:t>Two independent radio communication systems necessary under normal operating conditions to communicate with an appropriate ground station from any point on the route including diversions;</w:t>
            </w:r>
          </w:p>
        </w:tc>
        <w:tc>
          <w:tcPr>
            <w:tcW w:w="1440" w:type="dxa"/>
            <w:tcBorders>
              <w:bottom w:val="single" w:sz="4" w:space="0" w:color="auto"/>
            </w:tcBorders>
            <w:vAlign w:val="center"/>
          </w:tcPr>
          <w:p w:rsidR="00DC03B3" w:rsidRPr="00A40EC8" w:rsidRDefault="00DC03B3">
            <w:pPr>
              <w:jc w:val="center"/>
              <w:rPr>
                <w:rFonts w:ascii="Calibri" w:hAnsi="Calibri" w:cs="Calibri"/>
                <w:sz w:val="18"/>
                <w:szCs w:val="18"/>
              </w:rPr>
            </w:pPr>
          </w:p>
        </w:tc>
        <w:tc>
          <w:tcPr>
            <w:tcW w:w="3516" w:type="dxa"/>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highlight w:val="yellow"/>
              </w:rPr>
            </w:pPr>
          </w:p>
        </w:tc>
      </w:tr>
      <w:tr w:rsidR="005A20A7" w:rsidRPr="00A40EC8" w:rsidTr="0069276A">
        <w:trPr>
          <w:cantSplit/>
          <w:trHeight w:val="553"/>
          <w:jc w:val="center"/>
        </w:trPr>
        <w:tc>
          <w:tcPr>
            <w:tcW w:w="4210" w:type="dxa"/>
            <w:tcBorders>
              <w:left w:val="single" w:sz="12" w:space="0" w:color="auto"/>
              <w:bottom w:val="single" w:sz="4" w:space="0" w:color="auto"/>
            </w:tcBorders>
          </w:tcPr>
          <w:p w:rsidR="005A20A7" w:rsidRPr="00A40EC8" w:rsidRDefault="005A20A7" w:rsidP="005A20A7">
            <w:pPr>
              <w:pStyle w:val="jack1"/>
              <w:numPr>
                <w:ilvl w:val="1"/>
                <w:numId w:val="40"/>
              </w:numPr>
              <w:rPr>
                <w:rFonts w:ascii="Calibri" w:hAnsi="Calibri" w:cs="Calibri"/>
                <w:i/>
                <w:iCs/>
                <w:color w:val="000000"/>
                <w:sz w:val="18"/>
                <w:szCs w:val="18"/>
              </w:rPr>
            </w:pPr>
            <w:r w:rsidRPr="00A40EC8">
              <w:rPr>
                <w:rFonts w:ascii="Calibri" w:hAnsi="Calibri" w:cs="Calibri"/>
                <w:color w:val="000000"/>
                <w:sz w:val="18"/>
                <w:szCs w:val="18"/>
              </w:rPr>
              <w:t>When mandated by airspace requirements, a pressure-altitude reporting transponder which operates in accordance with ICAO Annex 10, volume IV.</w:t>
            </w:r>
          </w:p>
        </w:tc>
        <w:tc>
          <w:tcPr>
            <w:tcW w:w="1440" w:type="dxa"/>
            <w:tcBorders>
              <w:bottom w:val="single" w:sz="4" w:space="0" w:color="auto"/>
            </w:tcBorders>
            <w:vAlign w:val="center"/>
          </w:tcPr>
          <w:p w:rsidR="005A20A7" w:rsidRPr="00A40EC8" w:rsidRDefault="005A20A7">
            <w:pPr>
              <w:jc w:val="center"/>
              <w:rPr>
                <w:rFonts w:ascii="Calibri" w:hAnsi="Calibri" w:cs="Calibri"/>
                <w:sz w:val="18"/>
                <w:szCs w:val="18"/>
              </w:rPr>
            </w:pPr>
          </w:p>
        </w:tc>
        <w:tc>
          <w:tcPr>
            <w:tcW w:w="3516" w:type="dxa"/>
            <w:tcBorders>
              <w:bottom w:val="single" w:sz="4" w:space="0" w:color="auto"/>
              <w:right w:val="single" w:sz="12" w:space="0" w:color="auto"/>
            </w:tcBorders>
            <w:vAlign w:val="center"/>
          </w:tcPr>
          <w:p w:rsidR="005A20A7" w:rsidRPr="00A40EC8" w:rsidRDefault="005A20A7">
            <w:pPr>
              <w:spacing w:before="100" w:beforeAutospacing="1" w:after="100" w:afterAutospacing="1"/>
              <w:rPr>
                <w:rFonts w:ascii="Calibri" w:hAnsi="Calibri" w:cs="Calibri"/>
                <w:sz w:val="18"/>
                <w:szCs w:val="18"/>
                <w:highlight w:val="yellow"/>
              </w:rPr>
            </w:pPr>
          </w:p>
        </w:tc>
      </w:tr>
      <w:tr w:rsidR="00DC03B3" w:rsidRPr="00A40EC8" w:rsidTr="0069276A">
        <w:trPr>
          <w:cantSplit/>
          <w:trHeight w:val="388"/>
          <w:jc w:val="center"/>
        </w:trPr>
        <w:tc>
          <w:tcPr>
            <w:tcW w:w="4210" w:type="dxa"/>
            <w:tcBorders>
              <w:left w:val="single" w:sz="12" w:space="0" w:color="auto"/>
              <w:bottom w:val="single" w:sz="4" w:space="0" w:color="auto"/>
            </w:tcBorders>
          </w:tcPr>
          <w:p w:rsidR="00DC03B3" w:rsidRPr="00A40EC8" w:rsidRDefault="00DC03B3">
            <w:pPr>
              <w:pStyle w:val="jacka"/>
              <w:numPr>
                <w:ilvl w:val="0"/>
                <w:numId w:val="40"/>
              </w:numPr>
              <w:rPr>
                <w:rFonts w:ascii="Calibri" w:hAnsi="Calibri" w:cs="Calibri"/>
                <w:sz w:val="18"/>
                <w:szCs w:val="18"/>
              </w:rPr>
            </w:pPr>
            <w:r w:rsidRPr="00A40EC8">
              <w:rPr>
                <w:rFonts w:ascii="Calibri" w:hAnsi="Calibri" w:cs="Calibri"/>
                <w:i/>
                <w:iCs/>
                <w:sz w:val="18"/>
                <w:szCs w:val="18"/>
              </w:rPr>
              <w:t>Navigation equipment</w:t>
            </w:r>
            <w:r w:rsidRPr="00A40EC8">
              <w:rPr>
                <w:rFonts w:ascii="Calibri" w:hAnsi="Calibri" w:cs="Calibri"/>
                <w:sz w:val="18"/>
                <w:szCs w:val="18"/>
              </w:rPr>
              <w:t>. An operator shall ensure that navigation equipment</w:t>
            </w:r>
          </w:p>
          <w:p w:rsidR="00DC03B3" w:rsidRPr="00A40EC8" w:rsidRDefault="00DC03B3" w:rsidP="008473A4">
            <w:pPr>
              <w:pStyle w:val="jacka"/>
              <w:numPr>
                <w:ilvl w:val="1"/>
                <w:numId w:val="27"/>
              </w:numPr>
              <w:tabs>
                <w:tab w:val="clear" w:pos="1222"/>
                <w:tab w:val="num" w:pos="894"/>
              </w:tabs>
              <w:ind w:left="894"/>
              <w:rPr>
                <w:rFonts w:ascii="Calibri" w:hAnsi="Calibri" w:cs="Calibri"/>
                <w:sz w:val="18"/>
                <w:szCs w:val="18"/>
              </w:rPr>
            </w:pPr>
            <w:r w:rsidRPr="00A40EC8">
              <w:rPr>
                <w:rFonts w:ascii="Calibri" w:hAnsi="Calibri" w:cs="Calibri"/>
                <w:sz w:val="18"/>
                <w:szCs w:val="18"/>
              </w:rPr>
              <w:t>Comprises not less than:</w:t>
            </w:r>
          </w:p>
          <w:p w:rsidR="00DC03B3" w:rsidRPr="00A40EC8" w:rsidRDefault="00E92274" w:rsidP="008473A4">
            <w:pPr>
              <w:pStyle w:val="jacka"/>
              <w:numPr>
                <w:ilvl w:val="0"/>
                <w:numId w:val="28"/>
              </w:numPr>
              <w:tabs>
                <w:tab w:val="clear" w:pos="720"/>
                <w:tab w:val="num" w:pos="1319"/>
              </w:tabs>
              <w:ind w:left="1319"/>
              <w:rPr>
                <w:rFonts w:ascii="Calibri" w:hAnsi="Calibri" w:cs="Calibri"/>
                <w:sz w:val="18"/>
                <w:szCs w:val="18"/>
              </w:rPr>
            </w:pPr>
            <w:r w:rsidRPr="00A40EC8">
              <w:rPr>
                <w:rFonts w:ascii="Calibri" w:hAnsi="Calibri" w:cs="Calibri"/>
                <w:sz w:val="18"/>
                <w:szCs w:val="18"/>
              </w:rPr>
              <w:t>Two independent navigation aids appropriate to the route/area to be flown;</w:t>
            </w:r>
          </w:p>
        </w:tc>
        <w:tc>
          <w:tcPr>
            <w:tcW w:w="1440" w:type="dxa"/>
            <w:tcBorders>
              <w:bottom w:val="single" w:sz="4" w:space="0" w:color="auto"/>
            </w:tcBorders>
            <w:vAlign w:val="center"/>
          </w:tcPr>
          <w:p w:rsidR="00DC03B3" w:rsidRPr="00A40EC8" w:rsidRDefault="00DC03B3">
            <w:pPr>
              <w:pStyle w:val="Heading8"/>
              <w:rPr>
                <w:rFonts w:ascii="Calibri" w:hAnsi="Calibri" w:cs="Calibri"/>
                <w:b w:val="0"/>
                <w:bCs w:val="0"/>
                <w:sz w:val="18"/>
                <w:szCs w:val="18"/>
              </w:rPr>
            </w:pPr>
          </w:p>
        </w:tc>
        <w:tc>
          <w:tcPr>
            <w:tcW w:w="3516" w:type="dxa"/>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highlight w:val="yellow"/>
              </w:rPr>
            </w:pPr>
          </w:p>
        </w:tc>
      </w:tr>
      <w:tr w:rsidR="00DC03B3" w:rsidRPr="00A40EC8" w:rsidTr="0069276A">
        <w:trPr>
          <w:jc w:val="center"/>
        </w:trPr>
        <w:tc>
          <w:tcPr>
            <w:tcW w:w="4210" w:type="dxa"/>
            <w:tcBorders>
              <w:left w:val="single" w:sz="12" w:space="0" w:color="auto"/>
            </w:tcBorders>
          </w:tcPr>
          <w:p w:rsidR="00DC03B3" w:rsidRPr="00A40EC8" w:rsidRDefault="00E92274" w:rsidP="008473A4">
            <w:pPr>
              <w:pStyle w:val="jacka"/>
              <w:numPr>
                <w:ilvl w:val="0"/>
                <w:numId w:val="28"/>
              </w:numPr>
              <w:tabs>
                <w:tab w:val="clear" w:pos="720"/>
                <w:tab w:val="num" w:pos="1319"/>
              </w:tabs>
              <w:ind w:left="1319"/>
              <w:rPr>
                <w:rFonts w:ascii="Calibri" w:hAnsi="Calibri" w:cs="Calibri"/>
                <w:sz w:val="18"/>
                <w:szCs w:val="18"/>
              </w:rPr>
            </w:pPr>
            <w:r w:rsidRPr="00A40EC8">
              <w:rPr>
                <w:rFonts w:ascii="Calibri" w:hAnsi="Calibri" w:cs="Calibri"/>
                <w:sz w:val="18"/>
                <w:szCs w:val="18"/>
              </w:rPr>
              <w:t>An approach aid suitable for the destination and alternate heliports;</w:t>
            </w:r>
          </w:p>
        </w:tc>
        <w:tc>
          <w:tcPr>
            <w:tcW w:w="1440" w:type="dxa"/>
            <w:vAlign w:val="center"/>
          </w:tcPr>
          <w:p w:rsidR="00DC03B3" w:rsidRPr="00A40EC8" w:rsidRDefault="00DC03B3">
            <w:pPr>
              <w:jc w:val="center"/>
              <w:rPr>
                <w:rFonts w:ascii="Calibri" w:hAnsi="Calibri" w:cs="Calibri"/>
                <w:sz w:val="18"/>
                <w:szCs w:val="18"/>
              </w:rPr>
            </w:pPr>
          </w:p>
        </w:tc>
        <w:tc>
          <w:tcPr>
            <w:tcW w:w="3516" w:type="dxa"/>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69276A">
        <w:trPr>
          <w:jc w:val="center"/>
        </w:trPr>
        <w:tc>
          <w:tcPr>
            <w:tcW w:w="4210" w:type="dxa"/>
            <w:tcBorders>
              <w:left w:val="single" w:sz="12" w:space="0" w:color="auto"/>
            </w:tcBorders>
          </w:tcPr>
          <w:p w:rsidR="00DC03B3" w:rsidRPr="00A40EC8" w:rsidRDefault="00E92274" w:rsidP="008473A4">
            <w:pPr>
              <w:pStyle w:val="jacka"/>
              <w:numPr>
                <w:ilvl w:val="0"/>
                <w:numId w:val="28"/>
              </w:numPr>
              <w:tabs>
                <w:tab w:val="clear" w:pos="720"/>
                <w:tab w:val="num" w:pos="1319"/>
              </w:tabs>
              <w:ind w:left="1319"/>
              <w:rPr>
                <w:rFonts w:ascii="Calibri" w:hAnsi="Calibri" w:cs="Calibri"/>
                <w:sz w:val="18"/>
                <w:szCs w:val="18"/>
              </w:rPr>
            </w:pPr>
            <w:r w:rsidRPr="00A40EC8">
              <w:rPr>
                <w:rFonts w:ascii="Calibri" w:hAnsi="Calibri" w:cs="Calibri"/>
                <w:sz w:val="18"/>
                <w:szCs w:val="18"/>
              </w:rPr>
              <w:t>An area navigation system when area navigation is required for the route/area being flown;</w:t>
            </w:r>
          </w:p>
        </w:tc>
        <w:tc>
          <w:tcPr>
            <w:tcW w:w="1440" w:type="dxa"/>
            <w:vAlign w:val="center"/>
          </w:tcPr>
          <w:p w:rsidR="00DC03B3" w:rsidRPr="00A40EC8" w:rsidRDefault="00DC03B3">
            <w:pPr>
              <w:jc w:val="center"/>
              <w:rPr>
                <w:rFonts w:ascii="Calibri" w:hAnsi="Calibri" w:cs="Calibri"/>
                <w:sz w:val="18"/>
                <w:szCs w:val="18"/>
              </w:rPr>
            </w:pPr>
          </w:p>
        </w:tc>
        <w:tc>
          <w:tcPr>
            <w:tcW w:w="3516" w:type="dxa"/>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highlight w:val="yellow"/>
              </w:rPr>
            </w:pPr>
          </w:p>
        </w:tc>
      </w:tr>
      <w:tr w:rsidR="00DC03B3" w:rsidRPr="00A40EC8" w:rsidTr="0069276A">
        <w:trPr>
          <w:jc w:val="center"/>
        </w:trPr>
        <w:tc>
          <w:tcPr>
            <w:tcW w:w="4210" w:type="dxa"/>
            <w:tcBorders>
              <w:left w:val="single" w:sz="12" w:space="0" w:color="auto"/>
            </w:tcBorders>
          </w:tcPr>
          <w:p w:rsidR="00DC03B3" w:rsidRPr="00A40EC8" w:rsidRDefault="00E92274" w:rsidP="008473A4">
            <w:pPr>
              <w:pStyle w:val="jacka"/>
              <w:numPr>
                <w:ilvl w:val="0"/>
                <w:numId w:val="28"/>
              </w:numPr>
              <w:tabs>
                <w:tab w:val="clear" w:pos="720"/>
                <w:tab w:val="num" w:pos="1319"/>
              </w:tabs>
              <w:ind w:left="1319"/>
              <w:rPr>
                <w:rFonts w:ascii="Calibri" w:hAnsi="Calibri" w:cs="Calibri"/>
                <w:sz w:val="18"/>
                <w:szCs w:val="18"/>
              </w:rPr>
            </w:pPr>
            <w:r w:rsidRPr="00A40EC8">
              <w:rPr>
                <w:rFonts w:ascii="Calibri" w:hAnsi="Calibri" w:cs="Calibri"/>
                <w:sz w:val="18"/>
                <w:szCs w:val="18"/>
              </w:rPr>
              <w:t>Two VOR receiving systems on any route, or part thereof, where navigation is based only on VOR signals; and</w:t>
            </w:r>
          </w:p>
        </w:tc>
        <w:tc>
          <w:tcPr>
            <w:tcW w:w="1440" w:type="dxa"/>
            <w:vAlign w:val="center"/>
          </w:tcPr>
          <w:p w:rsidR="00DC03B3" w:rsidRPr="00A40EC8" w:rsidRDefault="00DC03B3">
            <w:pPr>
              <w:jc w:val="center"/>
              <w:rPr>
                <w:rFonts w:ascii="Calibri" w:hAnsi="Calibri" w:cs="Calibri"/>
                <w:sz w:val="18"/>
                <w:szCs w:val="18"/>
              </w:rPr>
            </w:pPr>
          </w:p>
        </w:tc>
        <w:tc>
          <w:tcPr>
            <w:tcW w:w="3516" w:type="dxa"/>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rPr>
            </w:pPr>
          </w:p>
        </w:tc>
      </w:tr>
      <w:tr w:rsidR="00DC03B3" w:rsidRPr="00A40EC8" w:rsidTr="0069276A">
        <w:trPr>
          <w:jc w:val="center"/>
        </w:trPr>
        <w:tc>
          <w:tcPr>
            <w:tcW w:w="4210" w:type="dxa"/>
            <w:tcBorders>
              <w:left w:val="single" w:sz="12" w:space="0" w:color="auto"/>
            </w:tcBorders>
          </w:tcPr>
          <w:p w:rsidR="00DC03B3" w:rsidRPr="00A40EC8" w:rsidRDefault="00E92274" w:rsidP="008473A4">
            <w:pPr>
              <w:pStyle w:val="jacka"/>
              <w:numPr>
                <w:ilvl w:val="0"/>
                <w:numId w:val="28"/>
              </w:numPr>
              <w:tabs>
                <w:tab w:val="clear" w:pos="720"/>
                <w:tab w:val="num" w:pos="1319"/>
              </w:tabs>
              <w:ind w:left="1319"/>
              <w:rPr>
                <w:rFonts w:ascii="Calibri" w:hAnsi="Calibri" w:cs="Calibri"/>
                <w:sz w:val="18"/>
                <w:szCs w:val="18"/>
              </w:rPr>
            </w:pPr>
            <w:r w:rsidRPr="00A40EC8">
              <w:rPr>
                <w:rFonts w:ascii="Calibri" w:hAnsi="Calibri" w:cs="Calibri"/>
                <w:sz w:val="18"/>
                <w:szCs w:val="18"/>
              </w:rPr>
              <w:t>Two ADF systems on any route, or part thereof, where navigation is based only on NDB signals, or</w:t>
            </w:r>
          </w:p>
        </w:tc>
        <w:tc>
          <w:tcPr>
            <w:tcW w:w="1440" w:type="dxa"/>
            <w:vAlign w:val="center"/>
          </w:tcPr>
          <w:p w:rsidR="00DC03B3" w:rsidRPr="00A40EC8" w:rsidRDefault="00DC03B3">
            <w:pPr>
              <w:jc w:val="center"/>
              <w:rPr>
                <w:rFonts w:ascii="Calibri" w:hAnsi="Calibri" w:cs="Calibri"/>
                <w:sz w:val="18"/>
                <w:szCs w:val="18"/>
              </w:rPr>
            </w:pPr>
          </w:p>
        </w:tc>
        <w:tc>
          <w:tcPr>
            <w:tcW w:w="3516" w:type="dxa"/>
            <w:tcBorders>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highlight w:val="yellow"/>
              </w:rPr>
            </w:pPr>
          </w:p>
        </w:tc>
      </w:tr>
      <w:tr w:rsidR="00DC03B3" w:rsidRPr="00A40EC8" w:rsidTr="0069276A">
        <w:trPr>
          <w:jc w:val="center"/>
        </w:trPr>
        <w:tc>
          <w:tcPr>
            <w:tcW w:w="4210" w:type="dxa"/>
            <w:tcBorders>
              <w:left w:val="single" w:sz="12" w:space="0" w:color="auto"/>
              <w:bottom w:val="single" w:sz="4" w:space="0" w:color="auto"/>
            </w:tcBorders>
          </w:tcPr>
          <w:p w:rsidR="00DC03B3" w:rsidRPr="00A40EC8" w:rsidRDefault="00DC03B3" w:rsidP="008473A4">
            <w:pPr>
              <w:pStyle w:val="jacka"/>
              <w:numPr>
                <w:ilvl w:val="1"/>
                <w:numId w:val="27"/>
              </w:numPr>
              <w:tabs>
                <w:tab w:val="clear" w:pos="1222"/>
                <w:tab w:val="num" w:pos="894"/>
              </w:tabs>
              <w:ind w:left="894"/>
              <w:rPr>
                <w:rFonts w:ascii="Calibri" w:hAnsi="Calibri" w:cs="Calibri"/>
                <w:sz w:val="18"/>
                <w:szCs w:val="18"/>
              </w:rPr>
            </w:pPr>
            <w:r w:rsidRPr="00A40EC8">
              <w:rPr>
                <w:rFonts w:ascii="Calibri" w:hAnsi="Calibri" w:cs="Calibri"/>
                <w:sz w:val="18"/>
                <w:szCs w:val="18"/>
              </w:rPr>
              <w:t>Complies with the Required Navigation Performance (RNP) Type for operation in the airspac</w:t>
            </w:r>
            <w:r w:rsidR="00E92274" w:rsidRPr="00A40EC8">
              <w:rPr>
                <w:rFonts w:ascii="Calibri" w:hAnsi="Calibri" w:cs="Calibri"/>
                <w:sz w:val="18"/>
                <w:szCs w:val="18"/>
              </w:rPr>
              <w:t>e concerned. (See also IEM OPS 3</w:t>
            </w:r>
            <w:r w:rsidRPr="00A40EC8">
              <w:rPr>
                <w:rFonts w:ascii="Calibri" w:hAnsi="Calibri" w:cs="Calibri"/>
                <w:sz w:val="18"/>
                <w:szCs w:val="18"/>
              </w:rPr>
              <w:t xml:space="preserve">.243.) </w:t>
            </w:r>
          </w:p>
        </w:tc>
        <w:tc>
          <w:tcPr>
            <w:tcW w:w="1440" w:type="dxa"/>
            <w:tcBorders>
              <w:bottom w:val="single" w:sz="4" w:space="0" w:color="auto"/>
            </w:tcBorders>
            <w:vAlign w:val="center"/>
          </w:tcPr>
          <w:p w:rsidR="00DC03B3" w:rsidRPr="00A40EC8" w:rsidRDefault="00DC03B3">
            <w:pPr>
              <w:jc w:val="center"/>
              <w:rPr>
                <w:rFonts w:ascii="Calibri" w:hAnsi="Calibri" w:cs="Calibri"/>
                <w:sz w:val="18"/>
                <w:szCs w:val="18"/>
                <w:lang w:val="en-US"/>
              </w:rPr>
            </w:pPr>
          </w:p>
        </w:tc>
        <w:tc>
          <w:tcPr>
            <w:tcW w:w="3516" w:type="dxa"/>
            <w:tcBorders>
              <w:bottom w:val="single" w:sz="4" w:space="0" w:color="auto"/>
              <w:right w:val="single" w:sz="12" w:space="0" w:color="auto"/>
            </w:tcBorders>
            <w:vAlign w:val="center"/>
          </w:tcPr>
          <w:p w:rsidR="00DC03B3" w:rsidRPr="00A40EC8" w:rsidRDefault="00DC03B3">
            <w:pPr>
              <w:spacing w:before="100" w:beforeAutospacing="1" w:after="100" w:afterAutospacing="1"/>
              <w:rPr>
                <w:rFonts w:ascii="Calibri" w:hAnsi="Calibri" w:cs="Calibri"/>
                <w:sz w:val="18"/>
                <w:szCs w:val="18"/>
                <w:highlight w:val="yellow"/>
              </w:rPr>
            </w:pPr>
          </w:p>
        </w:tc>
      </w:tr>
      <w:tr w:rsidR="00DC03B3" w:rsidRPr="00A40EC8" w:rsidTr="0069276A">
        <w:trPr>
          <w:jc w:val="center"/>
        </w:trPr>
        <w:tc>
          <w:tcPr>
            <w:tcW w:w="4210" w:type="dxa"/>
            <w:tcBorders>
              <w:left w:val="single" w:sz="12" w:space="0" w:color="auto"/>
              <w:bottom w:val="single" w:sz="4" w:space="0" w:color="auto"/>
            </w:tcBorders>
          </w:tcPr>
          <w:p w:rsidR="00DC03B3" w:rsidRPr="00A40EC8" w:rsidRDefault="00DC03B3">
            <w:pPr>
              <w:pStyle w:val="jacka"/>
              <w:numPr>
                <w:ilvl w:val="0"/>
                <w:numId w:val="40"/>
              </w:numPr>
              <w:rPr>
                <w:rFonts w:ascii="Calibri" w:hAnsi="Calibri" w:cs="Calibri"/>
                <w:sz w:val="18"/>
                <w:szCs w:val="18"/>
              </w:rPr>
            </w:pPr>
            <w:r w:rsidRPr="00A40EC8">
              <w:rPr>
                <w:rFonts w:ascii="Calibri" w:hAnsi="Calibri" w:cs="Calibri"/>
                <w:sz w:val="18"/>
                <w:szCs w:val="18"/>
              </w:rPr>
              <w:t xml:space="preserve">An operator may operate an </w:t>
            </w:r>
            <w:r w:rsidR="00811AB2" w:rsidRPr="00A40EC8">
              <w:rPr>
                <w:rFonts w:ascii="Calibri" w:hAnsi="Calibri" w:cs="Calibri"/>
                <w:sz w:val="18"/>
                <w:szCs w:val="18"/>
              </w:rPr>
              <w:t>helicopter</w:t>
            </w:r>
            <w:r w:rsidRPr="00A40EC8">
              <w:rPr>
                <w:rFonts w:ascii="Calibri" w:hAnsi="Calibri" w:cs="Calibri"/>
                <w:sz w:val="18"/>
                <w:szCs w:val="18"/>
              </w:rPr>
              <w:t xml:space="preserve"> that is not equippe</w:t>
            </w:r>
            <w:r w:rsidR="00E92274" w:rsidRPr="00A40EC8">
              <w:rPr>
                <w:rFonts w:ascii="Calibri" w:hAnsi="Calibri" w:cs="Calibri"/>
                <w:sz w:val="18"/>
                <w:szCs w:val="18"/>
              </w:rPr>
              <w:t xml:space="preserve">d with the navigation equipment </w:t>
            </w:r>
            <w:r w:rsidRPr="00A40EC8">
              <w:rPr>
                <w:rFonts w:ascii="Calibri" w:hAnsi="Calibri" w:cs="Calibri"/>
                <w:sz w:val="18"/>
                <w:szCs w:val="18"/>
              </w:rPr>
              <w:t>specif</w:t>
            </w:r>
            <w:r w:rsidR="00E92274" w:rsidRPr="00A40EC8">
              <w:rPr>
                <w:rFonts w:ascii="Calibri" w:hAnsi="Calibri" w:cs="Calibri"/>
                <w:sz w:val="18"/>
                <w:szCs w:val="18"/>
              </w:rPr>
              <w:t>ied in sub-paragraph(s) (c)(1)(iv) and/or (c)(1)(v</w:t>
            </w:r>
            <w:r w:rsidRPr="00A40EC8">
              <w:rPr>
                <w:rFonts w:ascii="Calibri" w:hAnsi="Calibri" w:cs="Calibri"/>
                <w:sz w:val="18"/>
                <w:szCs w:val="18"/>
              </w:rPr>
              <w:t>) above, provi</w:t>
            </w:r>
            <w:r w:rsidR="00102802" w:rsidRPr="00A40EC8">
              <w:rPr>
                <w:rFonts w:ascii="Calibri" w:hAnsi="Calibri" w:cs="Calibri"/>
                <w:sz w:val="18"/>
                <w:szCs w:val="18"/>
              </w:rPr>
              <w:t>ded that it is equipped with</w:t>
            </w:r>
            <w:r w:rsidRPr="00A40EC8">
              <w:rPr>
                <w:rFonts w:ascii="Calibri" w:hAnsi="Calibri" w:cs="Calibri"/>
                <w:sz w:val="18"/>
                <w:szCs w:val="18"/>
              </w:rPr>
              <w:t xml:space="preserve"> a</w:t>
            </w:r>
            <w:r w:rsidR="00E92274" w:rsidRPr="00A40EC8">
              <w:rPr>
                <w:rFonts w:ascii="Calibri" w:hAnsi="Calibri" w:cs="Calibri"/>
                <w:sz w:val="18"/>
                <w:szCs w:val="18"/>
              </w:rPr>
              <w:t>lternative equipment authorised</w:t>
            </w:r>
            <w:r w:rsidRPr="00A40EC8">
              <w:rPr>
                <w:rFonts w:ascii="Calibri" w:hAnsi="Calibri" w:cs="Calibri"/>
                <w:sz w:val="18"/>
                <w:szCs w:val="18"/>
              </w:rPr>
              <w:t xml:space="preserve"> for the route</w:t>
            </w:r>
            <w:r w:rsidR="00E92274" w:rsidRPr="00A40EC8">
              <w:rPr>
                <w:rFonts w:ascii="Calibri" w:hAnsi="Calibri" w:cs="Calibri"/>
                <w:sz w:val="18"/>
                <w:szCs w:val="18"/>
              </w:rPr>
              <w:t>/area</w:t>
            </w:r>
            <w:r w:rsidRPr="00A40EC8">
              <w:rPr>
                <w:rFonts w:ascii="Calibri" w:hAnsi="Calibri" w:cs="Calibri"/>
                <w:sz w:val="18"/>
                <w:szCs w:val="18"/>
              </w:rPr>
              <w:t xml:space="preserve"> being flown by the Authority. The reliability and the accuracy of alternative equipment must allow safe navigation for the intended route.</w:t>
            </w:r>
          </w:p>
        </w:tc>
        <w:tc>
          <w:tcPr>
            <w:tcW w:w="1440" w:type="dxa"/>
            <w:tcBorders>
              <w:bottom w:val="single" w:sz="4" w:space="0" w:color="auto"/>
            </w:tcBorders>
            <w:vAlign w:val="center"/>
          </w:tcPr>
          <w:p w:rsidR="00DC03B3" w:rsidRPr="00A40EC8" w:rsidRDefault="00DC03B3">
            <w:pPr>
              <w:jc w:val="center"/>
              <w:rPr>
                <w:rFonts w:ascii="Calibri" w:hAnsi="Calibri" w:cs="Calibri"/>
                <w:sz w:val="18"/>
                <w:szCs w:val="18"/>
              </w:rPr>
            </w:pPr>
          </w:p>
        </w:tc>
        <w:tc>
          <w:tcPr>
            <w:tcW w:w="3516" w:type="dxa"/>
            <w:tcBorders>
              <w:bottom w:val="single" w:sz="4"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69276A">
        <w:trPr>
          <w:jc w:val="center"/>
        </w:trPr>
        <w:tc>
          <w:tcPr>
            <w:tcW w:w="4210" w:type="dxa"/>
            <w:tcBorders>
              <w:top w:val="single" w:sz="4" w:space="0" w:color="auto"/>
              <w:left w:val="single" w:sz="12" w:space="0" w:color="auto"/>
              <w:bottom w:val="single" w:sz="12" w:space="0" w:color="auto"/>
            </w:tcBorders>
          </w:tcPr>
          <w:p w:rsidR="00DC03B3" w:rsidRPr="00A40EC8" w:rsidRDefault="00DC03B3">
            <w:pPr>
              <w:pStyle w:val="jacka"/>
              <w:numPr>
                <w:ilvl w:val="0"/>
                <w:numId w:val="40"/>
              </w:numPr>
              <w:rPr>
                <w:rFonts w:ascii="Calibri" w:hAnsi="Calibri" w:cs="Calibri"/>
                <w:sz w:val="18"/>
                <w:szCs w:val="18"/>
              </w:rPr>
            </w:pPr>
            <w:r w:rsidRPr="00A40EC8">
              <w:rPr>
                <w:rFonts w:ascii="Calibri" w:hAnsi="Calibri" w:cs="Calibri"/>
                <w:sz w:val="18"/>
                <w:szCs w:val="18"/>
              </w:rPr>
              <w:t xml:space="preserve">An operator shall ensure that VHF communication equipment, ILS Localiser and </w:t>
            </w:r>
            <w:r w:rsidRPr="00A40EC8">
              <w:rPr>
                <w:rFonts w:ascii="Calibri" w:hAnsi="Calibri" w:cs="Calibri"/>
                <w:sz w:val="18"/>
                <w:szCs w:val="18"/>
              </w:rPr>
              <w:lastRenderedPageBreak/>
              <w:t xml:space="preserve">VOR receivers installed on </w:t>
            </w:r>
            <w:r w:rsidR="00811AB2" w:rsidRPr="00A40EC8">
              <w:rPr>
                <w:rFonts w:ascii="Calibri" w:hAnsi="Calibri" w:cs="Calibri"/>
                <w:sz w:val="18"/>
                <w:szCs w:val="18"/>
              </w:rPr>
              <w:t>helicopter</w:t>
            </w:r>
            <w:r w:rsidRPr="00A40EC8">
              <w:rPr>
                <w:rFonts w:ascii="Calibri" w:hAnsi="Calibri" w:cs="Calibri"/>
                <w:sz w:val="18"/>
                <w:szCs w:val="18"/>
              </w:rPr>
              <w:t>s to b</w:t>
            </w:r>
            <w:r w:rsidR="00E92274" w:rsidRPr="00A40EC8">
              <w:rPr>
                <w:rFonts w:ascii="Calibri" w:hAnsi="Calibri" w:cs="Calibri"/>
                <w:sz w:val="18"/>
                <w:szCs w:val="18"/>
              </w:rPr>
              <w:t>e operated under</w:t>
            </w:r>
            <w:r w:rsidRPr="00A40EC8">
              <w:rPr>
                <w:rFonts w:ascii="Calibri" w:hAnsi="Calibri" w:cs="Calibri"/>
                <w:sz w:val="18"/>
                <w:szCs w:val="18"/>
              </w:rPr>
              <w:t xml:space="preserve"> IFR are of a type that has been approved as complying with the FM immunit</w:t>
            </w:r>
            <w:r w:rsidR="00E92274" w:rsidRPr="00A40EC8">
              <w:rPr>
                <w:rFonts w:ascii="Calibri" w:hAnsi="Calibri" w:cs="Calibri"/>
                <w:sz w:val="18"/>
                <w:szCs w:val="18"/>
              </w:rPr>
              <w:t>y performance standards (See AC OPS 3</w:t>
            </w:r>
            <w:r w:rsidRPr="00A40EC8">
              <w:rPr>
                <w:rFonts w:ascii="Calibri" w:hAnsi="Calibri" w:cs="Calibri"/>
                <w:sz w:val="18"/>
                <w:szCs w:val="18"/>
              </w:rPr>
              <w:t>.865(e)).</w:t>
            </w:r>
          </w:p>
        </w:tc>
        <w:tc>
          <w:tcPr>
            <w:tcW w:w="1440" w:type="dxa"/>
            <w:tcBorders>
              <w:top w:val="single" w:sz="4" w:space="0" w:color="auto"/>
              <w:bottom w:val="single" w:sz="12" w:space="0" w:color="auto"/>
            </w:tcBorders>
            <w:vAlign w:val="center"/>
          </w:tcPr>
          <w:p w:rsidR="00DC03B3" w:rsidRPr="00A40EC8" w:rsidRDefault="00DC03B3">
            <w:pPr>
              <w:jc w:val="center"/>
              <w:rPr>
                <w:rFonts w:ascii="Calibri" w:hAnsi="Calibri" w:cs="Calibri"/>
                <w:sz w:val="18"/>
                <w:szCs w:val="18"/>
              </w:rPr>
            </w:pPr>
          </w:p>
        </w:tc>
        <w:tc>
          <w:tcPr>
            <w:tcW w:w="3516" w:type="dxa"/>
            <w:tcBorders>
              <w:top w:val="single" w:sz="4" w:space="0" w:color="auto"/>
              <w:bottom w:val="single" w:sz="12"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r w:rsidR="00DC03B3" w:rsidRPr="00A40EC8" w:rsidTr="0069276A">
        <w:trPr>
          <w:jc w:val="center"/>
        </w:trPr>
        <w:tc>
          <w:tcPr>
            <w:tcW w:w="4210" w:type="dxa"/>
            <w:tcBorders>
              <w:top w:val="single" w:sz="4" w:space="0" w:color="auto"/>
              <w:left w:val="single" w:sz="12" w:space="0" w:color="auto"/>
              <w:bottom w:val="single" w:sz="12" w:space="0" w:color="auto"/>
            </w:tcBorders>
          </w:tcPr>
          <w:p w:rsidR="00DC03B3" w:rsidRPr="00A40EC8" w:rsidRDefault="00E92274">
            <w:pPr>
              <w:numPr>
                <w:ilvl w:val="0"/>
                <w:numId w:val="40"/>
              </w:numPr>
              <w:tabs>
                <w:tab w:val="left" w:pos="454"/>
              </w:tabs>
              <w:autoSpaceDE w:val="0"/>
              <w:autoSpaceDN w:val="0"/>
              <w:adjustRightInd w:val="0"/>
              <w:rPr>
                <w:rFonts w:ascii="Calibri" w:hAnsi="Calibri" w:cs="Calibri"/>
                <w:sz w:val="18"/>
                <w:szCs w:val="18"/>
              </w:rPr>
            </w:pPr>
            <w:r w:rsidRPr="00A40EC8">
              <w:rPr>
                <w:rFonts w:ascii="Calibri" w:hAnsi="Calibri" w:cs="Calibri"/>
                <w:color w:val="000000"/>
                <w:sz w:val="18"/>
                <w:szCs w:val="18"/>
                <w:lang w:val="en-GB"/>
              </w:rPr>
              <w:t>Where not more than one item of equipment specified in (a) above is unserviceable when the helicopter is about to begin a flight, the helicopter may nevertheless take-off on that flight if:</w:t>
            </w:r>
          </w:p>
          <w:p w:rsidR="00E92274" w:rsidRPr="00A40EC8" w:rsidRDefault="00E92274" w:rsidP="00E92274">
            <w:pPr>
              <w:tabs>
                <w:tab w:val="left" w:pos="454"/>
              </w:tabs>
              <w:autoSpaceDE w:val="0"/>
              <w:autoSpaceDN w:val="0"/>
              <w:adjustRightInd w:val="0"/>
              <w:rPr>
                <w:rFonts w:ascii="Calibri" w:hAnsi="Calibri" w:cs="Calibri"/>
                <w:color w:val="000000"/>
                <w:sz w:val="18"/>
                <w:szCs w:val="18"/>
                <w:lang w:val="en-GB"/>
              </w:rPr>
            </w:pPr>
          </w:p>
          <w:p w:rsidR="00E92274" w:rsidRPr="00A40EC8" w:rsidRDefault="00E92274" w:rsidP="00E92274">
            <w:pPr>
              <w:numPr>
                <w:ilvl w:val="1"/>
                <w:numId w:val="40"/>
              </w:numPr>
              <w:tabs>
                <w:tab w:val="left" w:pos="454"/>
              </w:tabs>
              <w:autoSpaceDE w:val="0"/>
              <w:autoSpaceDN w:val="0"/>
              <w:adjustRightInd w:val="0"/>
              <w:rPr>
                <w:rFonts w:ascii="Calibri" w:hAnsi="Calibri" w:cs="Calibri"/>
                <w:sz w:val="18"/>
                <w:szCs w:val="18"/>
              </w:rPr>
            </w:pPr>
            <w:r w:rsidRPr="00A40EC8">
              <w:rPr>
                <w:rFonts w:ascii="Calibri" w:hAnsi="Calibri" w:cs="Calibri"/>
                <w:sz w:val="18"/>
                <w:szCs w:val="18"/>
              </w:rPr>
              <w:t>It is not reasonably practical to repair or replace that item, before the commencement of the flight;</w:t>
            </w:r>
          </w:p>
          <w:p w:rsidR="00E92274" w:rsidRPr="00A40EC8" w:rsidRDefault="00E92274" w:rsidP="00E92274">
            <w:pPr>
              <w:numPr>
                <w:ilvl w:val="1"/>
                <w:numId w:val="40"/>
              </w:numPr>
              <w:tabs>
                <w:tab w:val="left" w:pos="454"/>
              </w:tabs>
              <w:autoSpaceDE w:val="0"/>
              <w:autoSpaceDN w:val="0"/>
              <w:adjustRightInd w:val="0"/>
              <w:rPr>
                <w:rFonts w:ascii="Calibri" w:hAnsi="Calibri" w:cs="Calibri"/>
                <w:sz w:val="18"/>
                <w:szCs w:val="18"/>
              </w:rPr>
            </w:pPr>
            <w:r w:rsidRPr="00A40EC8">
              <w:rPr>
                <w:rFonts w:ascii="Calibri" w:hAnsi="Calibri" w:cs="Calibri"/>
                <w:sz w:val="18"/>
                <w:szCs w:val="18"/>
              </w:rPr>
              <w:t>The helicopter has not made more than one flight since the item was found to be unserviceable; and</w:t>
            </w:r>
          </w:p>
          <w:p w:rsidR="00E92274" w:rsidRPr="00A40EC8" w:rsidRDefault="00E92274" w:rsidP="00E92274">
            <w:pPr>
              <w:numPr>
                <w:ilvl w:val="1"/>
                <w:numId w:val="40"/>
              </w:numPr>
              <w:tabs>
                <w:tab w:val="left" w:pos="454"/>
              </w:tabs>
              <w:autoSpaceDE w:val="0"/>
              <w:autoSpaceDN w:val="0"/>
              <w:adjustRightInd w:val="0"/>
              <w:rPr>
                <w:rFonts w:ascii="Calibri" w:hAnsi="Calibri" w:cs="Calibri"/>
                <w:sz w:val="18"/>
                <w:szCs w:val="18"/>
              </w:rPr>
            </w:pPr>
            <w:r w:rsidRPr="00A40EC8">
              <w:rPr>
                <w:rFonts w:ascii="Calibri" w:hAnsi="Calibri" w:cs="Calibri"/>
                <w:sz w:val="18"/>
                <w:szCs w:val="18"/>
              </w:rPr>
              <w:t>The commander has satisfied himself that, taking into account the latest information available as to the route/area and heliport to be used (including any planned diversion) and the weather conditions likely to be encountered, the flight can be made safely and in accordance with any relevant requirements of the appropriate air traffic control limit.</w:t>
            </w:r>
          </w:p>
        </w:tc>
        <w:tc>
          <w:tcPr>
            <w:tcW w:w="1440" w:type="dxa"/>
            <w:tcBorders>
              <w:top w:val="single" w:sz="4" w:space="0" w:color="auto"/>
              <w:bottom w:val="single" w:sz="12" w:space="0" w:color="auto"/>
            </w:tcBorders>
            <w:vAlign w:val="center"/>
          </w:tcPr>
          <w:p w:rsidR="00DC03B3" w:rsidRPr="00A40EC8" w:rsidRDefault="00DC03B3">
            <w:pPr>
              <w:jc w:val="center"/>
              <w:rPr>
                <w:rFonts w:ascii="Calibri" w:hAnsi="Calibri" w:cs="Calibri"/>
                <w:sz w:val="18"/>
                <w:szCs w:val="18"/>
              </w:rPr>
            </w:pPr>
          </w:p>
        </w:tc>
        <w:tc>
          <w:tcPr>
            <w:tcW w:w="3516" w:type="dxa"/>
            <w:tcBorders>
              <w:top w:val="single" w:sz="4" w:space="0" w:color="auto"/>
              <w:bottom w:val="single" w:sz="12" w:space="0" w:color="auto"/>
              <w:right w:val="single" w:sz="12" w:space="0" w:color="auto"/>
            </w:tcBorders>
            <w:vAlign w:val="center"/>
          </w:tcPr>
          <w:p w:rsidR="00DC03B3" w:rsidRPr="00A40EC8" w:rsidRDefault="00DC03B3">
            <w:pPr>
              <w:pStyle w:val="Header"/>
              <w:tabs>
                <w:tab w:val="clear" w:pos="4819"/>
                <w:tab w:val="clear" w:pos="9638"/>
              </w:tabs>
              <w:spacing w:before="100" w:beforeAutospacing="1" w:after="100" w:afterAutospacing="1"/>
              <w:rPr>
                <w:rFonts w:ascii="Calibri" w:hAnsi="Calibri" w:cs="Calibri"/>
                <w:sz w:val="18"/>
                <w:szCs w:val="18"/>
              </w:rPr>
            </w:pPr>
          </w:p>
        </w:tc>
      </w:tr>
    </w:tbl>
    <w:p w:rsidR="00DC03B3" w:rsidRPr="00A40EC8" w:rsidRDefault="00DC03B3">
      <w:pPr>
        <w:rPr>
          <w:rFonts w:ascii="Calibri" w:hAnsi="Calibri" w:cs="Calibri"/>
          <w:sz w:val="18"/>
          <w:szCs w:val="18"/>
        </w:rPr>
      </w:pPr>
    </w:p>
    <w:sectPr w:rsidR="00DC03B3" w:rsidRPr="00A40EC8" w:rsidSect="00F7422C">
      <w:headerReference w:type="default" r:id="rId13"/>
      <w:footerReference w:type="default" r:id="rId14"/>
      <w:type w:val="nextColumn"/>
      <w:pgSz w:w="11906" w:h="16838" w:code="9"/>
      <w:pgMar w:top="1440" w:right="1440" w:bottom="576" w:left="1440" w:header="720"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153" w:rsidRDefault="00AE3153">
      <w:r>
        <w:separator/>
      </w:r>
    </w:p>
  </w:endnote>
  <w:endnote w:type="continuationSeparator" w:id="0">
    <w:p w:rsidR="00AE3153" w:rsidRDefault="00AE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3C" w:rsidRDefault="00097A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7A3C" w:rsidRDefault="00097A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3C" w:rsidRPr="00A40EC8" w:rsidRDefault="00097A3C" w:rsidP="00F7422C">
    <w:pPr>
      <w:pStyle w:val="Footer"/>
      <w:pBdr>
        <w:top w:val="single" w:sz="4" w:space="1" w:color="auto"/>
      </w:pBdr>
      <w:tabs>
        <w:tab w:val="clear" w:pos="9638"/>
        <w:tab w:val="right" w:pos="9000"/>
      </w:tabs>
      <w:rPr>
        <w:rFonts w:ascii="Calibri" w:hAnsi="Calibri" w:cs="Calibri"/>
        <w:sz w:val="22"/>
        <w:szCs w:val="22"/>
      </w:rPr>
    </w:pPr>
    <w:r w:rsidRPr="00A40EC8">
      <w:rPr>
        <w:rFonts w:ascii="Calibri" w:hAnsi="Calibri" w:cs="Calibri"/>
        <w:sz w:val="22"/>
        <w:szCs w:val="22"/>
      </w:rPr>
      <w:t xml:space="preserve">Date: 30 May 2010 </w:t>
    </w:r>
    <w:r>
      <w:rPr>
        <w:rFonts w:ascii="Calibri" w:hAnsi="Calibri" w:cs="Calibri"/>
        <w:sz w:val="22"/>
        <w:szCs w:val="22"/>
      </w:rPr>
      <w:tab/>
    </w:r>
    <w:r w:rsidRPr="00A40EC8">
      <w:rPr>
        <w:rFonts w:ascii="Calibri" w:hAnsi="Calibri" w:cs="Calibri"/>
        <w:sz w:val="22"/>
        <w:szCs w:val="22"/>
      </w:rPr>
      <w:t xml:space="preserve">Revision: 0 </w:t>
    </w:r>
    <w:r>
      <w:rPr>
        <w:rFonts w:ascii="Calibri" w:hAnsi="Calibri" w:cs="Calibri"/>
        <w:sz w:val="22"/>
        <w:szCs w:val="22"/>
      </w:rPr>
      <w:tab/>
    </w:r>
    <w:r w:rsidRPr="00A40EC8">
      <w:rPr>
        <w:rFonts w:ascii="Calibri" w:hAnsi="Calibri" w:cs="Calibri"/>
        <w:sz w:val="22"/>
        <w:szCs w:val="22"/>
      </w:rPr>
      <w:t xml:space="preserve">Page </w:t>
    </w:r>
    <w:r w:rsidRPr="00A40EC8">
      <w:rPr>
        <w:rFonts w:ascii="Calibri" w:hAnsi="Calibri" w:cs="Calibri"/>
        <w:sz w:val="22"/>
        <w:szCs w:val="22"/>
      </w:rPr>
      <w:fldChar w:fldCharType="begin"/>
    </w:r>
    <w:r w:rsidRPr="00A40EC8">
      <w:rPr>
        <w:rFonts w:ascii="Calibri" w:hAnsi="Calibri" w:cs="Calibri"/>
        <w:sz w:val="22"/>
        <w:szCs w:val="22"/>
      </w:rPr>
      <w:instrText xml:space="preserve"> PAGE </w:instrText>
    </w:r>
    <w:r w:rsidRPr="00A40EC8">
      <w:rPr>
        <w:rFonts w:ascii="Calibri" w:hAnsi="Calibri" w:cs="Calibri"/>
        <w:sz w:val="22"/>
        <w:szCs w:val="22"/>
      </w:rPr>
      <w:fldChar w:fldCharType="separate"/>
    </w:r>
    <w:r w:rsidR="00AC6080">
      <w:rPr>
        <w:rFonts w:ascii="Calibri" w:hAnsi="Calibri" w:cs="Calibri"/>
        <w:noProof/>
        <w:sz w:val="22"/>
        <w:szCs w:val="22"/>
      </w:rPr>
      <w:t>1</w:t>
    </w:r>
    <w:r w:rsidRPr="00A40EC8">
      <w:rPr>
        <w:rFonts w:ascii="Calibri" w:hAnsi="Calibri" w:cs="Calibri"/>
        <w:sz w:val="22"/>
        <w:szCs w:val="22"/>
      </w:rPr>
      <w:fldChar w:fldCharType="end"/>
    </w:r>
    <w:r w:rsidRPr="00A40EC8">
      <w:rPr>
        <w:rFonts w:ascii="Calibri" w:hAnsi="Calibri" w:cs="Calibri"/>
        <w:sz w:val="22"/>
        <w:szCs w:val="22"/>
      </w:rPr>
      <w:t xml:space="preserve"> of </w:t>
    </w:r>
    <w:r w:rsidRPr="00A40EC8">
      <w:rPr>
        <w:rFonts w:ascii="Calibri" w:hAnsi="Calibri" w:cs="Calibri"/>
        <w:sz w:val="22"/>
        <w:szCs w:val="22"/>
      </w:rPr>
      <w:fldChar w:fldCharType="begin"/>
    </w:r>
    <w:r w:rsidRPr="00A40EC8">
      <w:rPr>
        <w:rFonts w:ascii="Calibri" w:hAnsi="Calibri" w:cs="Calibri"/>
        <w:sz w:val="22"/>
        <w:szCs w:val="22"/>
      </w:rPr>
      <w:instrText xml:space="preserve"> NUMPAGES  </w:instrText>
    </w:r>
    <w:r w:rsidRPr="00A40EC8">
      <w:rPr>
        <w:rFonts w:ascii="Calibri" w:hAnsi="Calibri" w:cs="Calibri"/>
        <w:sz w:val="22"/>
        <w:szCs w:val="22"/>
      </w:rPr>
      <w:fldChar w:fldCharType="separate"/>
    </w:r>
    <w:r w:rsidR="00AC6080">
      <w:rPr>
        <w:rFonts w:ascii="Calibri" w:hAnsi="Calibri" w:cs="Calibri"/>
        <w:noProof/>
        <w:sz w:val="22"/>
        <w:szCs w:val="22"/>
      </w:rPr>
      <w:t>33</w:t>
    </w:r>
    <w:r w:rsidRPr="00A40EC8">
      <w:rPr>
        <w:rFonts w:ascii="Calibri" w:hAnsi="Calibri" w:cs="Calibri"/>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0" w:rsidRDefault="00AC60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3C" w:rsidRPr="00A40EC8" w:rsidRDefault="00097A3C" w:rsidP="00BC341E">
    <w:pPr>
      <w:pStyle w:val="Footer"/>
      <w:pBdr>
        <w:top w:val="single" w:sz="4" w:space="1" w:color="auto"/>
      </w:pBdr>
      <w:tabs>
        <w:tab w:val="clear" w:pos="9638"/>
        <w:tab w:val="right" w:pos="9000"/>
      </w:tabs>
      <w:rPr>
        <w:rFonts w:ascii="Calibri" w:hAnsi="Calibri" w:cs="Calibri"/>
        <w:sz w:val="22"/>
        <w:szCs w:val="22"/>
      </w:rPr>
    </w:pPr>
    <w:r w:rsidRPr="00A40EC8">
      <w:rPr>
        <w:rFonts w:ascii="Calibri" w:hAnsi="Calibri" w:cs="Calibri"/>
        <w:sz w:val="22"/>
        <w:szCs w:val="22"/>
      </w:rPr>
      <w:t xml:space="preserve">Date: </w:t>
    </w:r>
    <w:r>
      <w:rPr>
        <w:rFonts w:ascii="Calibri" w:hAnsi="Calibri" w:cs="Calibri"/>
        <w:sz w:val="22"/>
        <w:szCs w:val="22"/>
      </w:rPr>
      <w:t>13 December 2020</w:t>
    </w:r>
    <w:r w:rsidRPr="00A40EC8">
      <w:rPr>
        <w:rFonts w:ascii="Calibri" w:hAnsi="Calibri" w:cs="Calibri"/>
        <w:sz w:val="22"/>
        <w:szCs w:val="22"/>
      </w:rPr>
      <w:t xml:space="preserve"> </w:t>
    </w:r>
    <w:r>
      <w:rPr>
        <w:rFonts w:ascii="Calibri" w:hAnsi="Calibri" w:cs="Calibri"/>
        <w:sz w:val="22"/>
        <w:szCs w:val="22"/>
      </w:rPr>
      <w:tab/>
    </w:r>
    <w:r w:rsidRPr="00A40EC8">
      <w:rPr>
        <w:rFonts w:ascii="Calibri" w:hAnsi="Calibri" w:cs="Calibri"/>
        <w:sz w:val="22"/>
        <w:szCs w:val="22"/>
      </w:rPr>
      <w:t>Revision: 0</w:t>
    </w:r>
    <w:r>
      <w:rPr>
        <w:rFonts w:ascii="Calibri" w:hAnsi="Calibri" w:cs="Calibri"/>
        <w:sz w:val="22"/>
        <w:szCs w:val="22"/>
      </w:rPr>
      <w:t>1</w:t>
    </w:r>
    <w:r>
      <w:rPr>
        <w:rFonts w:ascii="Calibri" w:hAnsi="Calibri" w:cs="Calibri"/>
        <w:sz w:val="22"/>
        <w:szCs w:val="22"/>
      </w:rPr>
      <w:tab/>
    </w:r>
    <w:r w:rsidRPr="00A40EC8">
      <w:rPr>
        <w:rFonts w:ascii="Calibri" w:hAnsi="Calibri" w:cs="Calibri"/>
        <w:sz w:val="22"/>
        <w:szCs w:val="22"/>
      </w:rPr>
      <w:t xml:space="preserve">Page </w:t>
    </w:r>
    <w:r w:rsidRPr="00A40EC8">
      <w:rPr>
        <w:rFonts w:ascii="Calibri" w:hAnsi="Calibri" w:cs="Calibri"/>
        <w:sz w:val="22"/>
        <w:szCs w:val="22"/>
      </w:rPr>
      <w:fldChar w:fldCharType="begin"/>
    </w:r>
    <w:r w:rsidRPr="00A40EC8">
      <w:rPr>
        <w:rFonts w:ascii="Calibri" w:hAnsi="Calibri" w:cs="Calibri"/>
        <w:sz w:val="22"/>
        <w:szCs w:val="22"/>
      </w:rPr>
      <w:instrText xml:space="preserve"> PAGE </w:instrText>
    </w:r>
    <w:r w:rsidRPr="00A40EC8">
      <w:rPr>
        <w:rFonts w:ascii="Calibri" w:hAnsi="Calibri" w:cs="Calibri"/>
        <w:sz w:val="22"/>
        <w:szCs w:val="22"/>
      </w:rPr>
      <w:fldChar w:fldCharType="separate"/>
    </w:r>
    <w:r w:rsidR="00AC6080">
      <w:rPr>
        <w:rFonts w:ascii="Calibri" w:hAnsi="Calibri" w:cs="Calibri"/>
        <w:noProof/>
        <w:sz w:val="22"/>
        <w:szCs w:val="22"/>
      </w:rPr>
      <w:t>4</w:t>
    </w:r>
    <w:r w:rsidRPr="00A40EC8">
      <w:rPr>
        <w:rFonts w:ascii="Calibri" w:hAnsi="Calibri" w:cs="Calibri"/>
        <w:sz w:val="22"/>
        <w:szCs w:val="22"/>
      </w:rPr>
      <w:fldChar w:fldCharType="end"/>
    </w:r>
    <w:r w:rsidRPr="00A40EC8">
      <w:rPr>
        <w:rFonts w:ascii="Calibri" w:hAnsi="Calibri" w:cs="Calibri"/>
        <w:sz w:val="22"/>
        <w:szCs w:val="22"/>
      </w:rPr>
      <w:t xml:space="preserve"> of </w:t>
    </w:r>
    <w:r w:rsidRPr="00A40EC8">
      <w:rPr>
        <w:rFonts w:ascii="Calibri" w:hAnsi="Calibri" w:cs="Calibri"/>
        <w:sz w:val="22"/>
        <w:szCs w:val="22"/>
      </w:rPr>
      <w:fldChar w:fldCharType="begin"/>
    </w:r>
    <w:r w:rsidRPr="00A40EC8">
      <w:rPr>
        <w:rFonts w:ascii="Calibri" w:hAnsi="Calibri" w:cs="Calibri"/>
        <w:sz w:val="22"/>
        <w:szCs w:val="22"/>
      </w:rPr>
      <w:instrText xml:space="preserve"> NUMPAGES  </w:instrText>
    </w:r>
    <w:r w:rsidRPr="00A40EC8">
      <w:rPr>
        <w:rFonts w:ascii="Calibri" w:hAnsi="Calibri" w:cs="Calibri"/>
        <w:sz w:val="22"/>
        <w:szCs w:val="22"/>
      </w:rPr>
      <w:fldChar w:fldCharType="separate"/>
    </w:r>
    <w:r w:rsidR="00AC6080">
      <w:rPr>
        <w:rFonts w:ascii="Calibri" w:hAnsi="Calibri" w:cs="Calibri"/>
        <w:noProof/>
        <w:sz w:val="22"/>
        <w:szCs w:val="22"/>
      </w:rPr>
      <w:t>33</w:t>
    </w:r>
    <w:r w:rsidRPr="00A40EC8">
      <w:rPr>
        <w:rFonts w:ascii="Calibri" w:hAnsi="Calibri" w:cs="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153" w:rsidRDefault="00AE3153">
      <w:r>
        <w:separator/>
      </w:r>
    </w:p>
  </w:footnote>
  <w:footnote w:type="continuationSeparator" w:id="0">
    <w:p w:rsidR="00AE3153" w:rsidRDefault="00AE3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0" w:rsidRDefault="00AC60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3C" w:rsidRPr="00542C7B" w:rsidRDefault="00097A3C" w:rsidP="0084307C">
    <w:pPr>
      <w:pStyle w:val="Header"/>
      <w:rPr>
        <w:rFonts w:asciiTheme="minorHAnsi" w:hAnsiTheme="minorHAnsi" w:cstheme="minorHAnsi"/>
        <w:sz w:val="24"/>
      </w:rPr>
    </w:pPr>
    <w:r>
      <w:rPr>
        <w:noProof/>
        <w:sz w:val="12"/>
        <w:szCs w:val="12"/>
        <w:lang w:val="en-US"/>
      </w:rPr>
      <w:drawing>
        <wp:anchor distT="0" distB="0" distL="114300" distR="114300" simplePos="0" relativeHeight="251663360" behindDoc="0" locked="0" layoutInCell="1" allowOverlap="1" wp14:anchorId="6A5AA621" wp14:editId="32A42AD6">
          <wp:simplePos x="0" y="0"/>
          <wp:positionH relativeFrom="column">
            <wp:posOffset>2981325</wp:posOffset>
          </wp:positionH>
          <wp:positionV relativeFrom="paragraph">
            <wp:posOffset>-412750</wp:posOffset>
          </wp:positionV>
          <wp:extent cx="3119755" cy="638810"/>
          <wp:effectExtent l="0" t="0" r="4445" b="8890"/>
          <wp:wrapTopAndBottom/>
          <wp:docPr id="14" name="Picture 14" descr="C:\Users\kbtamim\AppData\Local\Microsoft\Windows\Temporary Internet Files\Content.Outlook\R1XK7369\GCAA LOGO 2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tamim\AppData\Local\Microsoft\Windows\Temporary Internet Files\Content.Outlook\R1XK7369\GCAA LOGO 201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9755"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C7B">
      <w:rPr>
        <w:rFonts w:asciiTheme="minorHAnsi" w:hAnsiTheme="minorHAnsi" w:cstheme="minorHAnsi"/>
        <w:b/>
        <w:sz w:val="24"/>
      </w:rPr>
      <w:t>AVIATION SAFETY PROCEDURES MANUAL</w:t>
    </w:r>
  </w:p>
  <w:p w:rsidR="00097A3C" w:rsidRPr="00542C7B" w:rsidRDefault="00097A3C" w:rsidP="0084307C">
    <w:pPr>
      <w:pStyle w:val="Header"/>
      <w:rPr>
        <w:rFonts w:asciiTheme="minorHAnsi" w:hAnsiTheme="minorHAnsi" w:cstheme="minorHAnsi"/>
        <w:b/>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120"/>
      <w:gridCol w:w="1800"/>
    </w:tblGrid>
    <w:tr w:rsidR="00097A3C" w:rsidRPr="00542C7B" w:rsidTr="00097A3C">
      <w:trPr>
        <w:cantSplit/>
      </w:trPr>
      <w:tc>
        <w:tcPr>
          <w:tcW w:w="1440" w:type="dxa"/>
        </w:tcPr>
        <w:p w:rsidR="00097A3C" w:rsidRPr="00165735" w:rsidRDefault="00097A3C" w:rsidP="00097A3C">
          <w:pPr>
            <w:pStyle w:val="Header"/>
            <w:spacing w:before="80" w:after="80"/>
            <w:rPr>
              <w:rFonts w:asciiTheme="minorHAnsi" w:hAnsiTheme="minorHAnsi" w:cstheme="minorHAnsi"/>
              <w:b/>
              <w:sz w:val="24"/>
              <w:szCs w:val="24"/>
            </w:rPr>
          </w:pPr>
          <w:r w:rsidRPr="00165735">
            <w:rPr>
              <w:rFonts w:asciiTheme="minorHAnsi" w:hAnsiTheme="minorHAnsi" w:cstheme="minorHAnsi"/>
              <w:b/>
              <w:sz w:val="24"/>
              <w:szCs w:val="24"/>
            </w:rPr>
            <w:t>SECTION:</w:t>
          </w:r>
        </w:p>
      </w:tc>
      <w:tc>
        <w:tcPr>
          <w:tcW w:w="6120" w:type="dxa"/>
        </w:tcPr>
        <w:p w:rsidR="00097A3C" w:rsidRPr="00165735" w:rsidRDefault="00097A3C" w:rsidP="00097A3C">
          <w:pPr>
            <w:pStyle w:val="Header"/>
            <w:spacing w:before="80" w:after="80"/>
            <w:rPr>
              <w:rFonts w:asciiTheme="minorHAnsi" w:hAnsiTheme="minorHAnsi" w:cstheme="minorHAnsi"/>
              <w:b/>
              <w:bCs/>
              <w:sz w:val="24"/>
              <w:szCs w:val="24"/>
            </w:rPr>
          </w:pPr>
          <w:r>
            <w:rPr>
              <w:rFonts w:asciiTheme="minorHAnsi" w:hAnsiTheme="minorHAnsi" w:cstheme="minorHAnsi"/>
              <w:b/>
              <w:bCs/>
              <w:sz w:val="24"/>
              <w:szCs w:val="24"/>
            </w:rPr>
            <w:t>AIRWORTHINESS PROCEDURES</w:t>
          </w:r>
        </w:p>
      </w:tc>
      <w:tc>
        <w:tcPr>
          <w:tcW w:w="1800" w:type="dxa"/>
          <w:vMerge w:val="restart"/>
          <w:vAlign w:val="center"/>
        </w:tcPr>
        <w:p w:rsidR="00097A3C" w:rsidRPr="00165735" w:rsidRDefault="00097A3C" w:rsidP="00097A3C">
          <w:pPr>
            <w:pStyle w:val="Header"/>
            <w:spacing w:before="80" w:after="80"/>
            <w:jc w:val="center"/>
            <w:rPr>
              <w:rFonts w:asciiTheme="minorHAnsi" w:hAnsiTheme="minorHAnsi" w:cstheme="minorHAnsi"/>
              <w:b/>
              <w:sz w:val="24"/>
              <w:szCs w:val="24"/>
            </w:rPr>
          </w:pPr>
          <w:r w:rsidRPr="0084307C">
            <w:rPr>
              <w:rFonts w:asciiTheme="minorHAnsi" w:hAnsiTheme="minorHAnsi" w:cstheme="minorHAnsi"/>
              <w:b/>
              <w:sz w:val="24"/>
              <w:szCs w:val="24"/>
            </w:rPr>
            <w:t>AWF-COR-005</w:t>
          </w:r>
        </w:p>
      </w:tc>
    </w:tr>
    <w:tr w:rsidR="00097A3C" w:rsidRPr="00542C7B" w:rsidTr="00097A3C">
      <w:trPr>
        <w:cantSplit/>
      </w:trPr>
      <w:tc>
        <w:tcPr>
          <w:tcW w:w="1440" w:type="dxa"/>
        </w:tcPr>
        <w:p w:rsidR="00097A3C" w:rsidRPr="00165735" w:rsidRDefault="00097A3C" w:rsidP="00097A3C">
          <w:pPr>
            <w:pStyle w:val="Header"/>
            <w:spacing w:before="80" w:after="80"/>
            <w:rPr>
              <w:rFonts w:asciiTheme="minorHAnsi" w:hAnsiTheme="minorHAnsi" w:cstheme="minorHAnsi"/>
              <w:b/>
              <w:sz w:val="24"/>
              <w:szCs w:val="24"/>
            </w:rPr>
          </w:pPr>
          <w:r w:rsidRPr="00165735">
            <w:rPr>
              <w:rFonts w:asciiTheme="minorHAnsi" w:hAnsiTheme="minorHAnsi" w:cstheme="minorHAnsi"/>
              <w:b/>
              <w:sz w:val="24"/>
              <w:szCs w:val="24"/>
            </w:rPr>
            <w:t>TITLE:</w:t>
          </w:r>
        </w:p>
      </w:tc>
      <w:tc>
        <w:tcPr>
          <w:tcW w:w="6120" w:type="dxa"/>
        </w:tcPr>
        <w:p w:rsidR="00097A3C" w:rsidRPr="00165735" w:rsidRDefault="00097A3C" w:rsidP="00097A3C">
          <w:pPr>
            <w:pStyle w:val="Header"/>
            <w:spacing w:before="80" w:after="80"/>
            <w:rPr>
              <w:rFonts w:asciiTheme="minorHAnsi" w:hAnsiTheme="minorHAnsi" w:cstheme="minorHAnsi"/>
              <w:b/>
              <w:sz w:val="24"/>
              <w:szCs w:val="24"/>
            </w:rPr>
          </w:pPr>
          <w:r w:rsidRPr="0084307C">
            <w:rPr>
              <w:rFonts w:asciiTheme="minorHAnsi" w:hAnsiTheme="minorHAnsi" w:cstheme="minorHAnsi"/>
              <w:b/>
              <w:sz w:val="24"/>
              <w:szCs w:val="24"/>
            </w:rPr>
            <w:t>CAR OPS-3 Sub part K &amp; L COMPLIANCE LIST</w:t>
          </w:r>
        </w:p>
      </w:tc>
      <w:tc>
        <w:tcPr>
          <w:tcW w:w="1800" w:type="dxa"/>
          <w:vMerge/>
        </w:tcPr>
        <w:p w:rsidR="00097A3C" w:rsidRPr="00165735" w:rsidRDefault="00097A3C" w:rsidP="00097A3C">
          <w:pPr>
            <w:pStyle w:val="Header"/>
            <w:spacing w:before="80" w:after="80"/>
            <w:rPr>
              <w:rFonts w:asciiTheme="minorHAnsi" w:hAnsiTheme="minorHAnsi" w:cstheme="minorHAnsi"/>
              <w:b/>
              <w:sz w:val="24"/>
              <w:szCs w:val="24"/>
            </w:rPr>
          </w:pPr>
        </w:p>
      </w:tc>
    </w:tr>
  </w:tbl>
  <w:p w:rsidR="00097A3C" w:rsidRPr="00542C7B" w:rsidRDefault="00F33CF7" w:rsidP="0084307C">
    <w:pPr>
      <w:pStyle w:val="Header"/>
      <w:rPr>
        <w:rFonts w:asciiTheme="minorHAnsi" w:hAnsiTheme="minorHAnsi" w:cstheme="minorHAnsi"/>
      </w:rPr>
    </w:pPr>
    <w:r>
      <w:rPr>
        <w:noProof/>
      </w:rPr>
      <mc:AlternateContent>
        <mc:Choice Requires="wps">
          <w:drawing>
            <wp:anchor distT="0" distB="0" distL="114300" distR="114300" simplePos="0" relativeHeight="251667456" behindDoc="0" locked="0" layoutInCell="1" allowOverlap="1" wp14:anchorId="2621838C" wp14:editId="6EC062A1">
              <wp:simplePos x="0" y="0"/>
              <wp:positionH relativeFrom="margin">
                <wp:align>center</wp:align>
              </wp:positionH>
              <wp:positionV relativeFrom="paragraph">
                <wp:posOffset>2886710</wp:posOffset>
              </wp:positionV>
              <wp:extent cx="6887832" cy="2259358"/>
              <wp:effectExtent l="1266190" t="105410" r="1275080" b="113030"/>
              <wp:wrapNone/>
              <wp:docPr id="2" name="Text Box 2"/>
              <wp:cNvGraphicFramePr/>
              <a:graphic xmlns:a="http://schemas.openxmlformats.org/drawingml/2006/main">
                <a:graphicData uri="http://schemas.microsoft.com/office/word/2010/wordprocessingShape">
                  <wps:wsp>
                    <wps:cNvSpPr txBox="1"/>
                    <wps:spPr>
                      <a:xfrm rot="3955044">
                        <a:off x="0" y="0"/>
                        <a:ext cx="6887832" cy="2259358"/>
                      </a:xfrm>
                      <a:prstGeom prst="rect">
                        <a:avLst/>
                      </a:prstGeom>
                      <a:noFill/>
                      <a:ln>
                        <a:noFill/>
                      </a:ln>
                      <a:effectLst/>
                    </wps:spPr>
                    <wps:txbx>
                      <w:txbxContent>
                        <w:p w:rsidR="00F33CF7" w:rsidRPr="00F33CF7" w:rsidRDefault="00F33CF7" w:rsidP="00F33CF7">
                          <w:pPr>
                            <w:pStyle w:val="Index1"/>
                            <w:rPr>
                              <w:color w:val="E5B8B7" w:themeColor="accent2" w:themeTint="66"/>
                              <w:sz w:val="72"/>
                              <w:szCs w:val="72"/>
                              <w:lang w:val="en-US"/>
                              <w14:textOutline w14:w="11112" w14:cap="flat" w14:cmpd="sng" w14:algn="ctr">
                                <w14:solidFill>
                                  <w14:schemeClr w14:val="accent2"/>
                                </w14:solidFill>
                                <w14:prstDash w14:val="solid"/>
                                <w14:round/>
                              </w14:textOutline>
                            </w:rPr>
                          </w:pPr>
                          <w:r w:rsidRPr="00F33CF7">
                            <w:rPr>
                              <w:color w:val="E5B8B7" w:themeColor="accent2" w:themeTint="66"/>
                              <w:sz w:val="180"/>
                              <w:szCs w:val="180"/>
                              <w:lang w:val="en-US"/>
                              <w14:textOutline w14:w="11112" w14:cap="flat" w14:cmpd="sng" w14:algn="ctr">
                                <w14:solidFill>
                                  <w14:schemeClr w14:val="accent2"/>
                                </w14:solidFill>
                                <w14:prstDash w14:val="solid"/>
                                <w14:round/>
                              </w14:textOutline>
                            </w:rPr>
                            <w:t xml:space="preserve">RESERVED </w:t>
                          </w:r>
                          <w:r w:rsidRPr="00F33CF7">
                            <w:rPr>
                              <w:color w:val="E5B8B7" w:themeColor="accent2" w:themeTint="66"/>
                              <w:sz w:val="180"/>
                              <w:szCs w:val="180"/>
                              <w:lang w:val="en-US"/>
                              <w14:textOutline w14:w="11112" w14:cap="flat" w14:cmpd="sng" w14:algn="ctr">
                                <w14:solidFill>
                                  <w14:schemeClr w14:val="accent2"/>
                                </w14:solidFill>
                                <w14:prstDash w14:val="solid"/>
                                <w14:round/>
                              </w14:textOutline>
                            </w:rPr>
                            <w:br/>
                          </w:r>
                          <w:r>
                            <w:rPr>
                              <w:color w:val="E5B8B7" w:themeColor="accent2" w:themeTint="66"/>
                              <w:sz w:val="72"/>
                              <w:szCs w:val="72"/>
                              <w:lang w:val="en-US"/>
                              <w14:textOutline w14:w="11112" w14:cap="flat" w14:cmpd="sng" w14:algn="ctr">
                                <w14:solidFill>
                                  <w14:schemeClr w14:val="accent2"/>
                                </w14:solidFill>
                                <w14:prstDash w14:val="solid"/>
                                <w14:round/>
                              </w14:textOutline>
                            </w:rPr>
                            <w:t>Replaced with GTF-COR-005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1838C" id="_x0000_t202" coordsize="21600,21600" o:spt="202" path="m,l,21600r21600,l21600,xe">
              <v:stroke joinstyle="miter"/>
              <v:path gradientshapeok="t" o:connecttype="rect"/>
            </v:shapetype>
            <v:shape id="Text Box 2" o:spid="_x0000_s1026" type="#_x0000_t202" style="position:absolute;margin-left:0;margin-top:227.3pt;width:542.35pt;height:177.9pt;rotation:4319963fd;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" filled="f" stroked="f">
              <v:fill o:detectmouseclick="t"/>
              <v:textbox>
                <w:txbxContent>
                  <w:p w:rsidR="00F33CF7" w:rsidRPr="00F33CF7" w:rsidRDefault="00F33CF7" w:rsidP="00F33CF7">
                    <w:pPr>
                      <w:pStyle w:val="Index1"/>
                      <w:rPr>
                        <w:color w:val="E5B8B7" w:themeColor="accent2" w:themeTint="66"/>
                        <w:sz w:val="72"/>
                        <w:szCs w:val="72"/>
                        <w:lang w:val="en-US"/>
                        <w14:textOutline w14:w="11112" w14:cap="flat" w14:cmpd="sng" w14:algn="ctr">
                          <w14:solidFill>
                            <w14:schemeClr w14:val="accent2"/>
                          </w14:solidFill>
                          <w14:prstDash w14:val="solid"/>
                          <w14:round/>
                        </w14:textOutline>
                      </w:rPr>
                    </w:pPr>
                    <w:r w:rsidRPr="00F33CF7">
                      <w:rPr>
                        <w:color w:val="E5B8B7" w:themeColor="accent2" w:themeTint="66"/>
                        <w:sz w:val="180"/>
                        <w:szCs w:val="180"/>
                        <w:lang w:val="en-US"/>
                        <w14:textOutline w14:w="11112" w14:cap="flat" w14:cmpd="sng" w14:algn="ctr">
                          <w14:solidFill>
                            <w14:schemeClr w14:val="accent2"/>
                          </w14:solidFill>
                          <w14:prstDash w14:val="solid"/>
                          <w14:round/>
                        </w14:textOutline>
                      </w:rPr>
                      <w:t xml:space="preserve">RESERVED </w:t>
                    </w:r>
                    <w:r w:rsidRPr="00F33CF7">
                      <w:rPr>
                        <w:color w:val="E5B8B7" w:themeColor="accent2" w:themeTint="66"/>
                        <w:sz w:val="180"/>
                        <w:szCs w:val="180"/>
                        <w:lang w:val="en-US"/>
                        <w14:textOutline w14:w="11112" w14:cap="flat" w14:cmpd="sng" w14:algn="ctr">
                          <w14:solidFill>
                            <w14:schemeClr w14:val="accent2"/>
                          </w14:solidFill>
                          <w14:prstDash w14:val="solid"/>
                          <w14:round/>
                        </w14:textOutline>
                      </w:rPr>
                      <w:br/>
                    </w:r>
                    <w:r>
                      <w:rPr>
                        <w:color w:val="E5B8B7" w:themeColor="accent2" w:themeTint="66"/>
                        <w:sz w:val="72"/>
                        <w:szCs w:val="72"/>
                        <w:lang w:val="en-US"/>
                        <w14:textOutline w14:w="11112" w14:cap="flat" w14:cmpd="sng" w14:algn="ctr">
                          <w14:solidFill>
                            <w14:schemeClr w14:val="accent2"/>
                          </w14:solidFill>
                          <w14:prstDash w14:val="solid"/>
                          <w14:round/>
                        </w14:textOutline>
                      </w:rPr>
                      <w:t>Replaced with GTF-COR-005</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0" w:rsidRDefault="00AC60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3C" w:rsidRPr="00542C7B" w:rsidRDefault="00097A3C" w:rsidP="0084307C">
    <w:pPr>
      <w:pStyle w:val="Header"/>
      <w:rPr>
        <w:rFonts w:asciiTheme="minorHAnsi" w:hAnsiTheme="minorHAnsi" w:cstheme="minorHAnsi"/>
        <w:sz w:val="24"/>
      </w:rPr>
    </w:pPr>
    <w:r>
      <w:rPr>
        <w:noProof/>
        <w:sz w:val="12"/>
        <w:szCs w:val="12"/>
        <w:lang w:val="en-US"/>
      </w:rPr>
      <w:drawing>
        <wp:anchor distT="0" distB="0" distL="114300" distR="114300" simplePos="0" relativeHeight="251665408" behindDoc="0" locked="0" layoutInCell="1" allowOverlap="1" wp14:anchorId="1FE14471" wp14:editId="200B6F41">
          <wp:simplePos x="0" y="0"/>
          <wp:positionH relativeFrom="column">
            <wp:posOffset>2885550</wp:posOffset>
          </wp:positionH>
          <wp:positionV relativeFrom="paragraph">
            <wp:posOffset>-193297</wp:posOffset>
          </wp:positionV>
          <wp:extent cx="3119755" cy="638810"/>
          <wp:effectExtent l="0" t="0" r="4445" b="8890"/>
          <wp:wrapSquare wrapText="bothSides"/>
          <wp:docPr id="6" name="Picture 6" descr="C:\Users\kbtamim\AppData\Local\Microsoft\Windows\Temporary Internet Files\Content.Outlook\R1XK7369\GCAA LOGO 2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tamim\AppData\Local\Microsoft\Windows\Temporary Internet Files\Content.Outlook\R1XK7369\GCAA LOGO 201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9755"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C7B">
      <w:rPr>
        <w:rFonts w:asciiTheme="minorHAnsi" w:hAnsiTheme="minorHAnsi" w:cstheme="minorHAnsi"/>
        <w:b/>
        <w:sz w:val="24"/>
      </w:rPr>
      <w:t>AVIATION SAFETY PROCEDURES MANUAL</w:t>
    </w:r>
  </w:p>
  <w:p w:rsidR="00097A3C" w:rsidRPr="00542C7B" w:rsidRDefault="00097A3C" w:rsidP="0084307C">
    <w:pPr>
      <w:pStyle w:val="Header"/>
      <w:rPr>
        <w:rFonts w:asciiTheme="minorHAnsi" w:hAnsiTheme="minorHAnsi" w:cstheme="minorHAnsi"/>
        <w:b/>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120"/>
      <w:gridCol w:w="1800"/>
    </w:tblGrid>
    <w:tr w:rsidR="00097A3C" w:rsidRPr="00542C7B" w:rsidTr="00097A3C">
      <w:trPr>
        <w:cantSplit/>
      </w:trPr>
      <w:tc>
        <w:tcPr>
          <w:tcW w:w="1440" w:type="dxa"/>
        </w:tcPr>
        <w:p w:rsidR="00097A3C" w:rsidRPr="00165735" w:rsidRDefault="00097A3C" w:rsidP="00097A3C">
          <w:pPr>
            <w:pStyle w:val="Header"/>
            <w:spacing w:before="80" w:after="80"/>
            <w:rPr>
              <w:rFonts w:asciiTheme="minorHAnsi" w:hAnsiTheme="minorHAnsi" w:cstheme="minorHAnsi"/>
              <w:b/>
              <w:sz w:val="24"/>
              <w:szCs w:val="24"/>
            </w:rPr>
          </w:pPr>
          <w:r w:rsidRPr="00165735">
            <w:rPr>
              <w:rFonts w:asciiTheme="minorHAnsi" w:hAnsiTheme="minorHAnsi" w:cstheme="minorHAnsi"/>
              <w:b/>
              <w:sz w:val="24"/>
              <w:szCs w:val="24"/>
            </w:rPr>
            <w:t>SECTION:</w:t>
          </w:r>
        </w:p>
      </w:tc>
      <w:tc>
        <w:tcPr>
          <w:tcW w:w="6120" w:type="dxa"/>
        </w:tcPr>
        <w:p w:rsidR="00097A3C" w:rsidRPr="00165735" w:rsidRDefault="00097A3C" w:rsidP="00097A3C">
          <w:pPr>
            <w:pStyle w:val="Header"/>
            <w:spacing w:before="80" w:after="80"/>
            <w:rPr>
              <w:rFonts w:asciiTheme="minorHAnsi" w:hAnsiTheme="minorHAnsi" w:cstheme="minorHAnsi"/>
              <w:b/>
              <w:bCs/>
              <w:sz w:val="24"/>
              <w:szCs w:val="24"/>
            </w:rPr>
          </w:pPr>
          <w:r>
            <w:rPr>
              <w:rFonts w:asciiTheme="minorHAnsi" w:hAnsiTheme="minorHAnsi" w:cstheme="minorHAnsi"/>
              <w:b/>
              <w:bCs/>
              <w:sz w:val="24"/>
              <w:szCs w:val="24"/>
            </w:rPr>
            <w:t>AIRWORTHINESS PROCEDURES</w:t>
          </w:r>
        </w:p>
      </w:tc>
      <w:tc>
        <w:tcPr>
          <w:tcW w:w="1800" w:type="dxa"/>
          <w:vMerge w:val="restart"/>
          <w:vAlign w:val="center"/>
        </w:tcPr>
        <w:p w:rsidR="00097A3C" w:rsidRPr="00165735" w:rsidRDefault="00097A3C" w:rsidP="00097A3C">
          <w:pPr>
            <w:pStyle w:val="Header"/>
            <w:spacing w:before="80" w:after="80"/>
            <w:jc w:val="center"/>
            <w:rPr>
              <w:rFonts w:asciiTheme="minorHAnsi" w:hAnsiTheme="minorHAnsi" w:cstheme="minorHAnsi"/>
              <w:b/>
              <w:sz w:val="24"/>
              <w:szCs w:val="24"/>
            </w:rPr>
          </w:pPr>
          <w:r w:rsidRPr="0084307C">
            <w:rPr>
              <w:rFonts w:asciiTheme="minorHAnsi" w:hAnsiTheme="minorHAnsi" w:cstheme="minorHAnsi"/>
              <w:b/>
              <w:sz w:val="24"/>
              <w:szCs w:val="24"/>
            </w:rPr>
            <w:t>AWF-COR-005</w:t>
          </w:r>
        </w:p>
      </w:tc>
    </w:tr>
    <w:tr w:rsidR="00097A3C" w:rsidRPr="00542C7B" w:rsidTr="00097A3C">
      <w:trPr>
        <w:cantSplit/>
      </w:trPr>
      <w:tc>
        <w:tcPr>
          <w:tcW w:w="1440" w:type="dxa"/>
        </w:tcPr>
        <w:p w:rsidR="00097A3C" w:rsidRPr="00165735" w:rsidRDefault="00097A3C" w:rsidP="00097A3C">
          <w:pPr>
            <w:pStyle w:val="Header"/>
            <w:spacing w:before="80" w:after="80"/>
            <w:rPr>
              <w:rFonts w:asciiTheme="minorHAnsi" w:hAnsiTheme="minorHAnsi" w:cstheme="minorHAnsi"/>
              <w:b/>
              <w:sz w:val="24"/>
              <w:szCs w:val="24"/>
            </w:rPr>
          </w:pPr>
          <w:r w:rsidRPr="00165735">
            <w:rPr>
              <w:rFonts w:asciiTheme="minorHAnsi" w:hAnsiTheme="minorHAnsi" w:cstheme="minorHAnsi"/>
              <w:b/>
              <w:sz w:val="24"/>
              <w:szCs w:val="24"/>
            </w:rPr>
            <w:t>TITLE:</w:t>
          </w:r>
        </w:p>
      </w:tc>
      <w:tc>
        <w:tcPr>
          <w:tcW w:w="6120" w:type="dxa"/>
        </w:tcPr>
        <w:p w:rsidR="00097A3C" w:rsidRPr="00165735" w:rsidRDefault="00097A3C" w:rsidP="00097A3C">
          <w:pPr>
            <w:pStyle w:val="Header"/>
            <w:spacing w:before="80" w:after="80"/>
            <w:rPr>
              <w:rFonts w:asciiTheme="minorHAnsi" w:hAnsiTheme="minorHAnsi" w:cstheme="minorHAnsi"/>
              <w:b/>
              <w:sz w:val="24"/>
              <w:szCs w:val="24"/>
            </w:rPr>
          </w:pPr>
          <w:r w:rsidRPr="0084307C">
            <w:rPr>
              <w:rFonts w:asciiTheme="minorHAnsi" w:hAnsiTheme="minorHAnsi" w:cstheme="minorHAnsi"/>
              <w:b/>
              <w:sz w:val="24"/>
              <w:szCs w:val="24"/>
            </w:rPr>
            <w:t>CAR OPS-3 Sub part K &amp; L COMPLIANCE LIST</w:t>
          </w:r>
        </w:p>
      </w:tc>
      <w:tc>
        <w:tcPr>
          <w:tcW w:w="1800" w:type="dxa"/>
          <w:vMerge/>
        </w:tcPr>
        <w:p w:rsidR="00097A3C" w:rsidRPr="00165735" w:rsidRDefault="00097A3C" w:rsidP="00097A3C">
          <w:pPr>
            <w:pStyle w:val="Header"/>
            <w:spacing w:before="80" w:after="80"/>
            <w:rPr>
              <w:rFonts w:asciiTheme="minorHAnsi" w:hAnsiTheme="minorHAnsi" w:cstheme="minorHAnsi"/>
              <w:b/>
              <w:sz w:val="24"/>
              <w:szCs w:val="24"/>
            </w:rPr>
          </w:pPr>
        </w:p>
      </w:tc>
      <w:bookmarkStart w:id="61" w:name="_GoBack"/>
      <w:bookmarkEnd w:id="61"/>
    </w:tr>
  </w:tbl>
  <w:p w:rsidR="00097A3C" w:rsidRPr="00542C7B" w:rsidRDefault="00AC6080" w:rsidP="0084307C">
    <w:pPr>
      <w:pStyle w:val="Header"/>
      <w:rPr>
        <w:rFonts w:asciiTheme="minorHAnsi" w:hAnsiTheme="minorHAnsi" w:cstheme="minorHAnsi"/>
      </w:rPr>
    </w:pPr>
    <w:r>
      <w:rPr>
        <w:noProof/>
      </w:rPr>
      <mc:AlternateContent>
        <mc:Choice Requires="wps">
          <w:drawing>
            <wp:anchor distT="0" distB="0" distL="114300" distR="114300" simplePos="0" relativeHeight="251669504" behindDoc="0" locked="0" layoutInCell="1" allowOverlap="1" wp14:anchorId="5F9A39C7" wp14:editId="3AA781E0">
              <wp:simplePos x="0" y="0"/>
              <wp:positionH relativeFrom="margin">
                <wp:posOffset>-371475</wp:posOffset>
              </wp:positionH>
              <wp:positionV relativeFrom="paragraph">
                <wp:posOffset>2980690</wp:posOffset>
              </wp:positionV>
              <wp:extent cx="6887832" cy="2259358"/>
              <wp:effectExtent l="1266190" t="105410" r="1275080" b="113030"/>
              <wp:wrapNone/>
              <wp:docPr id="3" name="Text Box 3"/>
              <wp:cNvGraphicFramePr/>
              <a:graphic xmlns:a="http://schemas.openxmlformats.org/drawingml/2006/main">
                <a:graphicData uri="http://schemas.microsoft.com/office/word/2010/wordprocessingShape">
                  <wps:wsp>
                    <wps:cNvSpPr txBox="1"/>
                    <wps:spPr>
                      <a:xfrm rot="3955044">
                        <a:off x="0" y="0"/>
                        <a:ext cx="6887832" cy="2259358"/>
                      </a:xfrm>
                      <a:prstGeom prst="rect">
                        <a:avLst/>
                      </a:prstGeom>
                      <a:noFill/>
                      <a:ln>
                        <a:noFill/>
                      </a:ln>
                      <a:effectLst/>
                    </wps:spPr>
                    <wps:txbx>
                      <w:txbxContent>
                        <w:p w:rsidR="00AC6080" w:rsidRPr="00F33CF7" w:rsidRDefault="00AC6080" w:rsidP="00AC6080">
                          <w:pPr>
                            <w:pStyle w:val="Index1"/>
                            <w:rPr>
                              <w:color w:val="E5B8B7" w:themeColor="accent2" w:themeTint="66"/>
                              <w:sz w:val="72"/>
                              <w:szCs w:val="72"/>
                              <w:lang w:val="en-US"/>
                              <w14:textOutline w14:w="11112" w14:cap="flat" w14:cmpd="sng" w14:algn="ctr">
                                <w14:solidFill>
                                  <w14:schemeClr w14:val="accent2"/>
                                </w14:solidFill>
                                <w14:prstDash w14:val="solid"/>
                                <w14:round/>
                              </w14:textOutline>
                            </w:rPr>
                          </w:pPr>
                          <w:r w:rsidRPr="00F33CF7">
                            <w:rPr>
                              <w:color w:val="E5B8B7" w:themeColor="accent2" w:themeTint="66"/>
                              <w:sz w:val="180"/>
                              <w:szCs w:val="180"/>
                              <w:lang w:val="en-US"/>
                              <w14:textOutline w14:w="11112" w14:cap="flat" w14:cmpd="sng" w14:algn="ctr">
                                <w14:solidFill>
                                  <w14:schemeClr w14:val="accent2"/>
                                </w14:solidFill>
                                <w14:prstDash w14:val="solid"/>
                                <w14:round/>
                              </w14:textOutline>
                            </w:rPr>
                            <w:t xml:space="preserve">RESERVED </w:t>
                          </w:r>
                          <w:r w:rsidRPr="00F33CF7">
                            <w:rPr>
                              <w:color w:val="E5B8B7" w:themeColor="accent2" w:themeTint="66"/>
                              <w:sz w:val="180"/>
                              <w:szCs w:val="180"/>
                              <w:lang w:val="en-US"/>
                              <w14:textOutline w14:w="11112" w14:cap="flat" w14:cmpd="sng" w14:algn="ctr">
                                <w14:solidFill>
                                  <w14:schemeClr w14:val="accent2"/>
                                </w14:solidFill>
                                <w14:prstDash w14:val="solid"/>
                                <w14:round/>
                              </w14:textOutline>
                            </w:rPr>
                            <w:br/>
                          </w:r>
                          <w:r>
                            <w:rPr>
                              <w:color w:val="E5B8B7" w:themeColor="accent2" w:themeTint="66"/>
                              <w:sz w:val="72"/>
                              <w:szCs w:val="72"/>
                              <w:lang w:val="en-US"/>
                              <w14:textOutline w14:w="11112" w14:cap="flat" w14:cmpd="sng" w14:algn="ctr">
                                <w14:solidFill>
                                  <w14:schemeClr w14:val="accent2"/>
                                </w14:solidFill>
                                <w14:prstDash w14:val="solid"/>
                                <w14:round/>
                              </w14:textOutline>
                            </w:rPr>
                            <w:t>Replaced with GTF-COR-005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A39C7" id="_x0000_t202" coordsize="21600,21600" o:spt="202" path="m,l,21600r21600,l21600,xe">
              <v:stroke joinstyle="miter"/>
              <v:path gradientshapeok="t" o:connecttype="rect"/>
            </v:shapetype>
            <v:shape id="Text Box 3" o:spid="_x0000_s1027" type="#_x0000_t202" style="position:absolute;margin-left:-29.25pt;margin-top:234.7pt;width:542.35pt;height:177.9pt;rotation:4319963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" filled="f" stroked="f">
              <v:fill o:detectmouseclick="t"/>
              <v:textbox>
                <w:txbxContent>
                  <w:p w:rsidR="00AC6080" w:rsidRPr="00F33CF7" w:rsidRDefault="00AC6080" w:rsidP="00AC6080">
                    <w:pPr>
                      <w:pStyle w:val="Index1"/>
                      <w:rPr>
                        <w:color w:val="E5B8B7" w:themeColor="accent2" w:themeTint="66"/>
                        <w:sz w:val="72"/>
                        <w:szCs w:val="72"/>
                        <w:lang w:val="en-US"/>
                        <w14:textOutline w14:w="11112" w14:cap="flat" w14:cmpd="sng" w14:algn="ctr">
                          <w14:solidFill>
                            <w14:schemeClr w14:val="accent2"/>
                          </w14:solidFill>
                          <w14:prstDash w14:val="solid"/>
                          <w14:round/>
                        </w14:textOutline>
                      </w:rPr>
                    </w:pPr>
                    <w:r w:rsidRPr="00F33CF7">
                      <w:rPr>
                        <w:color w:val="E5B8B7" w:themeColor="accent2" w:themeTint="66"/>
                        <w:sz w:val="180"/>
                        <w:szCs w:val="180"/>
                        <w:lang w:val="en-US"/>
                        <w14:textOutline w14:w="11112" w14:cap="flat" w14:cmpd="sng" w14:algn="ctr">
                          <w14:solidFill>
                            <w14:schemeClr w14:val="accent2"/>
                          </w14:solidFill>
                          <w14:prstDash w14:val="solid"/>
                          <w14:round/>
                        </w14:textOutline>
                      </w:rPr>
                      <w:t xml:space="preserve">RESERVED </w:t>
                    </w:r>
                    <w:r w:rsidRPr="00F33CF7">
                      <w:rPr>
                        <w:color w:val="E5B8B7" w:themeColor="accent2" w:themeTint="66"/>
                        <w:sz w:val="180"/>
                        <w:szCs w:val="180"/>
                        <w:lang w:val="en-US"/>
                        <w14:textOutline w14:w="11112" w14:cap="flat" w14:cmpd="sng" w14:algn="ctr">
                          <w14:solidFill>
                            <w14:schemeClr w14:val="accent2"/>
                          </w14:solidFill>
                          <w14:prstDash w14:val="solid"/>
                          <w14:round/>
                        </w14:textOutline>
                      </w:rPr>
                      <w:br/>
                    </w:r>
                    <w:r>
                      <w:rPr>
                        <w:color w:val="E5B8B7" w:themeColor="accent2" w:themeTint="66"/>
                        <w:sz w:val="72"/>
                        <w:szCs w:val="72"/>
                        <w:lang w:val="en-US"/>
                        <w14:textOutline w14:w="11112" w14:cap="flat" w14:cmpd="sng" w14:algn="ctr">
                          <w14:solidFill>
                            <w14:schemeClr w14:val="accent2"/>
                          </w14:solidFill>
                          <w14:prstDash w14:val="solid"/>
                          <w14:round/>
                        </w14:textOutline>
                      </w:rPr>
                      <w:t>Replaced with GTF-COR-005</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A0CD3"/>
    <w:multiLevelType w:val="hybridMultilevel"/>
    <w:tmpl w:val="7B7CCF06"/>
    <w:lvl w:ilvl="0" w:tplc="56F0B3C4">
      <w:start w:val="10"/>
      <w:numFmt w:val="lowerLetter"/>
      <w:lvlText w:val="%1)"/>
      <w:lvlJc w:val="left"/>
      <w:pPr>
        <w:tabs>
          <w:tab w:val="num" w:pos="432"/>
        </w:tabs>
        <w:ind w:left="432" w:hanging="2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401D0"/>
    <w:multiLevelType w:val="singleLevel"/>
    <w:tmpl w:val="FE84C6C8"/>
    <w:lvl w:ilvl="0">
      <w:start w:val="1"/>
      <w:numFmt w:val="bullet"/>
      <w:pStyle w:val="FirstBullet"/>
      <w:lvlText w:val=""/>
      <w:lvlJc w:val="left"/>
      <w:pPr>
        <w:tabs>
          <w:tab w:val="num" w:pos="1701"/>
        </w:tabs>
        <w:ind w:left="1701" w:hanging="567"/>
      </w:pPr>
      <w:rPr>
        <w:rFonts w:ascii="Wingdings" w:hAnsi="Wingdings" w:hint="default"/>
        <w:sz w:val="16"/>
      </w:rPr>
    </w:lvl>
  </w:abstractNum>
  <w:abstractNum w:abstractNumId="2" w15:restartNumberingAfterBreak="0">
    <w:nsid w:val="15326295"/>
    <w:multiLevelType w:val="hybridMultilevel"/>
    <w:tmpl w:val="0BBA3128"/>
    <w:lvl w:ilvl="0" w:tplc="137241DC">
      <w:start w:val="4"/>
      <w:numFmt w:val="decimal"/>
      <w:lvlText w:val="%1)"/>
      <w:lvlJc w:val="left"/>
      <w:pPr>
        <w:tabs>
          <w:tab w:val="num" w:pos="720"/>
        </w:tabs>
        <w:ind w:left="720" w:hanging="360"/>
      </w:pPr>
      <w:rPr>
        <w:rFonts w:hint="default"/>
      </w:rPr>
    </w:lvl>
    <w:lvl w:ilvl="1" w:tplc="D98444A4">
      <w:start w:val="3"/>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96374A"/>
    <w:multiLevelType w:val="hybridMultilevel"/>
    <w:tmpl w:val="A81E1E62"/>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3879AF"/>
    <w:multiLevelType w:val="hybridMultilevel"/>
    <w:tmpl w:val="2542B98C"/>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A45C7F"/>
    <w:multiLevelType w:val="hybridMultilevel"/>
    <w:tmpl w:val="6EB20850"/>
    <w:lvl w:ilvl="0" w:tplc="C48A769A">
      <w:start w:val="7"/>
      <w:numFmt w:val="decimal"/>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B2672A"/>
    <w:multiLevelType w:val="hybridMultilevel"/>
    <w:tmpl w:val="89BA346A"/>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319CBCF0">
      <w:start w:val="1"/>
      <w:numFmt w:val="decimal"/>
      <w:lvlText w:val="%3)"/>
      <w:lvlJc w:val="left"/>
      <w:pPr>
        <w:tabs>
          <w:tab w:val="num" w:pos="864"/>
        </w:tabs>
        <w:ind w:left="864" w:hanging="360"/>
      </w:pPr>
      <w:rPr>
        <w:rFonts w:hint="default"/>
        <w:sz w:val="16"/>
        <w:szCs w:val="16"/>
        <w:lang w:val="en-AU"/>
      </w:rPr>
    </w:lvl>
    <w:lvl w:ilvl="3" w:tplc="455EAFA8">
      <w:start w:val="3"/>
      <w:numFmt w:val="decimal"/>
      <w:lvlText w:val="%4)"/>
      <w:lvlJc w:val="left"/>
      <w:pPr>
        <w:tabs>
          <w:tab w:val="num" w:pos="864"/>
        </w:tabs>
        <w:ind w:left="864"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3263A9"/>
    <w:multiLevelType w:val="hybridMultilevel"/>
    <w:tmpl w:val="24BA5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73127"/>
    <w:multiLevelType w:val="hybridMultilevel"/>
    <w:tmpl w:val="ABB6104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A28C79E4">
      <w:start w:val="2"/>
      <w:numFmt w:val="decimal"/>
      <w:lvlText w:val="%4)"/>
      <w:lvlJc w:val="left"/>
      <w:pPr>
        <w:tabs>
          <w:tab w:val="num" w:pos="864"/>
        </w:tabs>
        <w:ind w:left="864"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4255B"/>
    <w:multiLevelType w:val="hybridMultilevel"/>
    <w:tmpl w:val="C6040678"/>
    <w:lvl w:ilvl="0" w:tplc="04090017">
      <w:start w:val="1"/>
      <w:numFmt w:val="lowerLetter"/>
      <w:lvlText w:val="%1)"/>
      <w:lvlJc w:val="left"/>
      <w:pPr>
        <w:tabs>
          <w:tab w:val="num" w:pos="720"/>
        </w:tabs>
        <w:ind w:left="720" w:hanging="360"/>
      </w:pPr>
    </w:lvl>
    <w:lvl w:ilvl="1" w:tplc="8488D3FE">
      <w:start w:val="1"/>
      <w:numFmt w:val="lowerLetter"/>
      <w:lvlText w:val="%2)"/>
      <w:lvlJc w:val="left"/>
      <w:pPr>
        <w:tabs>
          <w:tab w:val="num" w:pos="504"/>
        </w:tabs>
        <w:ind w:left="504" w:hanging="360"/>
      </w:pPr>
      <w:rPr>
        <w:rFonts w:hint="default"/>
        <w:lang w:val="en-AU"/>
      </w:rPr>
    </w:lvl>
    <w:lvl w:ilvl="2" w:tplc="CEFAEEC4">
      <w:start w:val="1"/>
      <w:numFmt w:val="decimal"/>
      <w:lvlText w:val="%3)"/>
      <w:lvlJc w:val="left"/>
      <w:pPr>
        <w:tabs>
          <w:tab w:val="num" w:pos="864"/>
        </w:tabs>
        <w:ind w:left="864"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601CAA"/>
    <w:multiLevelType w:val="hybridMultilevel"/>
    <w:tmpl w:val="958474DE"/>
    <w:lvl w:ilvl="0" w:tplc="D81E84A2">
      <w:start w:val="1"/>
      <w:numFmt w:val="lowerLetter"/>
      <w:lvlText w:val="%1)"/>
      <w:lvlJc w:val="left"/>
      <w:pPr>
        <w:tabs>
          <w:tab w:val="num" w:pos="504"/>
        </w:tabs>
        <w:ind w:left="50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DD4B3F"/>
    <w:multiLevelType w:val="hybridMultilevel"/>
    <w:tmpl w:val="E1FAEC5C"/>
    <w:lvl w:ilvl="0" w:tplc="04090011">
      <w:start w:val="1"/>
      <w:numFmt w:val="decimal"/>
      <w:lvlText w:val="%1)"/>
      <w:lvlJc w:val="left"/>
      <w:pPr>
        <w:tabs>
          <w:tab w:val="num" w:pos="826"/>
        </w:tabs>
        <w:ind w:left="826" w:hanging="360"/>
      </w:pPr>
    </w:lvl>
    <w:lvl w:ilvl="1" w:tplc="CC30FDB0">
      <w:start w:val="1"/>
      <w:numFmt w:val="lowerRoman"/>
      <w:lvlText w:val="%2)"/>
      <w:lvlJc w:val="left"/>
      <w:pPr>
        <w:tabs>
          <w:tab w:val="num" w:pos="1080"/>
        </w:tabs>
        <w:ind w:left="1080" w:hanging="288"/>
      </w:pPr>
      <w:rPr>
        <w:rFonts w:hint="default"/>
      </w:rPr>
    </w:lvl>
    <w:lvl w:ilvl="2" w:tplc="0409001B" w:tentative="1">
      <w:start w:val="1"/>
      <w:numFmt w:val="lowerRoman"/>
      <w:lvlText w:val="%3."/>
      <w:lvlJc w:val="right"/>
      <w:pPr>
        <w:tabs>
          <w:tab w:val="num" w:pos="2266"/>
        </w:tabs>
        <w:ind w:left="2266" w:hanging="180"/>
      </w:pPr>
    </w:lvl>
    <w:lvl w:ilvl="3" w:tplc="0409000F" w:tentative="1">
      <w:start w:val="1"/>
      <w:numFmt w:val="decimal"/>
      <w:lvlText w:val="%4."/>
      <w:lvlJc w:val="left"/>
      <w:pPr>
        <w:tabs>
          <w:tab w:val="num" w:pos="2986"/>
        </w:tabs>
        <w:ind w:left="2986" w:hanging="360"/>
      </w:pPr>
    </w:lvl>
    <w:lvl w:ilvl="4" w:tplc="04090019" w:tentative="1">
      <w:start w:val="1"/>
      <w:numFmt w:val="lowerLetter"/>
      <w:lvlText w:val="%5."/>
      <w:lvlJc w:val="left"/>
      <w:pPr>
        <w:tabs>
          <w:tab w:val="num" w:pos="3706"/>
        </w:tabs>
        <w:ind w:left="3706" w:hanging="360"/>
      </w:pPr>
    </w:lvl>
    <w:lvl w:ilvl="5" w:tplc="0409001B" w:tentative="1">
      <w:start w:val="1"/>
      <w:numFmt w:val="lowerRoman"/>
      <w:lvlText w:val="%6."/>
      <w:lvlJc w:val="right"/>
      <w:pPr>
        <w:tabs>
          <w:tab w:val="num" w:pos="4426"/>
        </w:tabs>
        <w:ind w:left="4426" w:hanging="180"/>
      </w:pPr>
    </w:lvl>
    <w:lvl w:ilvl="6" w:tplc="0409000F" w:tentative="1">
      <w:start w:val="1"/>
      <w:numFmt w:val="decimal"/>
      <w:lvlText w:val="%7."/>
      <w:lvlJc w:val="left"/>
      <w:pPr>
        <w:tabs>
          <w:tab w:val="num" w:pos="5146"/>
        </w:tabs>
        <w:ind w:left="5146" w:hanging="360"/>
      </w:pPr>
    </w:lvl>
    <w:lvl w:ilvl="7" w:tplc="04090019" w:tentative="1">
      <w:start w:val="1"/>
      <w:numFmt w:val="lowerLetter"/>
      <w:lvlText w:val="%8."/>
      <w:lvlJc w:val="left"/>
      <w:pPr>
        <w:tabs>
          <w:tab w:val="num" w:pos="5866"/>
        </w:tabs>
        <w:ind w:left="5866" w:hanging="360"/>
      </w:pPr>
    </w:lvl>
    <w:lvl w:ilvl="8" w:tplc="0409001B" w:tentative="1">
      <w:start w:val="1"/>
      <w:numFmt w:val="lowerRoman"/>
      <w:lvlText w:val="%9."/>
      <w:lvlJc w:val="right"/>
      <w:pPr>
        <w:tabs>
          <w:tab w:val="num" w:pos="6586"/>
        </w:tabs>
        <w:ind w:left="6586" w:hanging="180"/>
      </w:pPr>
    </w:lvl>
  </w:abstractNum>
  <w:abstractNum w:abstractNumId="12" w15:restartNumberingAfterBreak="0">
    <w:nsid w:val="261953F4"/>
    <w:multiLevelType w:val="hybridMultilevel"/>
    <w:tmpl w:val="E1B6B8F6"/>
    <w:lvl w:ilvl="0" w:tplc="1BBAFBE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256DB"/>
    <w:multiLevelType w:val="hybridMultilevel"/>
    <w:tmpl w:val="9F748C40"/>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117AB33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D224ED"/>
    <w:multiLevelType w:val="hybridMultilevel"/>
    <w:tmpl w:val="DF1E41BA"/>
    <w:lvl w:ilvl="0" w:tplc="04060017">
      <w:start w:val="1"/>
      <w:numFmt w:val="lowerLetter"/>
      <w:lvlText w:val="%1)"/>
      <w:lvlJc w:val="left"/>
      <w:pPr>
        <w:tabs>
          <w:tab w:val="num" w:pos="795"/>
        </w:tabs>
        <w:ind w:left="795" w:hanging="360"/>
      </w:pPr>
    </w:lvl>
    <w:lvl w:ilvl="1" w:tplc="04060011">
      <w:start w:val="1"/>
      <w:numFmt w:val="decimal"/>
      <w:lvlText w:val="%2)"/>
      <w:lvlJc w:val="left"/>
      <w:pPr>
        <w:tabs>
          <w:tab w:val="num" w:pos="1515"/>
        </w:tabs>
        <w:ind w:left="1515" w:hanging="360"/>
      </w:pPr>
    </w:lvl>
    <w:lvl w:ilvl="2" w:tplc="AAAE6A2A">
      <w:start w:val="2"/>
      <w:numFmt w:val="lowerLetter"/>
      <w:lvlText w:val="%3)"/>
      <w:lvlJc w:val="left"/>
      <w:pPr>
        <w:tabs>
          <w:tab w:val="num" w:pos="360"/>
        </w:tabs>
        <w:ind w:left="360" w:hanging="360"/>
      </w:pPr>
      <w:rPr>
        <w:rFonts w:hint="default"/>
        <w:b w:val="0"/>
        <w:i w:val="0"/>
      </w:rPr>
    </w:lvl>
    <w:lvl w:ilvl="3" w:tplc="2ADEE56E">
      <w:start w:val="1"/>
      <w:numFmt w:val="decimal"/>
      <w:lvlText w:val="%4)"/>
      <w:lvlJc w:val="left"/>
      <w:pPr>
        <w:tabs>
          <w:tab w:val="num" w:pos="864"/>
        </w:tabs>
        <w:ind w:left="864" w:hanging="288"/>
      </w:pPr>
      <w:rPr>
        <w:rFonts w:hint="default"/>
      </w:rPr>
    </w:lvl>
    <w:lvl w:ilvl="4" w:tplc="04060019" w:tentative="1">
      <w:start w:val="1"/>
      <w:numFmt w:val="lowerLetter"/>
      <w:lvlText w:val="%5."/>
      <w:lvlJc w:val="left"/>
      <w:pPr>
        <w:tabs>
          <w:tab w:val="num" w:pos="3675"/>
        </w:tabs>
        <w:ind w:left="3675" w:hanging="360"/>
      </w:pPr>
    </w:lvl>
    <w:lvl w:ilvl="5" w:tplc="0406001B" w:tentative="1">
      <w:start w:val="1"/>
      <w:numFmt w:val="lowerRoman"/>
      <w:lvlText w:val="%6."/>
      <w:lvlJc w:val="right"/>
      <w:pPr>
        <w:tabs>
          <w:tab w:val="num" w:pos="4395"/>
        </w:tabs>
        <w:ind w:left="4395" w:hanging="180"/>
      </w:pPr>
    </w:lvl>
    <w:lvl w:ilvl="6" w:tplc="0406000F" w:tentative="1">
      <w:start w:val="1"/>
      <w:numFmt w:val="decimal"/>
      <w:lvlText w:val="%7."/>
      <w:lvlJc w:val="left"/>
      <w:pPr>
        <w:tabs>
          <w:tab w:val="num" w:pos="5115"/>
        </w:tabs>
        <w:ind w:left="5115" w:hanging="360"/>
      </w:pPr>
    </w:lvl>
    <w:lvl w:ilvl="7" w:tplc="04060019" w:tentative="1">
      <w:start w:val="1"/>
      <w:numFmt w:val="lowerLetter"/>
      <w:lvlText w:val="%8."/>
      <w:lvlJc w:val="left"/>
      <w:pPr>
        <w:tabs>
          <w:tab w:val="num" w:pos="5835"/>
        </w:tabs>
        <w:ind w:left="5835" w:hanging="360"/>
      </w:pPr>
    </w:lvl>
    <w:lvl w:ilvl="8" w:tplc="0406001B" w:tentative="1">
      <w:start w:val="1"/>
      <w:numFmt w:val="lowerRoman"/>
      <w:lvlText w:val="%9."/>
      <w:lvlJc w:val="right"/>
      <w:pPr>
        <w:tabs>
          <w:tab w:val="num" w:pos="6555"/>
        </w:tabs>
        <w:ind w:left="6555" w:hanging="180"/>
      </w:pPr>
    </w:lvl>
  </w:abstractNum>
  <w:abstractNum w:abstractNumId="15" w15:restartNumberingAfterBreak="0">
    <w:nsid w:val="2E274B04"/>
    <w:multiLevelType w:val="hybridMultilevel"/>
    <w:tmpl w:val="A3B86E70"/>
    <w:lvl w:ilvl="0" w:tplc="9CB08E62">
      <w:start w:val="16"/>
      <w:numFmt w:val="lowerLetter"/>
      <w:lvlText w:val="%1)"/>
      <w:lvlJc w:val="left"/>
      <w:pPr>
        <w:tabs>
          <w:tab w:val="num" w:pos="502"/>
        </w:tabs>
        <w:ind w:left="502" w:hanging="360"/>
      </w:pPr>
      <w:rPr>
        <w:rFonts w:hint="default"/>
      </w:rPr>
    </w:lvl>
    <w:lvl w:ilvl="1" w:tplc="04090011">
      <w:start w:val="1"/>
      <w:numFmt w:val="decimal"/>
      <w:lvlText w:val="%2)"/>
      <w:lvlJc w:val="left"/>
      <w:pPr>
        <w:tabs>
          <w:tab w:val="num" w:pos="785"/>
        </w:tabs>
        <w:ind w:left="785"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23020B"/>
    <w:multiLevelType w:val="hybridMultilevel"/>
    <w:tmpl w:val="F2C4FEEE"/>
    <w:lvl w:ilvl="0" w:tplc="70FE64B4">
      <w:start w:val="1"/>
      <w:numFmt w:val="low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4033C0"/>
    <w:multiLevelType w:val="hybridMultilevel"/>
    <w:tmpl w:val="CBD2F0DC"/>
    <w:lvl w:ilvl="0" w:tplc="04090011">
      <w:start w:val="1"/>
      <w:numFmt w:val="decimal"/>
      <w:lvlText w:val="%1)"/>
      <w:lvlJc w:val="left"/>
      <w:pPr>
        <w:tabs>
          <w:tab w:val="num" w:pos="502"/>
        </w:tabs>
        <w:ind w:left="502" w:hanging="360"/>
      </w:pPr>
    </w:lvl>
    <w:lvl w:ilvl="1" w:tplc="04090011">
      <w:start w:val="1"/>
      <w:numFmt w:val="decimal"/>
      <w:lvlText w:val="%2)"/>
      <w:lvlJc w:val="left"/>
      <w:pPr>
        <w:tabs>
          <w:tab w:val="num" w:pos="1222"/>
        </w:tabs>
        <w:ind w:left="1222" w:hanging="360"/>
      </w:pPr>
    </w:lvl>
    <w:lvl w:ilvl="2" w:tplc="DE5AE304">
      <w:start w:val="1"/>
      <w:numFmt w:val="decimal"/>
      <w:lvlText w:val="(%3)"/>
      <w:lvlJc w:val="left"/>
      <w:pPr>
        <w:tabs>
          <w:tab w:val="num" w:pos="2122"/>
        </w:tabs>
        <w:ind w:left="2122" w:hanging="360"/>
      </w:pPr>
      <w:rPr>
        <w:rFonts w:hint="default"/>
      </w:r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31A13A03"/>
    <w:multiLevelType w:val="hybridMultilevel"/>
    <w:tmpl w:val="8486A61C"/>
    <w:lvl w:ilvl="0" w:tplc="35F8C8EA">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DA3B02"/>
    <w:multiLevelType w:val="hybridMultilevel"/>
    <w:tmpl w:val="18A4C6B6"/>
    <w:lvl w:ilvl="0" w:tplc="75E8AF3E">
      <w:start w:val="3"/>
      <w:numFmt w:val="lowerLetter"/>
      <w:lvlText w:val="%1)"/>
      <w:lvlJc w:val="left"/>
      <w:pPr>
        <w:tabs>
          <w:tab w:val="num" w:pos="504"/>
        </w:tabs>
        <w:ind w:left="504" w:hanging="360"/>
      </w:pPr>
      <w:rPr>
        <w:rFonts w:hint="default"/>
      </w:rPr>
    </w:lvl>
    <w:lvl w:ilvl="1" w:tplc="D40683A0">
      <w:start w:val="1"/>
      <w:numFmt w:val="decimal"/>
      <w:lvlText w:val="%2)"/>
      <w:lvlJc w:val="left"/>
      <w:pPr>
        <w:tabs>
          <w:tab w:val="num" w:pos="792"/>
        </w:tabs>
        <w:ind w:left="792" w:hanging="288"/>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CE7F86"/>
    <w:multiLevelType w:val="hybridMultilevel"/>
    <w:tmpl w:val="E7705E16"/>
    <w:lvl w:ilvl="0" w:tplc="652CB00C">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E014A4"/>
    <w:multiLevelType w:val="hybridMultilevel"/>
    <w:tmpl w:val="DAC668F6"/>
    <w:lvl w:ilvl="0" w:tplc="94425662">
      <w:start w:val="1"/>
      <w:numFmt w:val="low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EA3773"/>
    <w:multiLevelType w:val="hybridMultilevel"/>
    <w:tmpl w:val="E4B47ED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291934"/>
    <w:multiLevelType w:val="hybridMultilevel"/>
    <w:tmpl w:val="C17AF438"/>
    <w:lvl w:ilvl="0" w:tplc="0E367B58">
      <w:start w:val="1"/>
      <w:numFmt w:val="decimal"/>
      <w:lvlText w:val="%1)"/>
      <w:lvlJc w:val="left"/>
      <w:pPr>
        <w:tabs>
          <w:tab w:val="num" w:pos="720"/>
        </w:tabs>
        <w:ind w:left="720" w:hanging="288"/>
      </w:pPr>
      <w:rPr>
        <w:rFonts w:hint="default"/>
      </w:rPr>
    </w:lvl>
    <w:lvl w:ilvl="1" w:tplc="67DA78E8">
      <w:start w:val="10"/>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074764"/>
    <w:multiLevelType w:val="hybridMultilevel"/>
    <w:tmpl w:val="15748B1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265B6A"/>
    <w:multiLevelType w:val="hybridMultilevel"/>
    <w:tmpl w:val="57A234BA"/>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345230"/>
    <w:multiLevelType w:val="hybridMultilevel"/>
    <w:tmpl w:val="881050A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11097D"/>
    <w:multiLevelType w:val="hybridMultilevel"/>
    <w:tmpl w:val="799237DA"/>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40149E92">
      <w:start w:val="2"/>
      <w:numFmt w:val="lowerLetter"/>
      <w:lvlText w:val="%3)"/>
      <w:lvlJc w:val="left"/>
      <w:pPr>
        <w:tabs>
          <w:tab w:val="num" w:pos="360"/>
        </w:tabs>
        <w:ind w:left="36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37C25"/>
    <w:multiLevelType w:val="hybridMultilevel"/>
    <w:tmpl w:val="442A920A"/>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2F56524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727509"/>
    <w:multiLevelType w:val="hybridMultilevel"/>
    <w:tmpl w:val="AFFA92BA"/>
    <w:lvl w:ilvl="0" w:tplc="D0EA53FE">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0" w15:restartNumberingAfterBreak="0">
    <w:nsid w:val="47223007"/>
    <w:multiLevelType w:val="multilevel"/>
    <w:tmpl w:val="6D18A25A"/>
    <w:lvl w:ilvl="0">
      <w:start w:val="1"/>
      <w:numFmt w:val="decimal"/>
      <w:pStyle w:val="Part1MH"/>
      <w:lvlText w:val="%1."/>
      <w:lvlJc w:val="left"/>
      <w:pPr>
        <w:tabs>
          <w:tab w:val="num" w:pos="570"/>
        </w:tabs>
        <w:ind w:left="570" w:hanging="570"/>
      </w:pPr>
      <w:rPr>
        <w:rFonts w:hint="default"/>
      </w:rPr>
    </w:lvl>
    <w:lvl w:ilvl="1">
      <w:start w:val="1"/>
      <w:numFmt w:val="decimal"/>
      <w:pStyle w:val="Part1SH"/>
      <w:isLgl/>
      <w:lvlText w:val="%1.%2"/>
      <w:lvlJc w:val="left"/>
      <w:pPr>
        <w:tabs>
          <w:tab w:val="num" w:pos="570"/>
        </w:tabs>
        <w:ind w:left="570" w:hanging="570"/>
      </w:pPr>
      <w:rPr>
        <w:rFonts w:hint="default"/>
      </w:rPr>
    </w:lvl>
    <w:lvl w:ilvl="2">
      <w:start w:val="1"/>
      <w:numFmt w:val="decimal"/>
      <w:pStyle w:val="Part1SH2"/>
      <w:isLgl/>
      <w:lvlText w:val="%1.%2.%3"/>
      <w:lvlJc w:val="left"/>
      <w:pPr>
        <w:tabs>
          <w:tab w:val="num" w:pos="720"/>
        </w:tabs>
        <w:ind w:left="720" w:hanging="720"/>
      </w:pPr>
      <w:rPr>
        <w:rFonts w:hint="default"/>
      </w:rPr>
    </w:lvl>
    <w:lvl w:ilvl="3">
      <w:start w:val="1"/>
      <w:numFmt w:val="decimal"/>
      <w:isLgl/>
      <w:lvlText w:val="%1.%2.%3.%4"/>
      <w:lvlJc w:val="left"/>
      <w:pPr>
        <w:tabs>
          <w:tab w:val="num" w:pos="1134"/>
        </w:tabs>
        <w:ind w:left="1134" w:hanging="113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485058B6"/>
    <w:multiLevelType w:val="hybridMultilevel"/>
    <w:tmpl w:val="10084210"/>
    <w:lvl w:ilvl="0" w:tplc="04090017">
      <w:start w:val="1"/>
      <w:numFmt w:val="lowerLetter"/>
      <w:lvlText w:val="%1)"/>
      <w:lvlJc w:val="left"/>
      <w:pPr>
        <w:tabs>
          <w:tab w:val="num" w:pos="502"/>
        </w:tabs>
        <w:ind w:left="502" w:hanging="360"/>
      </w:pPr>
    </w:lvl>
    <w:lvl w:ilvl="1" w:tplc="0C486104">
      <w:start w:val="1"/>
      <w:numFmt w:val="decimal"/>
      <w:lvlText w:val="%2)"/>
      <w:lvlJc w:val="left"/>
      <w:pPr>
        <w:tabs>
          <w:tab w:val="num" w:pos="936"/>
        </w:tabs>
        <w:ind w:left="936" w:hanging="432"/>
      </w:pPr>
      <w:rPr>
        <w:rFonts w:hint="default"/>
        <w:b w:val="0"/>
        <w:i w:val="0"/>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2" w15:restartNumberingAfterBreak="0">
    <w:nsid w:val="48994A43"/>
    <w:multiLevelType w:val="hybridMultilevel"/>
    <w:tmpl w:val="69625328"/>
    <w:lvl w:ilvl="0" w:tplc="52A4CD54">
      <w:start w:val="1"/>
      <w:numFmt w:val="low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911472"/>
    <w:multiLevelType w:val="hybridMultilevel"/>
    <w:tmpl w:val="F446D1F0"/>
    <w:lvl w:ilvl="0" w:tplc="04090017">
      <w:start w:val="1"/>
      <w:numFmt w:val="lowerLetter"/>
      <w:lvlText w:val="%1)"/>
      <w:lvlJc w:val="left"/>
      <w:pPr>
        <w:tabs>
          <w:tab w:val="num" w:pos="1080"/>
        </w:tabs>
        <w:ind w:left="1080" w:hanging="360"/>
      </w:pPr>
    </w:lvl>
    <w:lvl w:ilvl="1" w:tplc="04090011">
      <w:start w:val="1"/>
      <w:numFmt w:val="decimal"/>
      <w:lvlText w:val="%2)"/>
      <w:lvlJc w:val="left"/>
      <w:pPr>
        <w:tabs>
          <w:tab w:val="num" w:pos="1800"/>
        </w:tabs>
        <w:ind w:left="1800" w:hanging="360"/>
      </w:pPr>
    </w:lvl>
    <w:lvl w:ilvl="2" w:tplc="4622DCC4">
      <w:start w:val="2"/>
      <w:numFmt w:val="decimal"/>
      <w:lvlText w:val="%3)"/>
      <w:lvlJc w:val="left"/>
      <w:pPr>
        <w:tabs>
          <w:tab w:val="num" w:pos="1152"/>
        </w:tabs>
        <w:ind w:left="1152" w:hanging="288"/>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F314DDB"/>
    <w:multiLevelType w:val="hybridMultilevel"/>
    <w:tmpl w:val="13F06586"/>
    <w:lvl w:ilvl="0" w:tplc="04090017">
      <w:start w:val="1"/>
      <w:numFmt w:val="lowerLetter"/>
      <w:lvlText w:val="%1)"/>
      <w:lvlJc w:val="left"/>
      <w:pPr>
        <w:tabs>
          <w:tab w:val="num" w:pos="502"/>
        </w:tabs>
        <w:ind w:left="502" w:hanging="360"/>
      </w:pPr>
    </w:lvl>
    <w:lvl w:ilvl="1" w:tplc="04090011">
      <w:start w:val="1"/>
      <w:numFmt w:val="decimal"/>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5" w15:restartNumberingAfterBreak="0">
    <w:nsid w:val="50493633"/>
    <w:multiLevelType w:val="hybridMultilevel"/>
    <w:tmpl w:val="788AD52A"/>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65A85986">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8E479E"/>
    <w:multiLevelType w:val="hybridMultilevel"/>
    <w:tmpl w:val="58FAEA90"/>
    <w:lvl w:ilvl="0" w:tplc="B74A2E12">
      <w:start w:val="2"/>
      <w:numFmt w:val="lowerLetter"/>
      <w:lvlText w:val="%1)"/>
      <w:lvlJc w:val="left"/>
      <w:pPr>
        <w:tabs>
          <w:tab w:val="num" w:pos="504"/>
        </w:tabs>
        <w:ind w:left="504" w:hanging="360"/>
      </w:pPr>
      <w:rPr>
        <w:rFonts w:hint="default"/>
      </w:r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7373325"/>
    <w:multiLevelType w:val="hybridMultilevel"/>
    <w:tmpl w:val="D0C6CDA0"/>
    <w:lvl w:ilvl="0" w:tplc="04090011">
      <w:start w:val="1"/>
      <w:numFmt w:val="decimal"/>
      <w:lvlText w:val="%1)"/>
      <w:lvlJc w:val="left"/>
      <w:pPr>
        <w:tabs>
          <w:tab w:val="num" w:pos="720"/>
        </w:tabs>
        <w:ind w:left="720" w:hanging="360"/>
      </w:pPr>
    </w:lvl>
    <w:lvl w:ilvl="1" w:tplc="50A8BC0E">
      <w:start w:val="9"/>
      <w:numFmt w:val="lowerLetter"/>
      <w:lvlText w:val="%2)"/>
      <w:lvlJc w:val="left"/>
      <w:pPr>
        <w:tabs>
          <w:tab w:val="num" w:pos="432"/>
        </w:tabs>
        <w:ind w:left="432" w:hanging="288"/>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AF364E"/>
    <w:multiLevelType w:val="hybridMultilevel"/>
    <w:tmpl w:val="4D88D0FC"/>
    <w:lvl w:ilvl="0" w:tplc="04090017">
      <w:start w:val="1"/>
      <w:numFmt w:val="lowerLetter"/>
      <w:lvlText w:val="%1)"/>
      <w:lvlJc w:val="left"/>
      <w:pPr>
        <w:tabs>
          <w:tab w:val="num" w:pos="502"/>
        </w:tabs>
        <w:ind w:left="502" w:hanging="360"/>
      </w:pPr>
    </w:lvl>
    <w:lvl w:ilvl="1" w:tplc="81B2FED8">
      <w:start w:val="1"/>
      <w:numFmt w:val="decimal"/>
      <w:lvlText w:val="%2)"/>
      <w:lvlJc w:val="left"/>
      <w:pPr>
        <w:tabs>
          <w:tab w:val="num" w:pos="864"/>
        </w:tabs>
        <w:ind w:left="864" w:hanging="432"/>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9" w15:restartNumberingAfterBreak="0">
    <w:nsid w:val="5AB47122"/>
    <w:multiLevelType w:val="hybridMultilevel"/>
    <w:tmpl w:val="40C66B78"/>
    <w:lvl w:ilvl="0" w:tplc="79BEDA4E">
      <w:start w:val="2"/>
      <w:numFmt w:val="decimal"/>
      <w:lvlText w:val="%1)"/>
      <w:lvlJc w:val="left"/>
      <w:pPr>
        <w:tabs>
          <w:tab w:val="num" w:pos="864"/>
        </w:tabs>
        <w:ind w:left="864" w:hanging="432"/>
      </w:pPr>
      <w:rPr>
        <w:rFonts w:hint="default"/>
      </w:rPr>
    </w:lvl>
    <w:lvl w:ilvl="1" w:tplc="F92E07B2">
      <w:start w:val="9"/>
      <w:numFmt w:val="lowerLetter"/>
      <w:lvlText w:val="%2)"/>
      <w:lvlJc w:val="left"/>
      <w:pPr>
        <w:tabs>
          <w:tab w:val="num" w:pos="504"/>
        </w:tabs>
        <w:ind w:left="504" w:hanging="360"/>
      </w:pPr>
      <w:rPr>
        <w:rFonts w:hint="default"/>
      </w:rPr>
    </w:lvl>
    <w:lvl w:ilvl="2" w:tplc="665658DE">
      <w:start w:val="11"/>
      <w:numFmt w:val="lowerLetter"/>
      <w:lvlText w:val="%3)"/>
      <w:lvlJc w:val="left"/>
      <w:pPr>
        <w:tabs>
          <w:tab w:val="num" w:pos="504"/>
        </w:tabs>
        <w:ind w:left="504"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CA03FF8"/>
    <w:multiLevelType w:val="hybridMultilevel"/>
    <w:tmpl w:val="2572E55A"/>
    <w:lvl w:ilvl="0" w:tplc="F2EC05D2">
      <w:start w:val="5"/>
      <w:numFmt w:val="decimal"/>
      <w:lvlText w:val="%1)"/>
      <w:lvlJc w:val="left"/>
      <w:pPr>
        <w:tabs>
          <w:tab w:val="num" w:pos="864"/>
        </w:tabs>
        <w:ind w:left="86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EE96048"/>
    <w:multiLevelType w:val="hybridMultilevel"/>
    <w:tmpl w:val="F9DAC9E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4B828CD"/>
    <w:multiLevelType w:val="hybridMultilevel"/>
    <w:tmpl w:val="28FCA72E"/>
    <w:lvl w:ilvl="0" w:tplc="04090017">
      <w:start w:val="1"/>
      <w:numFmt w:val="lowerLetter"/>
      <w:lvlText w:val="%1)"/>
      <w:lvlJc w:val="left"/>
      <w:pPr>
        <w:tabs>
          <w:tab w:val="num" w:pos="720"/>
        </w:tabs>
        <w:ind w:left="720" w:hanging="360"/>
      </w:pPr>
    </w:lvl>
    <w:lvl w:ilvl="1" w:tplc="248C5B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7101F92"/>
    <w:multiLevelType w:val="hybridMultilevel"/>
    <w:tmpl w:val="896209C6"/>
    <w:lvl w:ilvl="0" w:tplc="04090017">
      <w:start w:val="1"/>
      <w:numFmt w:val="lowerLetter"/>
      <w:lvlText w:val="%1)"/>
      <w:lvlJc w:val="left"/>
      <w:pPr>
        <w:tabs>
          <w:tab w:val="num" w:pos="502"/>
        </w:tabs>
        <w:ind w:left="502" w:hanging="360"/>
      </w:pPr>
    </w:lvl>
    <w:lvl w:ilvl="1" w:tplc="04090011">
      <w:start w:val="1"/>
      <w:numFmt w:val="decimal"/>
      <w:lvlText w:val="%2)"/>
      <w:lvlJc w:val="left"/>
      <w:pPr>
        <w:tabs>
          <w:tab w:val="num" w:pos="1222"/>
        </w:tabs>
        <w:ind w:left="1222" w:hanging="360"/>
      </w:pPr>
    </w:lvl>
    <w:lvl w:ilvl="2" w:tplc="53844980">
      <w:start w:val="1"/>
      <w:numFmt w:val="decimal"/>
      <w:lvlText w:val="(%3)"/>
      <w:lvlJc w:val="left"/>
      <w:pPr>
        <w:tabs>
          <w:tab w:val="num" w:pos="2122"/>
        </w:tabs>
        <w:ind w:left="2122" w:hanging="360"/>
      </w:pPr>
      <w:rPr>
        <w:rFonts w:hint="default"/>
      </w:r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4" w15:restartNumberingAfterBreak="0">
    <w:nsid w:val="70083CD5"/>
    <w:multiLevelType w:val="hybridMultilevel"/>
    <w:tmpl w:val="0546B088"/>
    <w:lvl w:ilvl="0" w:tplc="B240E5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A07BC0"/>
    <w:multiLevelType w:val="hybridMultilevel"/>
    <w:tmpl w:val="1C80C67C"/>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1D4E8FA8">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193586A"/>
    <w:multiLevelType w:val="hybridMultilevel"/>
    <w:tmpl w:val="3116642A"/>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84CC194">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8300B16"/>
    <w:multiLevelType w:val="hybridMultilevel"/>
    <w:tmpl w:val="9AE84BE2"/>
    <w:lvl w:ilvl="0" w:tplc="04090011">
      <w:start w:val="1"/>
      <w:numFmt w:val="decimal"/>
      <w:lvlText w:val="%1)"/>
      <w:lvlJc w:val="left"/>
      <w:pPr>
        <w:tabs>
          <w:tab w:val="num" w:pos="720"/>
        </w:tabs>
        <w:ind w:left="720" w:hanging="360"/>
      </w:pPr>
    </w:lvl>
    <w:lvl w:ilvl="1" w:tplc="CF98BA1E">
      <w:start w:val="2"/>
      <w:numFmt w:val="lowerLetter"/>
      <w:lvlText w:val="%2)"/>
      <w:lvlJc w:val="left"/>
      <w:pPr>
        <w:tabs>
          <w:tab w:val="num" w:pos="504"/>
        </w:tabs>
        <w:ind w:left="504"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96A3B4D"/>
    <w:multiLevelType w:val="hybridMultilevel"/>
    <w:tmpl w:val="A0161210"/>
    <w:lvl w:ilvl="0" w:tplc="04090011">
      <w:start w:val="1"/>
      <w:numFmt w:val="decimal"/>
      <w:lvlText w:val="%1)"/>
      <w:lvlJc w:val="left"/>
      <w:pPr>
        <w:tabs>
          <w:tab w:val="num" w:pos="720"/>
        </w:tabs>
        <w:ind w:left="720" w:hanging="360"/>
      </w:pPr>
    </w:lvl>
    <w:lvl w:ilvl="1" w:tplc="204439B6">
      <w:start w:val="14"/>
      <w:numFmt w:val="lowerLetter"/>
      <w:lvlText w:val="%2)"/>
      <w:lvlJc w:val="left"/>
      <w:pPr>
        <w:tabs>
          <w:tab w:val="num" w:pos="504"/>
        </w:tabs>
        <w:ind w:left="50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97835B1"/>
    <w:multiLevelType w:val="hybridMultilevel"/>
    <w:tmpl w:val="C3C049DE"/>
    <w:lvl w:ilvl="0" w:tplc="04090011">
      <w:start w:val="1"/>
      <w:numFmt w:val="decimal"/>
      <w:lvlText w:val="%1)"/>
      <w:lvlJc w:val="left"/>
      <w:pPr>
        <w:tabs>
          <w:tab w:val="num" w:pos="720"/>
        </w:tabs>
        <w:ind w:left="720" w:hanging="360"/>
      </w:pPr>
    </w:lvl>
    <w:lvl w:ilvl="1" w:tplc="5490AD02">
      <w:start w:val="1"/>
      <w:numFmt w:val="lowerRoman"/>
      <w:lvlText w:val="%2)"/>
      <w:lvlJc w:val="left"/>
      <w:pPr>
        <w:tabs>
          <w:tab w:val="num" w:pos="1080"/>
        </w:tabs>
        <w:ind w:left="1080" w:hanging="288"/>
      </w:pPr>
      <w:rPr>
        <w:rFonts w:hint="default"/>
      </w:rPr>
    </w:lvl>
    <w:lvl w:ilvl="2" w:tplc="4C0CC0B6">
      <w:start w:val="3"/>
      <w:numFmt w:val="decimal"/>
      <w:lvlText w:val="%3)"/>
      <w:lvlJc w:val="left"/>
      <w:pPr>
        <w:tabs>
          <w:tab w:val="num" w:pos="792"/>
        </w:tabs>
        <w:ind w:left="792"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B582227"/>
    <w:multiLevelType w:val="hybridMultilevel"/>
    <w:tmpl w:val="6FAA281E"/>
    <w:lvl w:ilvl="0" w:tplc="04090011">
      <w:start w:val="1"/>
      <w:numFmt w:val="decimal"/>
      <w:lvlText w:val="%1)"/>
      <w:lvlJc w:val="left"/>
      <w:pPr>
        <w:tabs>
          <w:tab w:val="num" w:pos="720"/>
        </w:tabs>
        <w:ind w:left="720" w:hanging="360"/>
      </w:pPr>
    </w:lvl>
    <w:lvl w:ilvl="1" w:tplc="64047EF4">
      <w:start w:val="2"/>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F0F3CF7"/>
    <w:multiLevelType w:val="singleLevel"/>
    <w:tmpl w:val="25861078"/>
    <w:lvl w:ilvl="0">
      <w:start w:val="1"/>
      <w:numFmt w:val="lowerLetter"/>
      <w:pStyle w:val="Alphabullet"/>
      <w:lvlText w:val="%1)"/>
      <w:lvlJc w:val="left"/>
      <w:pPr>
        <w:tabs>
          <w:tab w:val="num" w:pos="1701"/>
        </w:tabs>
        <w:ind w:left="1701" w:hanging="567"/>
      </w:pPr>
      <w:rPr>
        <w:rFonts w:hint="default"/>
        <w:sz w:val="22"/>
      </w:rPr>
    </w:lvl>
  </w:abstractNum>
  <w:abstractNum w:abstractNumId="52" w15:restartNumberingAfterBreak="0">
    <w:nsid w:val="7F5B09E8"/>
    <w:multiLevelType w:val="hybridMultilevel"/>
    <w:tmpl w:val="4B5A3B6E"/>
    <w:lvl w:ilvl="0" w:tplc="04090011">
      <w:start w:val="1"/>
      <w:numFmt w:val="decimal"/>
      <w:lvlText w:val="%1)"/>
      <w:lvlJc w:val="left"/>
      <w:pPr>
        <w:tabs>
          <w:tab w:val="num" w:pos="720"/>
        </w:tabs>
        <w:ind w:left="720" w:hanging="360"/>
      </w:pPr>
    </w:lvl>
    <w:lvl w:ilvl="1" w:tplc="6164B7A0">
      <w:start w:val="4"/>
      <w:numFmt w:val="lowerLetter"/>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lvlOverride w:ilvl="0">
      <w:startOverride w:val="1"/>
    </w:lvlOverride>
  </w:num>
  <w:num w:numId="2">
    <w:abstractNumId w:val="15"/>
    <w:lvlOverride w:ilvl="0">
      <w:startOverride w:val="1"/>
    </w:lvlOverride>
  </w:num>
  <w:num w:numId="3">
    <w:abstractNumId w:val="15"/>
    <w:lvlOverride w:ilvl="0">
      <w:startOverride w:val="1"/>
    </w:lvlOverride>
  </w:num>
  <w:num w:numId="4">
    <w:abstractNumId w:val="15"/>
    <w:lvlOverride w:ilvl="0">
      <w:startOverride w:val="1"/>
    </w:lvlOverride>
  </w:num>
  <w:num w:numId="5">
    <w:abstractNumId w:val="29"/>
  </w:num>
  <w:num w:numId="6">
    <w:abstractNumId w:val="45"/>
  </w:num>
  <w:num w:numId="7">
    <w:abstractNumId w:val="42"/>
  </w:num>
  <w:num w:numId="8">
    <w:abstractNumId w:val="2"/>
  </w:num>
  <w:num w:numId="9">
    <w:abstractNumId w:val="28"/>
  </w:num>
  <w:num w:numId="10">
    <w:abstractNumId w:val="50"/>
  </w:num>
  <w:num w:numId="11">
    <w:abstractNumId w:val="22"/>
  </w:num>
  <w:num w:numId="12">
    <w:abstractNumId w:val="36"/>
  </w:num>
  <w:num w:numId="13">
    <w:abstractNumId w:val="35"/>
  </w:num>
  <w:num w:numId="14">
    <w:abstractNumId w:val="49"/>
  </w:num>
  <w:num w:numId="15">
    <w:abstractNumId w:val="6"/>
  </w:num>
  <w:num w:numId="16">
    <w:abstractNumId w:val="33"/>
  </w:num>
  <w:num w:numId="17">
    <w:abstractNumId w:val="24"/>
  </w:num>
  <w:num w:numId="18">
    <w:abstractNumId w:val="4"/>
  </w:num>
  <w:num w:numId="19">
    <w:abstractNumId w:val="46"/>
  </w:num>
  <w:num w:numId="20">
    <w:abstractNumId w:val="34"/>
  </w:num>
  <w:num w:numId="21">
    <w:abstractNumId w:val="8"/>
  </w:num>
  <w:num w:numId="22">
    <w:abstractNumId w:val="43"/>
  </w:num>
  <w:num w:numId="23">
    <w:abstractNumId w:val="9"/>
  </w:num>
  <w:num w:numId="24">
    <w:abstractNumId w:val="3"/>
  </w:num>
  <w:num w:numId="25">
    <w:abstractNumId w:val="47"/>
  </w:num>
  <w:num w:numId="26">
    <w:abstractNumId w:val="26"/>
  </w:num>
  <w:num w:numId="27">
    <w:abstractNumId w:val="17"/>
  </w:num>
  <w:num w:numId="28">
    <w:abstractNumId w:val="41"/>
  </w:num>
  <w:num w:numId="29">
    <w:abstractNumId w:val="27"/>
  </w:num>
  <w:num w:numId="30">
    <w:abstractNumId w:val="52"/>
  </w:num>
  <w:num w:numId="31">
    <w:abstractNumId w:val="37"/>
  </w:num>
  <w:num w:numId="32">
    <w:abstractNumId w:val="38"/>
  </w:num>
  <w:num w:numId="33">
    <w:abstractNumId w:val="48"/>
  </w:num>
  <w:num w:numId="34">
    <w:abstractNumId w:val="25"/>
  </w:num>
  <w:num w:numId="35">
    <w:abstractNumId w:val="13"/>
  </w:num>
  <w:num w:numId="36">
    <w:abstractNumId w:val="11"/>
  </w:num>
  <w:num w:numId="37">
    <w:abstractNumId w:val="51"/>
  </w:num>
  <w:num w:numId="38">
    <w:abstractNumId w:val="30"/>
  </w:num>
  <w:num w:numId="39">
    <w:abstractNumId w:val="1"/>
  </w:num>
  <w:num w:numId="40">
    <w:abstractNumId w:val="31"/>
  </w:num>
  <w:num w:numId="41">
    <w:abstractNumId w:val="14"/>
  </w:num>
  <w:num w:numId="42">
    <w:abstractNumId w:val="18"/>
  </w:num>
  <w:num w:numId="43">
    <w:abstractNumId w:val="40"/>
  </w:num>
  <w:num w:numId="44">
    <w:abstractNumId w:val="23"/>
  </w:num>
  <w:num w:numId="45">
    <w:abstractNumId w:val="0"/>
  </w:num>
  <w:num w:numId="46">
    <w:abstractNumId w:val="39"/>
  </w:num>
  <w:num w:numId="47">
    <w:abstractNumId w:val="44"/>
  </w:num>
  <w:num w:numId="48">
    <w:abstractNumId w:val="12"/>
  </w:num>
  <w:num w:numId="49">
    <w:abstractNumId w:val="32"/>
  </w:num>
  <w:num w:numId="50">
    <w:abstractNumId w:val="5"/>
  </w:num>
  <w:num w:numId="51">
    <w:abstractNumId w:val="16"/>
  </w:num>
  <w:num w:numId="52">
    <w:abstractNumId w:val="21"/>
  </w:num>
  <w:num w:numId="53">
    <w:abstractNumId w:val="20"/>
  </w:num>
  <w:num w:numId="54">
    <w:abstractNumId w:val="10"/>
  </w:num>
  <w:num w:numId="55">
    <w:abstractNumId w:val="19"/>
  </w:num>
  <w:num w:numId="56">
    <w:abstractNumId w:val="7"/>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99"/>
    <w:rsid w:val="000545F7"/>
    <w:rsid w:val="0005490A"/>
    <w:rsid w:val="00097A3C"/>
    <w:rsid w:val="000D3B32"/>
    <w:rsid w:val="000F40CA"/>
    <w:rsid w:val="00102802"/>
    <w:rsid w:val="0011031D"/>
    <w:rsid w:val="00114B08"/>
    <w:rsid w:val="00115FC4"/>
    <w:rsid w:val="00117C48"/>
    <w:rsid w:val="001C3B76"/>
    <w:rsid w:val="001E4045"/>
    <w:rsid w:val="001F3954"/>
    <w:rsid w:val="00261CD4"/>
    <w:rsid w:val="00276C3F"/>
    <w:rsid w:val="0028320A"/>
    <w:rsid w:val="002A525C"/>
    <w:rsid w:val="002A6688"/>
    <w:rsid w:val="002B4CFC"/>
    <w:rsid w:val="002B7475"/>
    <w:rsid w:val="002E28AE"/>
    <w:rsid w:val="003050E8"/>
    <w:rsid w:val="0032304B"/>
    <w:rsid w:val="00346488"/>
    <w:rsid w:val="00350DDB"/>
    <w:rsid w:val="00352862"/>
    <w:rsid w:val="003579F4"/>
    <w:rsid w:val="00384A66"/>
    <w:rsid w:val="003F693D"/>
    <w:rsid w:val="00411110"/>
    <w:rsid w:val="00443C25"/>
    <w:rsid w:val="00455024"/>
    <w:rsid w:val="004628F6"/>
    <w:rsid w:val="00464912"/>
    <w:rsid w:val="004713DD"/>
    <w:rsid w:val="0049160B"/>
    <w:rsid w:val="004A72A3"/>
    <w:rsid w:val="004F7623"/>
    <w:rsid w:val="00502F8E"/>
    <w:rsid w:val="0052284B"/>
    <w:rsid w:val="00546A46"/>
    <w:rsid w:val="005537CA"/>
    <w:rsid w:val="005666BC"/>
    <w:rsid w:val="00582578"/>
    <w:rsid w:val="005A20A7"/>
    <w:rsid w:val="005B16A8"/>
    <w:rsid w:val="005B545A"/>
    <w:rsid w:val="005C00AE"/>
    <w:rsid w:val="005D78E6"/>
    <w:rsid w:val="005E418A"/>
    <w:rsid w:val="005E5E22"/>
    <w:rsid w:val="00605586"/>
    <w:rsid w:val="00607DD7"/>
    <w:rsid w:val="00613C61"/>
    <w:rsid w:val="00660B2B"/>
    <w:rsid w:val="00663E7F"/>
    <w:rsid w:val="0066692C"/>
    <w:rsid w:val="00667A61"/>
    <w:rsid w:val="006755C5"/>
    <w:rsid w:val="0069276A"/>
    <w:rsid w:val="00695B7C"/>
    <w:rsid w:val="006B0BD6"/>
    <w:rsid w:val="00721C7A"/>
    <w:rsid w:val="00732871"/>
    <w:rsid w:val="00751DC1"/>
    <w:rsid w:val="00775E86"/>
    <w:rsid w:val="0077737C"/>
    <w:rsid w:val="0078493C"/>
    <w:rsid w:val="007B5CAC"/>
    <w:rsid w:val="007D2FEE"/>
    <w:rsid w:val="007E6A4F"/>
    <w:rsid w:val="00811AB2"/>
    <w:rsid w:val="008321EF"/>
    <w:rsid w:val="0084307C"/>
    <w:rsid w:val="00843D1A"/>
    <w:rsid w:val="008473A4"/>
    <w:rsid w:val="00850110"/>
    <w:rsid w:val="008579A0"/>
    <w:rsid w:val="00864F25"/>
    <w:rsid w:val="00866486"/>
    <w:rsid w:val="00871F32"/>
    <w:rsid w:val="00876306"/>
    <w:rsid w:val="00892553"/>
    <w:rsid w:val="00893E86"/>
    <w:rsid w:val="008A2347"/>
    <w:rsid w:val="008C12D6"/>
    <w:rsid w:val="008C73B2"/>
    <w:rsid w:val="008D6EB3"/>
    <w:rsid w:val="008F66F8"/>
    <w:rsid w:val="00907AC7"/>
    <w:rsid w:val="009220A0"/>
    <w:rsid w:val="009236B8"/>
    <w:rsid w:val="00923DD3"/>
    <w:rsid w:val="0094761E"/>
    <w:rsid w:val="00960C8B"/>
    <w:rsid w:val="009D76C7"/>
    <w:rsid w:val="009E579A"/>
    <w:rsid w:val="00A40EC8"/>
    <w:rsid w:val="00A62360"/>
    <w:rsid w:val="00A87595"/>
    <w:rsid w:val="00AB2DB0"/>
    <w:rsid w:val="00AB545B"/>
    <w:rsid w:val="00AC4308"/>
    <w:rsid w:val="00AC6080"/>
    <w:rsid w:val="00AC6BB0"/>
    <w:rsid w:val="00AD17E4"/>
    <w:rsid w:val="00AE2FF6"/>
    <w:rsid w:val="00AE3153"/>
    <w:rsid w:val="00B00F0A"/>
    <w:rsid w:val="00B07AB3"/>
    <w:rsid w:val="00B75306"/>
    <w:rsid w:val="00BC1BF7"/>
    <w:rsid w:val="00BC341E"/>
    <w:rsid w:val="00BD3AD9"/>
    <w:rsid w:val="00BF5A61"/>
    <w:rsid w:val="00BF5ACB"/>
    <w:rsid w:val="00C16477"/>
    <w:rsid w:val="00C179A0"/>
    <w:rsid w:val="00C545D4"/>
    <w:rsid w:val="00C847F3"/>
    <w:rsid w:val="00CA7663"/>
    <w:rsid w:val="00CB068B"/>
    <w:rsid w:val="00CB4726"/>
    <w:rsid w:val="00CC65F1"/>
    <w:rsid w:val="00D34E32"/>
    <w:rsid w:val="00D72E24"/>
    <w:rsid w:val="00D841B0"/>
    <w:rsid w:val="00DC03B3"/>
    <w:rsid w:val="00DC715A"/>
    <w:rsid w:val="00DE02D2"/>
    <w:rsid w:val="00DE20A4"/>
    <w:rsid w:val="00DF6E7B"/>
    <w:rsid w:val="00E04F3C"/>
    <w:rsid w:val="00E31049"/>
    <w:rsid w:val="00E37FFC"/>
    <w:rsid w:val="00E44C2E"/>
    <w:rsid w:val="00E46A3C"/>
    <w:rsid w:val="00E56299"/>
    <w:rsid w:val="00E635D3"/>
    <w:rsid w:val="00E92274"/>
    <w:rsid w:val="00EB5A0B"/>
    <w:rsid w:val="00F01A19"/>
    <w:rsid w:val="00F10BDE"/>
    <w:rsid w:val="00F33CF7"/>
    <w:rsid w:val="00F63C6B"/>
    <w:rsid w:val="00F73609"/>
    <w:rsid w:val="00F73B18"/>
    <w:rsid w:val="00F7422C"/>
    <w:rsid w:val="00FA5891"/>
    <w:rsid w:val="00FB0411"/>
    <w:rsid w:val="00FC5EBA"/>
    <w:rsid w:val="00FD0392"/>
    <w:rsid w:val="00FD0643"/>
    <w:rsid w:val="00FD2735"/>
    <w:rsid w:val="00FD334F"/>
    <w:rsid w:val="00FD3D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4BC74D-B441-4D9A-890F-FF0EE9CF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spacing w:before="60"/>
      <w:jc w:val="center"/>
      <w:outlineLvl w:val="0"/>
    </w:pPr>
    <w:rPr>
      <w:b/>
      <w:bCs/>
      <w:sz w:val="24"/>
    </w:rPr>
  </w:style>
  <w:style w:type="paragraph" w:styleId="Heading2">
    <w:name w:val="heading 2"/>
    <w:basedOn w:val="Normal"/>
    <w:qFormat/>
    <w:pPr>
      <w:spacing w:before="100" w:beforeAutospacing="1" w:after="100" w:afterAutospacing="1"/>
      <w:outlineLvl w:val="1"/>
    </w:pPr>
    <w:rPr>
      <w:b/>
      <w:bCs/>
      <w:color w:val="000000"/>
      <w:sz w:val="36"/>
      <w:szCs w:val="36"/>
      <w:lang w:val="en-GB"/>
    </w:rPr>
  </w:style>
  <w:style w:type="paragraph" w:styleId="Heading3">
    <w:name w:val="heading 3"/>
    <w:basedOn w:val="Normal"/>
    <w:next w:val="Normal"/>
    <w:qFormat/>
    <w:pPr>
      <w:keepNext/>
      <w:spacing w:before="60"/>
      <w:jc w:val="center"/>
      <w:outlineLvl w:val="2"/>
    </w:pPr>
    <w:rPr>
      <w:b/>
      <w:bCs/>
      <w:sz w:val="28"/>
    </w:rPr>
  </w:style>
  <w:style w:type="paragraph" w:styleId="Heading4">
    <w:name w:val="heading 4"/>
    <w:basedOn w:val="Normal"/>
    <w:next w:val="Normal"/>
    <w:qFormat/>
    <w:pPr>
      <w:keepNext/>
      <w:spacing w:before="100" w:beforeAutospacing="1" w:after="100" w:afterAutospacing="1"/>
      <w:outlineLvl w:val="3"/>
    </w:pPr>
    <w:rPr>
      <w:b/>
      <w:bCs/>
    </w:rPr>
  </w:style>
  <w:style w:type="paragraph" w:styleId="Heading5">
    <w:name w:val="heading 5"/>
    <w:basedOn w:val="Normal"/>
    <w:next w:val="Normal"/>
    <w:qFormat/>
    <w:pPr>
      <w:keepNext/>
      <w:spacing w:before="100" w:beforeAutospacing="1" w:after="100" w:afterAutospacing="1"/>
      <w:outlineLvl w:val="4"/>
    </w:pPr>
    <w:rPr>
      <w:b/>
      <w:bCs/>
      <w:sz w:val="28"/>
    </w:rPr>
  </w:style>
  <w:style w:type="paragraph" w:styleId="Heading6">
    <w:name w:val="heading 6"/>
    <w:basedOn w:val="Normal"/>
    <w:next w:val="Normal"/>
    <w:qFormat/>
    <w:pPr>
      <w:keepNext/>
      <w:spacing w:before="100" w:beforeAutospacing="1" w:after="100" w:afterAutospacing="1"/>
      <w:outlineLvl w:val="5"/>
    </w:pPr>
    <w:rPr>
      <w:b/>
      <w:bCs/>
      <w:color w:val="FF0000"/>
    </w:rPr>
  </w:style>
  <w:style w:type="paragraph" w:styleId="Heading7">
    <w:name w:val="heading 7"/>
    <w:basedOn w:val="Normal"/>
    <w:next w:val="Normal"/>
    <w:qFormat/>
    <w:pPr>
      <w:keepNext/>
      <w:spacing w:before="100" w:beforeAutospacing="1" w:after="100" w:afterAutospacing="1"/>
      <w:outlineLvl w:val="6"/>
    </w:pPr>
    <w:rPr>
      <w:rFonts w:ascii="Arial" w:hAnsi="Arial" w:cs="Arial"/>
      <w:b/>
      <w:bCs/>
      <w:i/>
      <w:iCs/>
    </w:rPr>
  </w:style>
  <w:style w:type="paragraph" w:styleId="Heading8">
    <w:name w:val="heading 8"/>
    <w:basedOn w:val="Normal"/>
    <w:next w:val="Normal"/>
    <w:qFormat/>
    <w:pPr>
      <w:keepNext/>
      <w:jc w:val="center"/>
      <w:outlineLvl w:val="7"/>
    </w:pPr>
    <w:rPr>
      <w:rFonts w:ascii="Arial" w:hAnsi="Arial" w:cs="Arial"/>
      <w:b/>
      <w:bCs/>
    </w:rPr>
  </w:style>
  <w:style w:type="paragraph" w:styleId="Heading9">
    <w:name w:val="heading 9"/>
    <w:basedOn w:val="Normal"/>
    <w:next w:val="Normal"/>
    <w:qFormat/>
    <w:pPr>
      <w:keepNext/>
      <w:jc w:val="center"/>
      <w:outlineLvl w:val="8"/>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color w:val="000000"/>
      <w:sz w:val="24"/>
      <w:szCs w:val="24"/>
      <w:lang w:val="en-G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lang w:val="en-GB"/>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odyText">
    <w:name w:val="Body Text"/>
    <w:basedOn w:val="Normal"/>
    <w:pPr>
      <w:autoSpaceDE w:val="0"/>
      <w:autoSpaceDN w:val="0"/>
      <w:adjustRightInd w:val="0"/>
    </w:pPr>
    <w:rPr>
      <w:rFonts w:ascii="Arial" w:hAnsi="Arial" w:cs="Arial"/>
      <w:sz w:val="19"/>
      <w:szCs w:val="19"/>
      <w:lang w:val="en-US"/>
    </w:rPr>
  </w:style>
  <w:style w:type="paragraph" w:customStyle="1" w:styleId="jack1">
    <w:name w:val="jack 1"/>
    <w:basedOn w:val="Normal"/>
    <w:pPr>
      <w:tabs>
        <w:tab w:val="left" w:pos="4261"/>
        <w:tab w:val="left" w:pos="8522"/>
      </w:tabs>
      <w:spacing w:before="100" w:beforeAutospacing="1" w:after="100" w:afterAutospacing="1"/>
    </w:pPr>
    <w:rPr>
      <w:rFonts w:ascii="Arial" w:hAnsi="Arial" w:cs="Arial"/>
    </w:rPr>
  </w:style>
  <w:style w:type="paragraph" w:customStyle="1" w:styleId="jacka">
    <w:name w:val="jack a"/>
    <w:basedOn w:val="NormalWeb"/>
    <w:rPr>
      <w:rFonts w:ascii="Arial" w:hAnsi="Arial" w:cs="Arial"/>
      <w:sz w:val="20"/>
      <w:szCs w:val="20"/>
    </w:rPr>
  </w:style>
  <w:style w:type="paragraph" w:styleId="BodyText2">
    <w:name w:val="Body Text 2"/>
    <w:basedOn w:val="Normal"/>
    <w:pPr>
      <w:autoSpaceDE w:val="0"/>
      <w:autoSpaceDN w:val="0"/>
      <w:adjustRightInd w:val="0"/>
    </w:pPr>
    <w:rPr>
      <w:rFonts w:ascii="Arial" w:hAnsi="Arial" w:cs="Arial"/>
      <w:sz w:val="18"/>
      <w:szCs w:val="19"/>
      <w:lang w:val="en-US"/>
    </w:rPr>
  </w:style>
  <w:style w:type="paragraph" w:styleId="BodyTextIndent">
    <w:name w:val="Body Text Indent"/>
    <w:basedOn w:val="Normal"/>
    <w:pPr>
      <w:autoSpaceDE w:val="0"/>
      <w:autoSpaceDN w:val="0"/>
      <w:adjustRightInd w:val="0"/>
      <w:ind w:left="536"/>
    </w:pPr>
    <w:rPr>
      <w:rFonts w:ascii="Arial" w:hAnsi="Arial" w:cs="Arial"/>
      <w:sz w:val="18"/>
      <w:szCs w:val="19"/>
      <w:lang w:val="en-US"/>
    </w:rPr>
  </w:style>
  <w:style w:type="paragraph" w:styleId="BodyTextIndent2">
    <w:name w:val="Body Text Indent 2"/>
    <w:basedOn w:val="Normal"/>
    <w:pPr>
      <w:ind w:left="1387" w:hanging="284"/>
    </w:pPr>
    <w:rPr>
      <w:rFonts w:ascii="Arial" w:hAnsi="Arial" w:cs="Arial"/>
      <w:sz w:val="18"/>
    </w:rPr>
  </w:style>
  <w:style w:type="paragraph" w:styleId="BodyTextIndent3">
    <w:name w:val="Body Text Indent 3"/>
    <w:basedOn w:val="Normal"/>
    <w:pPr>
      <w:ind w:left="1245" w:hanging="261"/>
    </w:pPr>
    <w:rPr>
      <w:rFonts w:ascii="Arial" w:hAnsi="Arial" w:cs="Arial"/>
      <w:sz w:val="18"/>
    </w:rPr>
  </w:style>
  <w:style w:type="character" w:customStyle="1" w:styleId="emailstyle15">
    <w:name w:val="emailstyle15"/>
    <w:basedOn w:val="DefaultParagraphFont"/>
    <w:rPr>
      <w:rFonts w:ascii="Arial" w:hAnsi="Arial" w:cs="Arial"/>
      <w:color w:val="000000"/>
      <w:sz w:val="20"/>
    </w:rPr>
  </w:style>
  <w:style w:type="paragraph" w:customStyle="1" w:styleId="Part1MH">
    <w:name w:val="Part 1 MH"/>
    <w:basedOn w:val="Normal"/>
    <w:pPr>
      <w:numPr>
        <w:numId w:val="38"/>
      </w:numPr>
      <w:tabs>
        <w:tab w:val="clear" w:pos="570"/>
        <w:tab w:val="left" w:pos="1134"/>
        <w:tab w:val="left" w:pos="1701"/>
        <w:tab w:val="left" w:pos="2268"/>
        <w:tab w:val="left" w:pos="2835"/>
      </w:tabs>
      <w:ind w:left="1134" w:hanging="1134"/>
      <w:jc w:val="both"/>
    </w:pPr>
    <w:rPr>
      <w:rFonts w:ascii="Arial" w:hAnsi="Arial"/>
      <w:b/>
      <w:caps/>
      <w:sz w:val="22"/>
      <w:lang w:val="en-GB"/>
    </w:rPr>
  </w:style>
  <w:style w:type="paragraph" w:customStyle="1" w:styleId="Part1SH">
    <w:name w:val="Part 1 SH"/>
    <w:basedOn w:val="Normal"/>
    <w:pPr>
      <w:numPr>
        <w:ilvl w:val="1"/>
        <w:numId w:val="38"/>
      </w:numPr>
      <w:tabs>
        <w:tab w:val="clear" w:pos="570"/>
        <w:tab w:val="left" w:pos="1134"/>
        <w:tab w:val="left" w:pos="1701"/>
        <w:tab w:val="left" w:pos="2268"/>
        <w:tab w:val="left" w:pos="2835"/>
      </w:tabs>
      <w:ind w:left="1134" w:hanging="1134"/>
      <w:jc w:val="both"/>
    </w:pPr>
    <w:rPr>
      <w:rFonts w:ascii="Arial" w:hAnsi="Arial"/>
      <w:b/>
      <w:i/>
      <w:sz w:val="22"/>
      <w:lang w:val="en-GB"/>
    </w:rPr>
  </w:style>
  <w:style w:type="paragraph" w:customStyle="1" w:styleId="Part1SH2">
    <w:name w:val="Part 1 SH2"/>
    <w:basedOn w:val="Normal"/>
    <w:pPr>
      <w:numPr>
        <w:ilvl w:val="2"/>
        <w:numId w:val="38"/>
      </w:numPr>
      <w:tabs>
        <w:tab w:val="clear" w:pos="720"/>
        <w:tab w:val="left" w:pos="1134"/>
        <w:tab w:val="left" w:pos="1701"/>
        <w:tab w:val="left" w:pos="2268"/>
        <w:tab w:val="left" w:pos="2835"/>
      </w:tabs>
      <w:ind w:left="1134" w:hanging="1134"/>
      <w:jc w:val="both"/>
    </w:pPr>
    <w:rPr>
      <w:rFonts w:ascii="Arial" w:hAnsi="Arial"/>
      <w:sz w:val="22"/>
      <w:lang w:val="en-GB"/>
    </w:rPr>
  </w:style>
  <w:style w:type="paragraph" w:customStyle="1" w:styleId="FirstBullet">
    <w:name w:val="First Bullet"/>
    <w:basedOn w:val="Normal"/>
    <w:pPr>
      <w:numPr>
        <w:numId w:val="39"/>
      </w:numPr>
      <w:tabs>
        <w:tab w:val="clear" w:pos="1701"/>
        <w:tab w:val="left" w:pos="2268"/>
        <w:tab w:val="left" w:pos="5387"/>
      </w:tabs>
      <w:ind w:left="2268"/>
      <w:jc w:val="both"/>
    </w:pPr>
    <w:rPr>
      <w:rFonts w:ascii="Arial" w:hAnsi="Arial"/>
      <w:sz w:val="22"/>
      <w:lang w:val="en-GB"/>
    </w:rPr>
  </w:style>
  <w:style w:type="paragraph" w:customStyle="1" w:styleId="Alphabullet">
    <w:name w:val="Alpha bullet"/>
    <w:basedOn w:val="Normal"/>
    <w:pPr>
      <w:numPr>
        <w:numId w:val="37"/>
      </w:numPr>
      <w:jc w:val="both"/>
    </w:pPr>
    <w:rPr>
      <w:rFonts w:ascii="Arial" w:hAnsi="Arial"/>
      <w:sz w:val="22"/>
      <w:lang w:val="en-GB"/>
    </w:rPr>
  </w:style>
  <w:style w:type="paragraph" w:styleId="IndexHeading">
    <w:name w:val="index heading"/>
    <w:basedOn w:val="Normal"/>
    <w:next w:val="Index1"/>
    <w:pPr>
      <w:jc w:val="center"/>
    </w:pPr>
    <w:rPr>
      <w:rFonts w:ascii="Arial" w:hAnsi="Arial"/>
      <w:b/>
      <w:caps/>
      <w:sz w:val="22"/>
      <w:lang w:val="en-GB"/>
    </w:rPr>
  </w:style>
  <w:style w:type="paragraph" w:styleId="Index1">
    <w:name w:val="index 1"/>
    <w:basedOn w:val="Normal"/>
    <w:next w:val="Normal"/>
    <w:autoRedefine/>
    <w:semiHidden/>
    <w:rsid w:val="00A40EC8"/>
    <w:pPr>
      <w:ind w:left="220" w:hanging="220"/>
      <w:jc w:val="center"/>
    </w:pPr>
    <w:rPr>
      <w:rFonts w:ascii="Calibri" w:hAnsi="Calibri" w:cs="Calibri"/>
      <w:b/>
      <w:bCs/>
      <w:sz w:val="22"/>
      <w:szCs w:val="22"/>
      <w:lang w:val="en-GB"/>
    </w:rPr>
  </w:style>
  <w:style w:type="paragraph" w:customStyle="1" w:styleId="Norm">
    <w:name w:val="Norm"/>
    <w:basedOn w:val="Normal"/>
    <w:pPr>
      <w:tabs>
        <w:tab w:val="left" w:pos="1134"/>
        <w:tab w:val="left" w:pos="1701"/>
        <w:tab w:val="left" w:pos="2268"/>
        <w:tab w:val="left" w:pos="2835"/>
        <w:tab w:val="left" w:pos="3402"/>
      </w:tabs>
      <w:ind w:left="1134"/>
      <w:jc w:val="both"/>
    </w:pPr>
    <w:rPr>
      <w:rFonts w:ascii="Arial" w:hAnsi="Arial"/>
      <w:sz w:val="22"/>
      <w:lang w:val="en-GB"/>
    </w:rPr>
  </w:style>
  <w:style w:type="paragraph" w:customStyle="1" w:styleId="CrossReferenceItem">
    <w:name w:val="Cross Reference Item"/>
    <w:basedOn w:val="Normal"/>
    <w:pPr>
      <w:ind w:left="1134"/>
    </w:pPr>
    <w:rPr>
      <w:rFonts w:ascii="Arial" w:hAnsi="Arial"/>
      <w:sz w:val="18"/>
      <w:lang w:val="en-GB"/>
    </w:rPr>
  </w:style>
  <w:style w:type="paragraph" w:styleId="TOC1">
    <w:name w:val="toc 1"/>
    <w:basedOn w:val="Normal"/>
    <w:next w:val="Normal"/>
    <w:autoRedefine/>
    <w:semiHidden/>
    <w:pPr>
      <w:tabs>
        <w:tab w:val="right" w:leader="dot" w:pos="9639"/>
      </w:tabs>
      <w:ind w:left="567" w:hanging="567"/>
      <w:jc w:val="both"/>
    </w:pPr>
    <w:rPr>
      <w:rFonts w:ascii="Arial" w:hAnsi="Arial"/>
      <w:caps/>
      <w:noProof/>
      <w:sz w:val="22"/>
      <w:lang w:val="en-GB"/>
    </w:rPr>
  </w:style>
  <w:style w:type="paragraph" w:styleId="TOC2">
    <w:name w:val="toc 2"/>
    <w:basedOn w:val="Normal"/>
    <w:next w:val="Normal"/>
    <w:autoRedefine/>
    <w:semiHidden/>
    <w:pPr>
      <w:tabs>
        <w:tab w:val="right" w:leader="dot" w:pos="9639"/>
      </w:tabs>
      <w:ind w:left="1900" w:hanging="1616"/>
      <w:jc w:val="both"/>
    </w:pPr>
    <w:rPr>
      <w:rFonts w:ascii="Arial" w:hAnsi="Arial" w:cs="Arial"/>
      <w:noProof/>
      <w:lang w:val="en-GB"/>
    </w:rPr>
  </w:style>
  <w:style w:type="paragraph" w:styleId="TOC3">
    <w:name w:val="toc 3"/>
    <w:basedOn w:val="Normal"/>
    <w:next w:val="Normal"/>
    <w:autoRedefine/>
    <w:semiHidden/>
    <w:pPr>
      <w:tabs>
        <w:tab w:val="right" w:leader="dot" w:pos="9639"/>
      </w:tabs>
      <w:ind w:left="1134" w:hanging="567"/>
      <w:jc w:val="both"/>
    </w:pPr>
    <w:rPr>
      <w:rFonts w:ascii="Arial" w:hAnsi="Arial"/>
      <w:noProof/>
      <w:sz w:val="22"/>
      <w:lang w:val="en-GB"/>
    </w:rPr>
  </w:style>
  <w:style w:type="paragraph" w:styleId="TOC4">
    <w:name w:val="toc 4"/>
    <w:basedOn w:val="Normal"/>
    <w:next w:val="Normal"/>
    <w:autoRedefine/>
    <w:semiHidden/>
    <w:pPr>
      <w:tabs>
        <w:tab w:val="left" w:pos="1985"/>
        <w:tab w:val="right" w:leader="dot" w:pos="9629"/>
      </w:tabs>
      <w:ind w:left="1985" w:hanging="851"/>
      <w:jc w:val="both"/>
    </w:pPr>
    <w:rPr>
      <w:rFonts w:ascii="Arial" w:hAnsi="Arial"/>
      <w:noProof/>
      <w:sz w:val="22"/>
      <w:lang w:val="en-GB"/>
    </w:rPr>
  </w:style>
  <w:style w:type="paragraph" w:customStyle="1" w:styleId="record">
    <w:name w:val="record"/>
    <w:basedOn w:val="Normal"/>
    <w:pPr>
      <w:jc w:val="center"/>
    </w:pPr>
    <w:rPr>
      <w:rFonts w:ascii="Arial" w:hAnsi="Arial"/>
      <w:b/>
      <w:caps/>
      <w:sz w:val="22"/>
      <w:lang w:val="en-GB"/>
    </w:rPr>
  </w:style>
  <w:style w:type="paragraph" w:customStyle="1" w:styleId="NOTE">
    <w:name w:val="NOTE"/>
    <w:basedOn w:val="Normal"/>
    <w:pPr>
      <w:jc w:val="both"/>
    </w:pPr>
    <w:rPr>
      <w:rFonts w:ascii="Arial" w:hAnsi="Arial"/>
      <w:i/>
      <w:sz w:val="18"/>
      <w:lang w:val="en-GB"/>
    </w:r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jack0">
    <w:name w:val="jack 0"/>
    <w:basedOn w:val="Normal"/>
    <w:pPr>
      <w:tabs>
        <w:tab w:val="right" w:leader="dot" w:pos="9639"/>
      </w:tabs>
      <w:spacing w:before="100" w:beforeAutospacing="1" w:after="100" w:afterAutospacing="1"/>
    </w:pPr>
    <w:rPr>
      <w:rFonts w:ascii="Arial" w:hAnsi="Arial"/>
      <w:b/>
      <w:bCs/>
      <w:noProof/>
      <w:color w:val="000000"/>
      <w:sz w:val="18"/>
      <w:szCs w:val="36"/>
      <w:lang w:val="en-GB"/>
    </w:rPr>
  </w:style>
  <w:style w:type="paragraph" w:customStyle="1" w:styleId="TOC10">
    <w:name w:val="TOC 10"/>
    <w:basedOn w:val="TOC9"/>
    <w:autoRedefine/>
    <w:pPr>
      <w:tabs>
        <w:tab w:val="left" w:leader="dot" w:pos="567"/>
        <w:tab w:val="right" w:leader="dot" w:pos="9639"/>
      </w:tabs>
      <w:ind w:left="1946" w:hanging="1662"/>
    </w:pPr>
    <w:rPr>
      <w:rFonts w:ascii="Arial" w:hAnsi="Arial"/>
      <w:noProof/>
    </w:rPr>
  </w:style>
  <w:style w:type="paragraph" w:styleId="Index8">
    <w:name w:val="index 8"/>
    <w:basedOn w:val="Normal"/>
    <w:next w:val="Normal"/>
    <w:autoRedefine/>
    <w:semiHidden/>
    <w:pPr>
      <w:ind w:left="1760" w:hanging="220"/>
      <w:jc w:val="both"/>
    </w:pPr>
    <w:rPr>
      <w:rFonts w:ascii="Arial" w:hAnsi="Arial"/>
      <w:sz w:val="22"/>
      <w:lang w:val="en-GB"/>
    </w:rPr>
  </w:style>
  <w:style w:type="paragraph" w:styleId="CommentText">
    <w:name w:val="annotation text"/>
    <w:basedOn w:val="Normal"/>
    <w:semiHidden/>
    <w:pPr>
      <w:jc w:val="both"/>
    </w:pPr>
    <w:rPr>
      <w:rFonts w:ascii="Arial" w:hAnsi="Arial"/>
      <w:lang w:val="en-GB"/>
    </w:rPr>
  </w:style>
  <w:style w:type="paragraph" w:styleId="Title">
    <w:name w:val="Title"/>
    <w:basedOn w:val="Normal"/>
    <w:qFormat/>
    <w:pPr>
      <w:jc w:val="center"/>
    </w:pPr>
    <w:rPr>
      <w:rFonts w:ascii="Arial" w:hAnsi="Arial"/>
      <w:b/>
      <w:sz w:val="22"/>
      <w:lang w:val="en-GB"/>
    </w:rPr>
  </w:style>
  <w:style w:type="paragraph" w:styleId="BalloonText">
    <w:name w:val="Balloon Text"/>
    <w:basedOn w:val="Normal"/>
    <w:semiHidden/>
    <w:rsid w:val="0066692C"/>
    <w:rPr>
      <w:rFonts w:ascii="Tahoma" w:hAnsi="Tahoma" w:cs="Tahoma"/>
      <w:sz w:val="16"/>
      <w:szCs w:val="16"/>
    </w:rPr>
  </w:style>
  <w:style w:type="character" w:customStyle="1" w:styleId="FooterChar">
    <w:name w:val="Footer Char"/>
    <w:basedOn w:val="DefaultParagraphFont"/>
    <w:link w:val="Footer"/>
    <w:uiPriority w:val="99"/>
    <w:rsid w:val="00A40EC8"/>
    <w:rPr>
      <w:lang w:val="en-AU"/>
    </w:rPr>
  </w:style>
  <w:style w:type="character" w:customStyle="1" w:styleId="HeaderChar">
    <w:name w:val="Header Char"/>
    <w:basedOn w:val="DefaultParagraphFont"/>
    <w:link w:val="Header"/>
    <w:uiPriority w:val="99"/>
    <w:rsid w:val="00A40EC8"/>
    <w:rPr>
      <w:lang w:val="en-AU"/>
    </w:rPr>
  </w:style>
  <w:style w:type="paragraph" w:styleId="ListParagraph">
    <w:name w:val="List Paragraph"/>
    <w:basedOn w:val="Normal"/>
    <w:uiPriority w:val="34"/>
    <w:qFormat/>
    <w:rsid w:val="00443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515857">
      <w:bodyDiv w:val="1"/>
      <w:marLeft w:val="0"/>
      <w:marRight w:val="0"/>
      <w:marTop w:val="0"/>
      <w:marBottom w:val="0"/>
      <w:divBdr>
        <w:top w:val="none" w:sz="0" w:space="0" w:color="auto"/>
        <w:left w:val="none" w:sz="0" w:space="0" w:color="auto"/>
        <w:bottom w:val="none" w:sz="0" w:space="0" w:color="auto"/>
        <w:right w:val="none" w:sz="0" w:space="0" w:color="auto"/>
      </w:divBdr>
    </w:div>
    <w:div w:id="1437364505">
      <w:bodyDiv w:val="1"/>
      <w:marLeft w:val="0"/>
      <w:marRight w:val="0"/>
      <w:marTop w:val="0"/>
      <w:marBottom w:val="0"/>
      <w:divBdr>
        <w:top w:val="none" w:sz="0" w:space="0" w:color="auto"/>
        <w:left w:val="none" w:sz="0" w:space="0" w:color="auto"/>
        <w:bottom w:val="none" w:sz="0" w:space="0" w:color="auto"/>
        <w:right w:val="none" w:sz="0" w:space="0" w:color="auto"/>
      </w:divBdr>
    </w:div>
    <w:div w:id="196307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7522</Words>
  <Characters>42878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Requirement</vt:lpstr>
    </vt:vector>
  </TitlesOfParts>
  <Company>SAS Commuter</Company>
  <LinksUpToDate>false</LinksUpToDate>
  <CharactersWithSpaces>50300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dc:title>
  <dc:creator>Niels Erik Høiberg</dc:creator>
  <cp:lastModifiedBy>Eisa Saeed Al Mesmari</cp:lastModifiedBy>
  <cp:revision>3</cp:revision>
  <cp:lastPrinted>2021-01-10T09:45:00Z</cp:lastPrinted>
  <dcterms:created xsi:type="dcterms:W3CDTF">2021-04-18T07:01:00Z</dcterms:created>
  <dcterms:modified xsi:type="dcterms:W3CDTF">2021-04-18T07:02:00Z</dcterms:modified>
</cp:coreProperties>
</file>